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49" w:rsidRDefault="00695FEB" w:rsidP="007C6FCF">
      <w:pPr>
        <w:autoSpaceDE w:val="0"/>
        <w:autoSpaceDN w:val="0"/>
        <w:adjustRightInd w:val="0"/>
        <w:spacing w:beforeLines="50"/>
        <w:jc w:val="center"/>
        <w:rPr>
          <w:rFonts w:eastAsia="黑体"/>
          <w:b/>
        </w:rPr>
      </w:pPr>
      <w:r>
        <w:rPr>
          <w:rFonts w:ascii="黑体" w:eastAsia="黑体" w:hint="eastAsia"/>
          <w:bCs/>
          <w:sz w:val="32"/>
          <w:szCs w:val="32"/>
        </w:rPr>
        <w:t>图书馆学专业人才培养方案</w:t>
      </w:r>
    </w:p>
    <w:p w:rsidR="003D6C49" w:rsidRDefault="00695FEB">
      <w:pPr>
        <w:autoSpaceDE w:val="0"/>
        <w:autoSpaceDN w:val="0"/>
        <w:adjustRightInd w:val="0"/>
        <w:spacing w:line="360" w:lineRule="auto"/>
        <w:jc w:val="center"/>
        <w:rPr>
          <w:rFonts w:ascii="黑体" w:eastAsia="黑体" w:hAnsi="黑体"/>
          <w:sz w:val="24"/>
        </w:rPr>
      </w:pPr>
      <w:r>
        <w:rPr>
          <w:rFonts w:ascii="黑体" w:eastAsia="黑体" w:hAnsi="黑体"/>
          <w:sz w:val="24"/>
        </w:rPr>
        <w:t>(</w:t>
      </w:r>
      <w:r>
        <w:rPr>
          <w:rFonts w:ascii="黑体" w:eastAsia="黑体" w:hAnsi="黑体" w:hint="eastAsia"/>
          <w:sz w:val="24"/>
        </w:rPr>
        <w:t>120501</w:t>
      </w:r>
      <w:r>
        <w:rPr>
          <w:rFonts w:ascii="黑体" w:eastAsia="黑体" w:hAnsi="黑体"/>
          <w:sz w:val="24"/>
        </w:rPr>
        <w:t>)</w:t>
      </w:r>
    </w:p>
    <w:p w:rsidR="003D6C49" w:rsidRDefault="00695FEB">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3D6C49" w:rsidRDefault="00695FEB">
      <w:pPr>
        <w:widowControl/>
        <w:adjustRightInd w:val="0"/>
        <w:snapToGrid w:val="0"/>
        <w:spacing w:line="440" w:lineRule="exact"/>
        <w:ind w:firstLineChars="200" w:firstLine="420"/>
        <w:rPr>
          <w:rFonts w:ascii="宋体" w:hAnsi="宋体"/>
          <w:bCs/>
          <w:color w:val="000000" w:themeColor="text1"/>
          <w:szCs w:val="21"/>
        </w:rPr>
      </w:pPr>
      <w:r>
        <w:rPr>
          <w:rFonts w:ascii="宋体" w:hAnsi="宋体" w:hint="eastAsia"/>
          <w:bCs/>
          <w:color w:val="000000" w:themeColor="text1"/>
          <w:szCs w:val="21"/>
        </w:rPr>
        <w:t>图书馆学专业，学制</w:t>
      </w:r>
      <w:r>
        <w:rPr>
          <w:rFonts w:ascii="宋体" w:hAnsi="宋体"/>
          <w:bCs/>
          <w:color w:val="000000" w:themeColor="text1"/>
          <w:szCs w:val="21"/>
        </w:rPr>
        <w:t>4</w:t>
      </w:r>
      <w:r>
        <w:rPr>
          <w:rFonts w:ascii="宋体" w:hAnsi="宋体" w:hint="eastAsia"/>
          <w:bCs/>
          <w:color w:val="000000" w:themeColor="text1"/>
          <w:szCs w:val="21"/>
        </w:rPr>
        <w:t>年，专业门类为管理学。本专业始建于</w:t>
      </w:r>
      <w:r>
        <w:rPr>
          <w:rFonts w:ascii="宋体" w:hAnsi="宋体"/>
          <w:bCs/>
          <w:color w:val="000000" w:themeColor="text1"/>
          <w:szCs w:val="21"/>
        </w:rPr>
        <w:t>1984</w:t>
      </w:r>
      <w:r>
        <w:rPr>
          <w:rFonts w:ascii="宋体" w:hAnsi="宋体" w:hint="eastAsia"/>
          <w:bCs/>
          <w:color w:val="000000" w:themeColor="text1"/>
          <w:szCs w:val="21"/>
        </w:rPr>
        <w:t>年，是河北省最早的图书馆学专业人才培养基地，目前拥有河北省唯一的图书馆学科硕士学位和博士学位授予权，是教育部图书馆学专业教学指导委员会委员单位。本专业现有专任教师</w:t>
      </w:r>
      <w:r>
        <w:rPr>
          <w:rFonts w:ascii="宋体" w:hAnsi="宋体"/>
          <w:bCs/>
          <w:color w:val="000000" w:themeColor="text1"/>
          <w:szCs w:val="21"/>
        </w:rPr>
        <w:t>11</w:t>
      </w:r>
      <w:r>
        <w:rPr>
          <w:rFonts w:ascii="宋体" w:hAnsi="宋体" w:hint="eastAsia"/>
          <w:bCs/>
          <w:color w:val="000000" w:themeColor="text1"/>
          <w:szCs w:val="21"/>
        </w:rPr>
        <w:t>人，其中教授</w:t>
      </w:r>
      <w:r>
        <w:rPr>
          <w:rFonts w:ascii="宋体" w:hAnsi="宋体"/>
          <w:bCs/>
          <w:color w:val="000000" w:themeColor="text1"/>
          <w:szCs w:val="21"/>
        </w:rPr>
        <w:t>3</w:t>
      </w:r>
      <w:r>
        <w:rPr>
          <w:rFonts w:ascii="宋体" w:hAnsi="宋体" w:hint="eastAsia"/>
          <w:bCs/>
          <w:color w:val="000000" w:themeColor="text1"/>
          <w:szCs w:val="21"/>
        </w:rPr>
        <w:t>人，副教授</w:t>
      </w:r>
      <w:r>
        <w:rPr>
          <w:rFonts w:ascii="宋体" w:hAnsi="宋体"/>
          <w:bCs/>
          <w:color w:val="000000" w:themeColor="text1"/>
          <w:szCs w:val="21"/>
        </w:rPr>
        <w:t>5</w:t>
      </w:r>
      <w:r>
        <w:rPr>
          <w:rFonts w:ascii="宋体" w:hAnsi="宋体" w:hint="eastAsia"/>
          <w:bCs/>
          <w:color w:val="000000" w:themeColor="text1"/>
          <w:szCs w:val="21"/>
        </w:rPr>
        <w:t>人，具有博士学位的教师</w:t>
      </w:r>
      <w:r>
        <w:rPr>
          <w:rFonts w:ascii="宋体" w:hAnsi="宋体"/>
          <w:bCs/>
          <w:color w:val="000000" w:themeColor="text1"/>
          <w:szCs w:val="21"/>
        </w:rPr>
        <w:t>10</w:t>
      </w:r>
      <w:r>
        <w:rPr>
          <w:rFonts w:ascii="宋体" w:hAnsi="宋体" w:hint="eastAsia"/>
          <w:bCs/>
          <w:color w:val="000000" w:themeColor="text1"/>
          <w:szCs w:val="21"/>
        </w:rPr>
        <w:t>人。多名教师获河北省青年拔尖人才、河北省“三三三人才”等称号，整体实力比较突出。经过多年建设与发展，图书馆学专业在学界和业界形成良好口碑，每年约40%左右的学生考取研究生，就业学生颇受业界好评。</w:t>
      </w:r>
    </w:p>
    <w:p w:rsidR="003D6C49" w:rsidRDefault="00695FEB">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旨在培养具备系统的图书馆学基本理论与技术方法，掌握现代信息技术和管理科学知识，具备熟练地运用现代技术手段收集、组织、检索、分析、评价和开发利用信息的能力，能够在图书馆、各类信息服务机构和部门从事信息与知识服务及管理工作，适应社会发展需要的厚基础、宽口径、高素质复合型、应用型创新型人才。</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培养目标1：</w:t>
      </w:r>
      <w:r>
        <w:rPr>
          <w:rFonts w:ascii="宋体" w:hAnsi="宋体" w:cs="宋体" w:hint="eastAsia"/>
          <w:color w:val="000000"/>
          <w:szCs w:val="21"/>
        </w:rPr>
        <w:t>培养具有良好道德修养，掌握马克思列宁主义、毛泽东思想、邓小平理论、习近平新时代特色社会主义思想的基本知识，树立正确世界观、人生观和价值观的人才。</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培养目标2：培养具备系统的图书馆学基本理论与技术方法，掌握现代信息技术和管理科学知识的复合型人才。</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培养目标3：具备熟练地运用现代化技术手段收集、组织、检索、分析、评价和开发利用信息的能力，能够在图书馆和各类信息机构活部门从事信息与知识服务及管理工作的应用型人才。</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培养目标4：</w:t>
      </w:r>
      <w:r>
        <w:rPr>
          <w:rFonts w:ascii="宋体" w:hAnsi="宋体" w:cs="宋体" w:hint="eastAsia"/>
          <w:color w:val="000000"/>
          <w:szCs w:val="21"/>
        </w:rPr>
        <w:t>培养能够跟踪把握业界发展动态，能够对学科领域发展相关问题进行批判性分析的创新型人才。</w:t>
      </w:r>
    </w:p>
    <w:p w:rsidR="003D6C49" w:rsidRDefault="00695FEB">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本专业学生主要学习图书馆学的基本理论和基本知识，接受信息管理方面的基本训练，掌握信息收集、分析等方面的基本能力。</w:t>
      </w:r>
    </w:p>
    <w:p w:rsidR="003D6C49" w:rsidRDefault="00695FEB">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1.毕业生应掌握的知识</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1：掌握图书馆学基础理论知识和学科前沿动态。</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bCs/>
          <w:szCs w:val="21"/>
        </w:rPr>
        <w:lastRenderedPageBreak/>
        <w:t>1-</w:t>
      </w:r>
      <w:r>
        <w:rPr>
          <w:rFonts w:ascii="宋体" w:hAnsi="宋体" w:hint="eastAsia"/>
          <w:bCs/>
          <w:szCs w:val="21"/>
        </w:rPr>
        <w:t>2：掌握信息技术应用的基本知识；掌握研究方法和研究工具的基础知识，熟练掌握1门外语。</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bCs/>
          <w:szCs w:val="21"/>
        </w:rPr>
        <w:t>1-3</w:t>
      </w:r>
      <w:r>
        <w:rPr>
          <w:rFonts w:ascii="宋体" w:hAnsi="宋体" w:hint="eastAsia"/>
          <w:bCs/>
          <w:szCs w:val="21"/>
        </w:rPr>
        <w:t>：掌握较广泛的人文科学、社会科学和自然科学通识类相关知识。</w:t>
      </w:r>
    </w:p>
    <w:p w:rsidR="003D6C49" w:rsidRDefault="00695FEB">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2.毕业生应具备的能力</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bCs/>
          <w:szCs w:val="21"/>
        </w:rPr>
        <w:t>2-1</w:t>
      </w:r>
      <w:r>
        <w:rPr>
          <w:rFonts w:ascii="宋体" w:hAnsi="宋体" w:hint="eastAsia"/>
          <w:bCs/>
          <w:szCs w:val="21"/>
        </w:rPr>
        <w:t>：具备独立自主获取本专业相关知识的能力</w:t>
      </w:r>
      <w:bookmarkStart w:id="0" w:name="_Hlk11622871"/>
      <w:r>
        <w:rPr>
          <w:rFonts w:ascii="宋体" w:hAnsi="宋体" w:hint="eastAsia"/>
          <w:bCs/>
          <w:szCs w:val="21"/>
        </w:rPr>
        <w:t>。</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bCs/>
          <w:szCs w:val="21"/>
        </w:rPr>
        <w:t>2-2</w:t>
      </w:r>
      <w:r>
        <w:rPr>
          <w:rFonts w:ascii="宋体" w:hAnsi="宋体" w:hint="eastAsia"/>
          <w:bCs/>
          <w:szCs w:val="21"/>
        </w:rPr>
        <w:t>：</w:t>
      </w:r>
      <w:bookmarkEnd w:id="0"/>
      <w:r>
        <w:rPr>
          <w:rFonts w:ascii="宋体" w:hAnsi="宋体" w:hint="eastAsia"/>
          <w:bCs/>
          <w:szCs w:val="21"/>
        </w:rPr>
        <w:t>具备运用图书馆学及其相关学科的知识去发现、分析、解决实际问题的能力。</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2-3：具备文献、信息和知识资源的获取、组织、管理与服务的能力。</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4：具备结合学科发展趋势进行创新的能力，以及初步从事图书馆学研究的能力。</w:t>
      </w:r>
    </w:p>
    <w:p w:rsidR="003D6C49" w:rsidRDefault="00695FEB">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3.毕业生应养成的素质</w:t>
      </w:r>
    </w:p>
    <w:p w:rsidR="003D6C49" w:rsidRDefault="00695FEB">
      <w:pPr>
        <w:autoSpaceDE w:val="0"/>
        <w:autoSpaceDN w:val="0"/>
        <w:adjustRightInd w:val="0"/>
        <w:spacing w:line="360" w:lineRule="auto"/>
        <w:ind w:firstLineChars="200" w:firstLine="420"/>
        <w:rPr>
          <w:rFonts w:ascii="宋体" w:hAnsi="宋体"/>
          <w:bCs/>
          <w:szCs w:val="21"/>
        </w:rPr>
      </w:pPr>
      <w:bookmarkStart w:id="1" w:name="_Hlk11622947"/>
      <w:r>
        <w:rPr>
          <w:rFonts w:ascii="宋体" w:hAnsi="宋体"/>
          <w:bCs/>
          <w:szCs w:val="21"/>
        </w:rPr>
        <w:t>3-1</w:t>
      </w:r>
      <w:bookmarkEnd w:id="1"/>
      <w:r>
        <w:rPr>
          <w:rFonts w:ascii="宋体" w:hAnsi="宋体" w:hint="eastAsia"/>
          <w:bCs/>
          <w:szCs w:val="21"/>
        </w:rPr>
        <w:t>：具备较高的思想政治素质、良好的道德修养，正确的职业价值观</w:t>
      </w:r>
      <w:bookmarkStart w:id="2" w:name="_Hlk11622970"/>
      <w:r>
        <w:rPr>
          <w:rFonts w:ascii="宋体" w:hAnsi="宋体" w:hint="eastAsia"/>
          <w:bCs/>
          <w:szCs w:val="21"/>
        </w:rPr>
        <w:t>。</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bCs/>
          <w:szCs w:val="21"/>
        </w:rPr>
        <w:t>3-2</w:t>
      </w:r>
      <w:r>
        <w:rPr>
          <w:rFonts w:ascii="宋体" w:hAnsi="宋体" w:hint="eastAsia"/>
          <w:bCs/>
          <w:szCs w:val="21"/>
        </w:rPr>
        <w:t>：</w:t>
      </w:r>
      <w:bookmarkEnd w:id="2"/>
      <w:r>
        <w:rPr>
          <w:rFonts w:ascii="宋体" w:hAnsi="宋体" w:hint="eastAsia"/>
          <w:bCs/>
          <w:szCs w:val="21"/>
        </w:rPr>
        <w:t>具有良好的文化素养、信息素养和一定的文学艺术修养。</w:t>
      </w:r>
    </w:p>
    <w:p w:rsidR="003D6C49" w:rsidRDefault="00695FEB">
      <w:pPr>
        <w:autoSpaceDE w:val="0"/>
        <w:autoSpaceDN w:val="0"/>
        <w:adjustRightInd w:val="0"/>
        <w:spacing w:line="360" w:lineRule="auto"/>
        <w:ind w:firstLineChars="200" w:firstLine="420"/>
        <w:rPr>
          <w:rFonts w:ascii="宋体" w:hAnsi="宋体"/>
          <w:bCs/>
          <w:szCs w:val="21"/>
        </w:rPr>
      </w:pPr>
      <w:bookmarkStart w:id="3" w:name="_Hlk11622995"/>
      <w:r>
        <w:rPr>
          <w:rFonts w:ascii="宋体" w:hAnsi="宋体"/>
          <w:bCs/>
          <w:szCs w:val="21"/>
        </w:rPr>
        <w:t>3-3</w:t>
      </w:r>
      <w:r>
        <w:rPr>
          <w:rFonts w:ascii="宋体" w:hAnsi="宋体" w:hint="eastAsia"/>
          <w:bCs/>
          <w:szCs w:val="21"/>
        </w:rPr>
        <w:t>：</w:t>
      </w:r>
      <w:bookmarkEnd w:id="3"/>
      <w:r>
        <w:rPr>
          <w:rFonts w:ascii="宋体" w:hAnsi="宋体" w:hint="eastAsia"/>
          <w:bCs/>
          <w:szCs w:val="21"/>
        </w:rPr>
        <w:t>具备从事专业工作的职业素养和学术素养。</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bCs/>
          <w:szCs w:val="21"/>
        </w:rPr>
        <w:t>3-4</w:t>
      </w:r>
      <w:r>
        <w:rPr>
          <w:rFonts w:ascii="宋体" w:hAnsi="宋体" w:hint="eastAsia"/>
          <w:bCs/>
          <w:szCs w:val="21"/>
        </w:rPr>
        <w:t>：具备良好的身体素质、心理素质和团队合作精神。</w:t>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图书情报与档案管理。</w:t>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四年。学生可根据自身具体情况缩短或延长修业年限，修业年限为三至六年。</w:t>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核心课程：信息管理基础、图书馆学概论、信息组织、信息描述、信息资源建设等课程。</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主要实践性教学环节：信息组织实践、信息描述实践、信息资源建设实践、图书馆业务实训、毕业实习等。</w:t>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3D6C49" w:rsidRDefault="00695FE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管理学学士。</w:t>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bCs/>
          <w:sz w:val="24"/>
        </w:rPr>
        <w:br w:type="page"/>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八、毕业学分要求</w:t>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（一）第一课堂（重新统计）</w:t>
      </w:r>
    </w:p>
    <w:tbl>
      <w:tblPr>
        <w:tblW w:w="9068" w:type="dxa"/>
        <w:jc w:val="center"/>
        <w:tblLayout w:type="fixed"/>
        <w:tblLook w:val="04A0"/>
      </w:tblPr>
      <w:tblGrid>
        <w:gridCol w:w="1531"/>
        <w:gridCol w:w="1587"/>
        <w:gridCol w:w="850"/>
        <w:gridCol w:w="850"/>
        <w:gridCol w:w="850"/>
        <w:gridCol w:w="850"/>
        <w:gridCol w:w="850"/>
        <w:gridCol w:w="850"/>
        <w:gridCol w:w="850"/>
      </w:tblGrid>
      <w:tr w:rsidR="003D6C49">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修读</w:t>
            </w:r>
          </w:p>
          <w:p w:rsidR="003D6C49" w:rsidRDefault="00695FEB">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学分</w:t>
            </w:r>
          </w:p>
          <w:p w:rsidR="003D6C49" w:rsidRDefault="00695FEB">
            <w:pPr>
              <w:widowControl/>
              <w:snapToGrid w:val="0"/>
              <w:jc w:val="center"/>
              <w:rPr>
                <w:rFonts w:ascii="宋体" w:hAns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学时</w:t>
            </w:r>
          </w:p>
          <w:p w:rsidR="003D6C49" w:rsidRDefault="00695FEB">
            <w:pPr>
              <w:widowControl/>
              <w:snapToGrid w:val="0"/>
              <w:jc w:val="center"/>
              <w:rPr>
                <w:rFonts w:ascii="宋体" w:hAnsi="宋体"/>
                <w:b/>
                <w:bCs/>
                <w:sz w:val="18"/>
                <w:szCs w:val="18"/>
              </w:rPr>
            </w:pPr>
            <w:r>
              <w:rPr>
                <w:rFonts w:ascii="宋体" w:hAnsi="宋体" w:hint="eastAsia"/>
                <w:b/>
                <w:bCs/>
                <w:sz w:val="18"/>
                <w:szCs w:val="18"/>
              </w:rPr>
              <w:t>合计</w:t>
            </w:r>
          </w:p>
        </w:tc>
      </w:tr>
      <w:tr w:rsidR="003D6C49">
        <w:trPr>
          <w:trHeight w:val="397"/>
          <w:jc w:val="center"/>
        </w:trPr>
        <w:tc>
          <w:tcPr>
            <w:tcW w:w="1531" w:type="dxa"/>
            <w:vMerge/>
            <w:tcBorders>
              <w:left w:val="single" w:sz="4" w:space="0" w:color="auto"/>
              <w:bottom w:val="single" w:sz="4" w:space="0" w:color="auto"/>
              <w:right w:val="single" w:sz="4" w:space="0" w:color="auto"/>
            </w:tcBorders>
            <w:vAlign w:val="center"/>
          </w:tcPr>
          <w:p w:rsidR="003D6C49" w:rsidRDefault="003D6C49">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3D6C49" w:rsidRDefault="003D6C49">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D6C49" w:rsidRDefault="003D6C49">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3D6C49" w:rsidRDefault="003D6C49">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3D6C49" w:rsidRDefault="003D6C49">
            <w:pPr>
              <w:widowControl/>
              <w:snapToGrid w:val="0"/>
              <w:jc w:val="center"/>
              <w:rPr>
                <w:rFonts w:ascii="宋体" w:hAnsi="宋体"/>
                <w:b/>
                <w:bCs/>
                <w:sz w:val="18"/>
                <w:szCs w:val="18"/>
              </w:rPr>
            </w:pPr>
          </w:p>
        </w:tc>
      </w:tr>
      <w:tr w:rsidR="003D6C49">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通识通修课</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37</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Theme="minorEastAsia" w:eastAsiaTheme="minorEastAsia" w:hAnsiTheme="minorEastAsia"/>
                <w:sz w:val="18"/>
                <w:szCs w:val="18"/>
              </w:rPr>
              <w:t>659</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14</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348/4</w:t>
            </w:r>
            <w:r>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51</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100</w:t>
            </w:r>
            <w:r>
              <w:rPr>
                <w:rFonts w:asciiTheme="minorEastAsia" w:eastAsiaTheme="minorEastAsia" w:hAnsiTheme="minorEastAsia" w:hint="eastAsia"/>
                <w:sz w:val="18"/>
                <w:szCs w:val="18"/>
              </w:rPr>
              <w:t>9</w:t>
            </w:r>
          </w:p>
          <w:p w:rsidR="003D6C49" w:rsidRDefault="00695FEB">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r>
      <w:tr w:rsidR="003D6C49">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3D6C49" w:rsidRDefault="003D6C49">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通识通选课</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w:t>
            </w:r>
          </w:p>
        </w:tc>
      </w:tr>
      <w:tr w:rsidR="003D6C49">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bookmarkStart w:id="4" w:name="OLE_LINK5"/>
            <w:r>
              <w:rPr>
                <w:rFonts w:ascii="宋体" w:hAnsi="宋体" w:hint="eastAsia"/>
                <w:b/>
                <w:bCs/>
                <w:sz w:val="18"/>
                <w:szCs w:val="18"/>
              </w:rPr>
              <w:t>学科核心课</w:t>
            </w:r>
            <w:bookmarkEnd w:id="4"/>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20</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340</w:t>
            </w:r>
          </w:p>
        </w:tc>
        <w:tc>
          <w:tcPr>
            <w:tcW w:w="850" w:type="dxa"/>
            <w:tcBorders>
              <w:top w:val="nil"/>
              <w:left w:val="nil"/>
              <w:bottom w:val="single" w:sz="4" w:space="0" w:color="auto"/>
              <w:right w:val="single" w:sz="4" w:space="0" w:color="auto"/>
            </w:tcBorders>
            <w:shd w:val="clear" w:color="auto" w:fill="auto"/>
            <w:vAlign w:val="center"/>
          </w:tcPr>
          <w:p w:rsidR="003D6C49" w:rsidRDefault="003D6C49">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3D6C49" w:rsidRDefault="003D6C49">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20</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340</w:t>
            </w:r>
          </w:p>
        </w:tc>
      </w:tr>
      <w:tr w:rsidR="003D6C49">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3D6C49" w:rsidRDefault="003D6C49">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14</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238</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1</w:t>
            </w:r>
            <w:r>
              <w:rPr>
                <w:rFonts w:ascii="宋体" w:hAnsi="宋体" w:hint="eastAsia"/>
                <w:bCs/>
                <w:sz w:val="18"/>
                <w:szCs w:val="18"/>
              </w:rPr>
              <w:t>6</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306</w:t>
            </w:r>
          </w:p>
        </w:tc>
      </w:tr>
      <w:tr w:rsidR="003D6C49">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2</w:t>
            </w:r>
            <w:r>
              <w:rPr>
                <w:rFonts w:ascii="宋体" w:hAnsi="宋体" w:hint="eastAsia"/>
                <w:bCs/>
                <w:sz w:val="18"/>
                <w:szCs w:val="18"/>
              </w:rPr>
              <w:t>3</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425</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20.5</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221/</w:t>
            </w:r>
            <w:r>
              <w:rPr>
                <w:rFonts w:ascii="宋体" w:hAnsi="宋体"/>
                <w:bCs/>
                <w:sz w:val="18"/>
                <w:szCs w:val="18"/>
              </w:rPr>
              <w:t>12</w:t>
            </w:r>
            <w:r>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43.5</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646/12</w:t>
            </w:r>
            <w:r>
              <w:rPr>
                <w:rFonts w:ascii="宋体" w:hAnsi="宋体" w:hint="eastAsia"/>
                <w:bCs/>
                <w:sz w:val="18"/>
                <w:szCs w:val="18"/>
              </w:rPr>
              <w:t>周</w:t>
            </w:r>
          </w:p>
        </w:tc>
      </w:tr>
      <w:tr w:rsidR="003D6C49">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3D6C49" w:rsidRDefault="003D6C49">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bookmarkStart w:id="5" w:name="OLE_LINK8"/>
            <w:r>
              <w:rPr>
                <w:rFonts w:ascii="宋体" w:hAnsi="宋体" w:hint="eastAsia"/>
                <w:b/>
                <w:bCs/>
                <w:sz w:val="18"/>
                <w:szCs w:val="18"/>
              </w:rPr>
              <w:t>专业拓展课</w:t>
            </w:r>
            <w:bookmarkEnd w:id="5"/>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21</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374</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2.5</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51</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23.5</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442</w:t>
            </w:r>
          </w:p>
        </w:tc>
      </w:tr>
      <w:tr w:rsidR="003D6C49">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1</w:t>
            </w:r>
            <w:r>
              <w:rPr>
                <w:rFonts w:ascii="宋体" w:hAnsi="宋体" w:hint="eastAsia"/>
                <w:bCs/>
                <w:sz w:val="18"/>
                <w:szCs w:val="18"/>
              </w:rPr>
              <w:t>25</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20</w:t>
            </w:r>
            <w:r>
              <w:rPr>
                <w:rFonts w:ascii="宋体" w:hAnsi="宋体"/>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39</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654/12周</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164</w:t>
            </w:r>
          </w:p>
        </w:tc>
        <w:tc>
          <w:tcPr>
            <w:tcW w:w="850" w:type="dxa"/>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hint="eastAsia"/>
                <w:bCs/>
                <w:sz w:val="18"/>
                <w:szCs w:val="18"/>
              </w:rPr>
              <w:t>2724/12周</w:t>
            </w:r>
          </w:p>
        </w:tc>
      </w:tr>
      <w:tr w:rsidR="003D6C49">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3D6C49" w:rsidRDefault="00695FEB">
            <w:pPr>
              <w:widowControl/>
              <w:snapToGrid w:val="0"/>
              <w:jc w:val="center"/>
              <w:rPr>
                <w:rFonts w:ascii="宋体" w:hAns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3D6C49" w:rsidRDefault="00695FEB">
            <w:pPr>
              <w:widowControl/>
              <w:snapToGrid w:val="0"/>
              <w:jc w:val="center"/>
              <w:rPr>
                <w:rFonts w:ascii="宋体" w:hAnsi="宋体"/>
                <w:bCs/>
                <w:sz w:val="18"/>
                <w:szCs w:val="18"/>
              </w:rPr>
            </w:pPr>
            <w:r>
              <w:rPr>
                <w:rFonts w:ascii="宋体" w:hAnsi="宋体"/>
                <w:bCs/>
                <w:sz w:val="18"/>
                <w:szCs w:val="18"/>
              </w:rPr>
              <w:t>164</w:t>
            </w:r>
          </w:p>
        </w:tc>
      </w:tr>
    </w:tbl>
    <w:p w:rsidR="003D6C49" w:rsidRDefault="00695FEB">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d"/>
        <w:tblW w:w="9070" w:type="dxa"/>
        <w:jc w:val="center"/>
        <w:tblLayout w:type="fixed"/>
        <w:tblLook w:val="04A0"/>
      </w:tblPr>
      <w:tblGrid>
        <w:gridCol w:w="7370"/>
        <w:gridCol w:w="850"/>
        <w:gridCol w:w="850"/>
      </w:tblGrid>
      <w:tr w:rsidR="003D6C49">
        <w:trPr>
          <w:trHeight w:val="510"/>
          <w:tblHeader/>
          <w:jc w:val="center"/>
        </w:trPr>
        <w:tc>
          <w:tcPr>
            <w:tcW w:w="7370" w:type="dxa"/>
            <w:vAlign w:val="center"/>
          </w:tcPr>
          <w:p w:rsidR="003D6C49" w:rsidRDefault="00695FEB">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比例类别</w:t>
            </w:r>
          </w:p>
        </w:tc>
        <w:tc>
          <w:tcPr>
            <w:tcW w:w="850" w:type="dxa"/>
            <w:vAlign w:val="center"/>
          </w:tcPr>
          <w:p w:rsidR="003D6C49" w:rsidRDefault="00695FEB">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学分数</w:t>
            </w:r>
          </w:p>
        </w:tc>
        <w:tc>
          <w:tcPr>
            <w:tcW w:w="850" w:type="dxa"/>
            <w:vAlign w:val="center"/>
          </w:tcPr>
          <w:p w:rsidR="003D6C49" w:rsidRDefault="00695FEB">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p>
        </w:tc>
      </w:tr>
      <w:tr w:rsidR="003D6C49">
        <w:trPr>
          <w:trHeight w:val="510"/>
          <w:jc w:val="center"/>
        </w:trPr>
        <w:tc>
          <w:tcPr>
            <w:tcW w:w="7370" w:type="dxa"/>
            <w:vAlign w:val="center"/>
          </w:tcPr>
          <w:p w:rsidR="003D6C49" w:rsidRDefault="00695FEB">
            <w:pPr>
              <w:adjustRightInd w:val="0"/>
              <w:snapToGrid w:val="0"/>
              <w:rPr>
                <w:rFonts w:ascii="宋体" w:hAnsi="宋体"/>
                <w:bCs/>
                <w:sz w:val="18"/>
                <w:szCs w:val="18"/>
              </w:rPr>
            </w:pPr>
            <w:r>
              <w:rPr>
                <w:rFonts w:ascii="宋体" w:hAnsi="宋体" w:hint="eastAsia"/>
                <w:bCs/>
                <w:sz w:val="18"/>
                <w:szCs w:val="18"/>
              </w:rPr>
              <w:t>“选修课程”学分与占毕业总学分比例(≥30%)</w:t>
            </w:r>
          </w:p>
        </w:tc>
        <w:tc>
          <w:tcPr>
            <w:tcW w:w="850" w:type="dxa"/>
            <w:vAlign w:val="center"/>
          </w:tcPr>
          <w:p w:rsidR="003D6C49" w:rsidRDefault="00695FEB">
            <w:pPr>
              <w:adjustRightInd w:val="0"/>
              <w:snapToGrid w:val="0"/>
              <w:jc w:val="center"/>
              <w:rPr>
                <w:rFonts w:ascii="宋体" w:hAnsi="宋体"/>
                <w:bCs/>
                <w:sz w:val="18"/>
                <w:szCs w:val="18"/>
              </w:rPr>
            </w:pPr>
            <w:r>
              <w:rPr>
                <w:rFonts w:ascii="宋体" w:hAnsi="宋体"/>
                <w:bCs/>
                <w:sz w:val="18"/>
                <w:szCs w:val="18"/>
              </w:rPr>
              <w:t>49.5</w:t>
            </w:r>
          </w:p>
        </w:tc>
        <w:tc>
          <w:tcPr>
            <w:tcW w:w="850" w:type="dxa"/>
            <w:vAlign w:val="center"/>
          </w:tcPr>
          <w:p w:rsidR="003D6C49" w:rsidRDefault="00695FEB">
            <w:pPr>
              <w:adjustRightInd w:val="0"/>
              <w:snapToGrid w:val="0"/>
              <w:jc w:val="center"/>
              <w:rPr>
                <w:rFonts w:ascii="宋体" w:hAnsi="宋体"/>
                <w:bCs/>
                <w:sz w:val="18"/>
                <w:szCs w:val="18"/>
              </w:rPr>
            </w:pPr>
            <w:r>
              <w:rPr>
                <w:rFonts w:ascii="宋体" w:hAnsi="宋体"/>
                <w:bCs/>
                <w:sz w:val="18"/>
                <w:szCs w:val="18"/>
              </w:rPr>
              <w:t>30.18%</w:t>
            </w:r>
          </w:p>
        </w:tc>
      </w:tr>
      <w:tr w:rsidR="003D6C49">
        <w:trPr>
          <w:trHeight w:val="510"/>
          <w:jc w:val="center"/>
        </w:trPr>
        <w:tc>
          <w:tcPr>
            <w:tcW w:w="7370" w:type="dxa"/>
            <w:vAlign w:val="center"/>
          </w:tcPr>
          <w:p w:rsidR="003D6C49" w:rsidRDefault="00695FEB">
            <w:pPr>
              <w:adjustRightInd w:val="0"/>
              <w:snapToGrid w:val="0"/>
              <w:rPr>
                <w:rFonts w:ascii="宋体" w:hAnsi="宋体"/>
                <w:bCs/>
                <w:sz w:val="18"/>
                <w:szCs w:val="18"/>
              </w:rPr>
            </w:pPr>
            <w:r>
              <w:rPr>
                <w:rFonts w:ascii="宋体" w:hAnsi="宋体" w:hint="eastAsia"/>
                <w:bCs/>
                <w:sz w:val="18"/>
                <w:szCs w:val="18"/>
              </w:rPr>
              <w:t>“实验实践环节”学分与占毕业总学分比例(文科类≥2</w:t>
            </w:r>
            <w:r>
              <w:rPr>
                <w:rFonts w:ascii="宋体" w:hAnsi="宋体"/>
                <w:bCs/>
                <w:sz w:val="18"/>
                <w:szCs w:val="18"/>
              </w:rPr>
              <w:t>0</w:t>
            </w:r>
            <w:r>
              <w:rPr>
                <w:rFonts w:ascii="宋体" w:hAnsi="宋体" w:hint="eastAsia"/>
                <w:bCs/>
                <w:sz w:val="18"/>
                <w:szCs w:val="18"/>
              </w:rPr>
              <w:t>%、理工医类≥2</w:t>
            </w:r>
            <w:r>
              <w:rPr>
                <w:rFonts w:ascii="宋体" w:hAnsi="宋体"/>
                <w:bCs/>
                <w:sz w:val="18"/>
                <w:szCs w:val="18"/>
              </w:rPr>
              <w:t>5</w:t>
            </w:r>
            <w:r>
              <w:rPr>
                <w:rFonts w:ascii="宋体" w:hAnsi="宋体" w:hint="eastAsia"/>
                <w:bCs/>
                <w:sz w:val="18"/>
                <w:szCs w:val="18"/>
              </w:rPr>
              <w:t>%)</w:t>
            </w:r>
          </w:p>
        </w:tc>
        <w:tc>
          <w:tcPr>
            <w:tcW w:w="850" w:type="dxa"/>
            <w:vAlign w:val="center"/>
          </w:tcPr>
          <w:p w:rsidR="003D6C49" w:rsidRDefault="00695FEB">
            <w:pPr>
              <w:adjustRightInd w:val="0"/>
              <w:snapToGrid w:val="0"/>
              <w:jc w:val="center"/>
              <w:rPr>
                <w:rFonts w:ascii="宋体" w:hAnsi="宋体"/>
                <w:bCs/>
                <w:sz w:val="18"/>
                <w:szCs w:val="18"/>
              </w:rPr>
            </w:pPr>
            <w:r>
              <w:rPr>
                <w:rFonts w:ascii="宋体" w:hAnsi="宋体" w:hint="eastAsia"/>
                <w:bCs/>
                <w:sz w:val="18"/>
                <w:szCs w:val="18"/>
              </w:rPr>
              <w:t>39</w:t>
            </w:r>
          </w:p>
        </w:tc>
        <w:tc>
          <w:tcPr>
            <w:tcW w:w="850" w:type="dxa"/>
            <w:vAlign w:val="center"/>
          </w:tcPr>
          <w:p w:rsidR="003D6C49" w:rsidRDefault="00695FEB">
            <w:pPr>
              <w:adjustRightInd w:val="0"/>
              <w:snapToGrid w:val="0"/>
              <w:jc w:val="center"/>
              <w:rPr>
                <w:rFonts w:ascii="宋体" w:hAnsi="宋体"/>
                <w:bCs/>
                <w:sz w:val="18"/>
                <w:szCs w:val="18"/>
              </w:rPr>
            </w:pPr>
            <w:r>
              <w:rPr>
                <w:rFonts w:ascii="宋体" w:hAnsi="宋体" w:hint="eastAsia"/>
                <w:bCs/>
                <w:sz w:val="18"/>
                <w:szCs w:val="18"/>
              </w:rPr>
              <w:t>23</w:t>
            </w:r>
            <w:r>
              <w:rPr>
                <w:rFonts w:ascii="宋体" w:hAnsi="宋体"/>
                <w:bCs/>
                <w:sz w:val="18"/>
                <w:szCs w:val="18"/>
              </w:rPr>
              <w:t>.</w:t>
            </w:r>
            <w:r>
              <w:rPr>
                <w:rFonts w:ascii="宋体" w:hAnsi="宋体" w:hint="eastAsia"/>
                <w:bCs/>
                <w:sz w:val="18"/>
                <w:szCs w:val="18"/>
              </w:rPr>
              <w:t>78</w:t>
            </w:r>
            <w:r>
              <w:rPr>
                <w:rFonts w:ascii="宋体" w:hAnsi="宋体"/>
                <w:bCs/>
                <w:sz w:val="18"/>
                <w:szCs w:val="18"/>
              </w:rPr>
              <w:t>%</w:t>
            </w:r>
          </w:p>
        </w:tc>
      </w:tr>
      <w:tr w:rsidR="003D6C49">
        <w:trPr>
          <w:trHeight w:val="510"/>
          <w:jc w:val="center"/>
        </w:trPr>
        <w:tc>
          <w:tcPr>
            <w:tcW w:w="9070" w:type="dxa"/>
            <w:gridSpan w:val="3"/>
            <w:vAlign w:val="center"/>
          </w:tcPr>
          <w:p w:rsidR="003D6C49" w:rsidRDefault="00695FEB">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以下参加工程专业认证专业填写</w:t>
            </w:r>
          </w:p>
        </w:tc>
      </w:tr>
      <w:tr w:rsidR="003D6C49">
        <w:trPr>
          <w:trHeight w:val="510"/>
          <w:jc w:val="center"/>
        </w:trPr>
        <w:tc>
          <w:tcPr>
            <w:tcW w:w="7370" w:type="dxa"/>
            <w:vAlign w:val="center"/>
          </w:tcPr>
          <w:p w:rsidR="003D6C49" w:rsidRDefault="00695FEB">
            <w:pPr>
              <w:adjustRightInd w:val="0"/>
              <w:snapToGrid w:val="0"/>
              <w:rPr>
                <w:rFonts w:ascii="宋体" w:hAnsi="宋体"/>
                <w:bCs/>
                <w:sz w:val="18"/>
                <w:szCs w:val="18"/>
              </w:rPr>
            </w:pPr>
            <w:r>
              <w:rPr>
                <w:rFonts w:ascii="宋体" w:hAnsi="宋体" w:hint="eastAsia"/>
                <w:bCs/>
                <w:sz w:val="18"/>
                <w:szCs w:val="18"/>
              </w:rPr>
              <w:t>“数学与自然科学类课程”学分与毕业总学分比例(≥15%)</w:t>
            </w:r>
          </w:p>
        </w:tc>
        <w:tc>
          <w:tcPr>
            <w:tcW w:w="850" w:type="dxa"/>
            <w:vAlign w:val="center"/>
          </w:tcPr>
          <w:p w:rsidR="003D6C49" w:rsidRDefault="003D6C49">
            <w:pPr>
              <w:adjustRightInd w:val="0"/>
              <w:snapToGrid w:val="0"/>
              <w:jc w:val="center"/>
              <w:rPr>
                <w:rFonts w:ascii="宋体" w:hAnsi="宋体"/>
                <w:bCs/>
                <w:sz w:val="18"/>
                <w:szCs w:val="18"/>
              </w:rPr>
            </w:pPr>
          </w:p>
        </w:tc>
        <w:tc>
          <w:tcPr>
            <w:tcW w:w="850" w:type="dxa"/>
            <w:vAlign w:val="center"/>
          </w:tcPr>
          <w:p w:rsidR="003D6C49" w:rsidRDefault="00695FEB">
            <w:pPr>
              <w:adjustRightInd w:val="0"/>
              <w:snapToGrid w:val="0"/>
              <w:jc w:val="center"/>
              <w:rPr>
                <w:rFonts w:ascii="宋体" w:hAnsi="宋体"/>
                <w:bCs/>
                <w:sz w:val="18"/>
                <w:szCs w:val="18"/>
              </w:rPr>
            </w:pPr>
            <w:r>
              <w:rPr>
                <w:rFonts w:ascii="宋体" w:hAnsi="宋体" w:hint="eastAsia"/>
                <w:bCs/>
                <w:sz w:val="18"/>
                <w:szCs w:val="18"/>
              </w:rPr>
              <w:t>%</w:t>
            </w:r>
          </w:p>
        </w:tc>
      </w:tr>
      <w:tr w:rsidR="003D6C49">
        <w:trPr>
          <w:trHeight w:val="510"/>
          <w:jc w:val="center"/>
        </w:trPr>
        <w:tc>
          <w:tcPr>
            <w:tcW w:w="7370" w:type="dxa"/>
            <w:vAlign w:val="center"/>
          </w:tcPr>
          <w:p w:rsidR="003D6C49" w:rsidRDefault="00695FEB">
            <w:pPr>
              <w:adjustRightInd w:val="0"/>
              <w:snapToGrid w:val="0"/>
              <w:rPr>
                <w:rFonts w:ascii="宋体" w:hAnsi="宋体"/>
                <w:bCs/>
                <w:sz w:val="18"/>
                <w:szCs w:val="18"/>
              </w:rPr>
            </w:pPr>
            <w:r>
              <w:rPr>
                <w:rFonts w:ascii="宋体" w:hAnsi="宋体" w:hint="eastAsia"/>
                <w:bCs/>
                <w:sz w:val="18"/>
                <w:szCs w:val="18"/>
              </w:rPr>
              <w:t>“工程基础类课程、专业基础类课程与专业类课程”学分与毕业总学分比例(≥30%)</w:t>
            </w:r>
          </w:p>
        </w:tc>
        <w:tc>
          <w:tcPr>
            <w:tcW w:w="850" w:type="dxa"/>
            <w:vAlign w:val="center"/>
          </w:tcPr>
          <w:p w:rsidR="003D6C49" w:rsidRDefault="003D6C49">
            <w:pPr>
              <w:adjustRightInd w:val="0"/>
              <w:snapToGrid w:val="0"/>
              <w:jc w:val="center"/>
              <w:rPr>
                <w:rFonts w:ascii="宋体" w:hAnsi="宋体"/>
                <w:bCs/>
                <w:sz w:val="18"/>
                <w:szCs w:val="18"/>
              </w:rPr>
            </w:pPr>
          </w:p>
        </w:tc>
        <w:tc>
          <w:tcPr>
            <w:tcW w:w="850" w:type="dxa"/>
            <w:vAlign w:val="center"/>
          </w:tcPr>
          <w:p w:rsidR="003D6C49" w:rsidRDefault="00695FEB">
            <w:pPr>
              <w:snapToGrid w:val="0"/>
              <w:jc w:val="center"/>
              <w:rPr>
                <w:rFonts w:ascii="宋体" w:hAnsi="宋体"/>
                <w:bCs/>
                <w:sz w:val="18"/>
                <w:szCs w:val="18"/>
              </w:rPr>
            </w:pPr>
            <w:r>
              <w:rPr>
                <w:rFonts w:ascii="宋体" w:hAnsi="宋体" w:hint="eastAsia"/>
                <w:bCs/>
                <w:sz w:val="18"/>
                <w:szCs w:val="18"/>
              </w:rPr>
              <w:t>%</w:t>
            </w:r>
          </w:p>
        </w:tc>
      </w:tr>
      <w:tr w:rsidR="003D6C49">
        <w:trPr>
          <w:trHeight w:val="510"/>
          <w:jc w:val="center"/>
        </w:trPr>
        <w:tc>
          <w:tcPr>
            <w:tcW w:w="7370" w:type="dxa"/>
            <w:vAlign w:val="center"/>
          </w:tcPr>
          <w:p w:rsidR="003D6C49" w:rsidRDefault="00695FEB">
            <w:pPr>
              <w:adjustRightInd w:val="0"/>
              <w:snapToGrid w:val="0"/>
              <w:rPr>
                <w:rFonts w:ascii="宋体" w:hAnsi="宋体"/>
                <w:bCs/>
                <w:sz w:val="18"/>
                <w:szCs w:val="18"/>
              </w:rPr>
            </w:pPr>
            <w:r>
              <w:rPr>
                <w:rFonts w:ascii="宋体" w:hAnsi="宋体" w:hint="eastAsia"/>
                <w:bCs/>
                <w:sz w:val="18"/>
                <w:szCs w:val="18"/>
              </w:rPr>
              <w:t>“工程实践与毕业设计（论文）”学分与毕业总学分比例(≥20%)</w:t>
            </w:r>
          </w:p>
        </w:tc>
        <w:tc>
          <w:tcPr>
            <w:tcW w:w="850" w:type="dxa"/>
            <w:vAlign w:val="center"/>
          </w:tcPr>
          <w:p w:rsidR="003D6C49" w:rsidRDefault="003D6C49">
            <w:pPr>
              <w:adjustRightInd w:val="0"/>
              <w:snapToGrid w:val="0"/>
              <w:jc w:val="center"/>
              <w:rPr>
                <w:rFonts w:ascii="宋体" w:hAnsi="宋体"/>
                <w:bCs/>
                <w:sz w:val="18"/>
                <w:szCs w:val="18"/>
              </w:rPr>
            </w:pPr>
          </w:p>
        </w:tc>
        <w:tc>
          <w:tcPr>
            <w:tcW w:w="850" w:type="dxa"/>
            <w:vAlign w:val="center"/>
          </w:tcPr>
          <w:p w:rsidR="003D6C49" w:rsidRDefault="00695FEB">
            <w:pPr>
              <w:snapToGrid w:val="0"/>
              <w:jc w:val="center"/>
              <w:rPr>
                <w:rFonts w:ascii="宋体" w:hAnsi="宋体"/>
                <w:bCs/>
                <w:sz w:val="18"/>
                <w:szCs w:val="18"/>
              </w:rPr>
            </w:pPr>
            <w:r>
              <w:rPr>
                <w:rFonts w:ascii="宋体" w:hAnsi="宋体" w:hint="eastAsia"/>
                <w:bCs/>
                <w:sz w:val="18"/>
                <w:szCs w:val="18"/>
              </w:rPr>
              <w:t>%</w:t>
            </w:r>
          </w:p>
        </w:tc>
      </w:tr>
      <w:tr w:rsidR="003D6C49">
        <w:trPr>
          <w:trHeight w:val="510"/>
          <w:jc w:val="center"/>
        </w:trPr>
        <w:tc>
          <w:tcPr>
            <w:tcW w:w="7370" w:type="dxa"/>
            <w:vAlign w:val="center"/>
          </w:tcPr>
          <w:p w:rsidR="003D6C49" w:rsidRDefault="00695FEB">
            <w:pPr>
              <w:adjustRightInd w:val="0"/>
              <w:snapToGrid w:val="0"/>
              <w:rPr>
                <w:rFonts w:ascii="宋体" w:hAnsi="宋体"/>
                <w:bCs/>
                <w:sz w:val="18"/>
                <w:szCs w:val="18"/>
              </w:rPr>
            </w:pPr>
            <w:r>
              <w:rPr>
                <w:rFonts w:ascii="宋体" w:hAnsi="宋体" w:hint="eastAsia"/>
                <w:bCs/>
                <w:sz w:val="18"/>
                <w:szCs w:val="18"/>
              </w:rPr>
              <w:t>“人文社会科学类通识教育课程”学分与毕业总学分比例(≥15%)</w:t>
            </w:r>
          </w:p>
        </w:tc>
        <w:tc>
          <w:tcPr>
            <w:tcW w:w="850" w:type="dxa"/>
            <w:vAlign w:val="center"/>
          </w:tcPr>
          <w:p w:rsidR="003D6C49" w:rsidRDefault="003D6C49">
            <w:pPr>
              <w:adjustRightInd w:val="0"/>
              <w:snapToGrid w:val="0"/>
              <w:jc w:val="center"/>
              <w:rPr>
                <w:rFonts w:ascii="宋体" w:hAnsi="宋体"/>
                <w:bCs/>
                <w:sz w:val="18"/>
                <w:szCs w:val="18"/>
              </w:rPr>
            </w:pPr>
          </w:p>
        </w:tc>
        <w:tc>
          <w:tcPr>
            <w:tcW w:w="850" w:type="dxa"/>
            <w:vAlign w:val="center"/>
          </w:tcPr>
          <w:p w:rsidR="003D6C49" w:rsidRDefault="00695FEB">
            <w:pPr>
              <w:snapToGrid w:val="0"/>
              <w:jc w:val="center"/>
              <w:rPr>
                <w:rFonts w:ascii="宋体" w:hAnsi="宋体"/>
                <w:bCs/>
                <w:sz w:val="18"/>
                <w:szCs w:val="18"/>
              </w:rPr>
            </w:pPr>
            <w:r>
              <w:rPr>
                <w:rFonts w:ascii="宋体" w:hAnsi="宋体" w:hint="eastAsia"/>
                <w:bCs/>
                <w:sz w:val="18"/>
                <w:szCs w:val="18"/>
              </w:rPr>
              <w:t>%</w:t>
            </w:r>
          </w:p>
        </w:tc>
      </w:tr>
    </w:tbl>
    <w:p w:rsidR="003D6C49" w:rsidRDefault="00695FEB">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3D6C49" w:rsidRDefault="00695FEB">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3D6C49" w:rsidRDefault="00695FEB">
      <w:pPr>
        <w:widowControl/>
        <w:jc w:val="left"/>
        <w:rPr>
          <w:rFonts w:ascii="黑体" w:eastAsia="黑体"/>
          <w:bCs/>
          <w:sz w:val="24"/>
        </w:rPr>
      </w:pPr>
      <w:r>
        <w:rPr>
          <w:rFonts w:ascii="黑体" w:eastAsia="黑体"/>
          <w:bCs/>
          <w:sz w:val="24"/>
        </w:rPr>
        <w:br w:type="page"/>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课程（61学分）</w:t>
      </w:r>
    </w:p>
    <w:p w:rsidR="003D6C49" w:rsidRDefault="00695FEB">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1.通识通修课</w:t>
      </w:r>
      <w:r>
        <w:rPr>
          <w:rFonts w:ascii="黑体" w:eastAsia="黑体"/>
          <w:bCs/>
          <w:sz w:val="24"/>
        </w:rPr>
        <w:t>（</w:t>
      </w:r>
      <w:r>
        <w:rPr>
          <w:rFonts w:ascii="黑体" w:eastAsia="黑体" w:hint="eastAsia"/>
          <w:bCs/>
          <w:sz w:val="24"/>
        </w:rPr>
        <w:t>共修读51学分，其中实践实验环节修读</w:t>
      </w:r>
      <w:r>
        <w:rPr>
          <w:rFonts w:ascii="黑体" w:eastAsia="黑体"/>
          <w:bCs/>
          <w:sz w:val="24"/>
        </w:rPr>
        <w:t>1</w:t>
      </w:r>
      <w:r>
        <w:rPr>
          <w:rFonts w:ascii="黑体" w:eastAsia="黑体" w:hint="eastAsia"/>
          <w:bCs/>
          <w:sz w:val="24"/>
        </w:rPr>
        <w:t>4学分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3D6C49">
        <w:trPr>
          <w:trHeight w:val="685"/>
          <w:tblHeader/>
          <w:jc w:val="center"/>
        </w:trPr>
        <w:tc>
          <w:tcPr>
            <w:tcW w:w="1134" w:type="dxa"/>
            <w:vMerge w:val="restart"/>
            <w:tcMar>
              <w:top w:w="57" w:type="dxa"/>
              <w:left w:w="28" w:type="dxa"/>
              <w:bottom w:w="57" w:type="dxa"/>
              <w:right w:w="28" w:type="dxa"/>
            </w:tcMar>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3D6C49" w:rsidRDefault="00695FEB">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3D6C49">
        <w:trPr>
          <w:trHeight w:val="454"/>
          <w:jc w:val="center"/>
        </w:trPr>
        <w:tc>
          <w:tcPr>
            <w:tcW w:w="1134" w:type="dxa"/>
            <w:vMerge/>
            <w:tcMar>
              <w:top w:w="57" w:type="dxa"/>
              <w:left w:w="28" w:type="dxa"/>
              <w:bottom w:w="57" w:type="dxa"/>
              <w:right w:w="28" w:type="dxa"/>
            </w:tcMar>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3D6C49" w:rsidRDefault="003D6C49">
            <w:pPr>
              <w:widowControl/>
              <w:snapToGrid w:val="0"/>
              <w:jc w:val="center"/>
              <w:rPr>
                <w:rFonts w:asciiTheme="minorEastAsia" w:eastAsiaTheme="minorEastAsia" w:hAnsiTheme="minorEastAsia"/>
                <w:b/>
                <w:sz w:val="18"/>
                <w:szCs w:val="18"/>
              </w:rPr>
            </w:pPr>
          </w:p>
        </w:tc>
        <w:tc>
          <w:tcPr>
            <w:tcW w:w="567" w:type="dxa"/>
            <w:vMerge/>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3D6C49" w:rsidRDefault="003D6C4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3D6C49" w:rsidRDefault="003D6C49">
            <w:pPr>
              <w:snapToGrid w:val="0"/>
              <w:ind w:leftChars="-50" w:left="-105" w:rightChars="-50" w:right="-105"/>
              <w:jc w:val="center"/>
              <w:rPr>
                <w:rFonts w:asciiTheme="minorEastAsia" w:eastAsiaTheme="minorEastAsia" w:hAnsiTheme="minorEastAsia"/>
                <w:b/>
                <w:sz w:val="18"/>
                <w:szCs w:val="18"/>
              </w:rPr>
            </w:pPr>
          </w:p>
        </w:tc>
      </w:tr>
      <w:tr w:rsidR="003D6C49">
        <w:trPr>
          <w:trHeight w:val="510"/>
          <w:jc w:val="center"/>
        </w:trPr>
        <w:tc>
          <w:tcPr>
            <w:tcW w:w="1134"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sz w:val="18"/>
                <w:szCs w:val="18"/>
              </w:rPr>
              <w:t>31GEC00001</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w:t>
            </w:r>
            <w:r>
              <w:rPr>
                <w:rFonts w:asciiTheme="minorEastAsia" w:eastAsiaTheme="minorEastAsia" w:hAnsiTheme="minorEastAsia"/>
                <w:sz w:val="18"/>
                <w:szCs w:val="18"/>
              </w:rPr>
              <w:t>修养与法律基础</w:t>
            </w:r>
          </w:p>
          <w:p w:rsidR="003D6C49" w:rsidRDefault="00695FEB">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The Ideological and Moral Cultivation and Fundamentals of Law</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D6C49">
        <w:trPr>
          <w:trHeight w:val="510"/>
          <w:jc w:val="center"/>
        </w:trPr>
        <w:tc>
          <w:tcPr>
            <w:tcW w:w="1134"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sz w:val="18"/>
                <w:szCs w:val="18"/>
              </w:rPr>
              <w:t>31GEC00002</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w:t>
            </w:r>
            <w:r>
              <w:rPr>
                <w:rFonts w:asciiTheme="minorEastAsia" w:eastAsiaTheme="minorEastAsia" w:hAnsiTheme="minorEastAsia"/>
                <w:sz w:val="18"/>
                <w:szCs w:val="18"/>
              </w:rPr>
              <w:t>近</w:t>
            </w:r>
            <w:r>
              <w:rPr>
                <w:rFonts w:asciiTheme="minorEastAsia" w:eastAsiaTheme="minorEastAsia" w:hAnsiTheme="minorEastAsia" w:hint="eastAsia"/>
                <w:sz w:val="18"/>
                <w:szCs w:val="18"/>
              </w:rPr>
              <w:t>现</w:t>
            </w:r>
            <w:r>
              <w:rPr>
                <w:rFonts w:asciiTheme="minorEastAsia" w:eastAsiaTheme="minorEastAsia" w:hAnsiTheme="minorEastAsia"/>
                <w:sz w:val="18"/>
                <w:szCs w:val="18"/>
              </w:rPr>
              <w:t>代史纲要</w:t>
            </w:r>
          </w:p>
          <w:p w:rsidR="003D6C49" w:rsidRDefault="00695FEB">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Outline of Modern and Contemporary Chinese History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D6C49">
        <w:trPr>
          <w:trHeight w:val="510"/>
          <w:jc w:val="center"/>
        </w:trPr>
        <w:tc>
          <w:tcPr>
            <w:tcW w:w="1134"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sz w:val="18"/>
                <w:szCs w:val="18"/>
              </w:rPr>
              <w:t>31GEC00003</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w:t>
            </w:r>
            <w:r>
              <w:rPr>
                <w:rFonts w:asciiTheme="minorEastAsia" w:eastAsiaTheme="minorEastAsia" w:hAnsiTheme="minorEastAsia"/>
                <w:sz w:val="18"/>
                <w:szCs w:val="18"/>
              </w:rPr>
              <w:t>主义基本原理</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Principles of Marxism</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sz w:val="18"/>
                <w:szCs w:val="18"/>
              </w:rPr>
              <w:t>31GEC00004</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p w:rsidR="003D6C49" w:rsidRDefault="00695FEB">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4.5</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90"/>
          <w:jc w:val="center"/>
        </w:trPr>
        <w:tc>
          <w:tcPr>
            <w:tcW w:w="1134"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sz w:val="18"/>
                <w:szCs w:val="18"/>
              </w:rPr>
              <w:t>31GEC00005</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The Current Situation and Policy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3D6C49">
        <w:trPr>
          <w:trHeight w:val="510"/>
          <w:jc w:val="center"/>
        </w:trPr>
        <w:tc>
          <w:tcPr>
            <w:tcW w:w="1134"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sz w:val="18"/>
                <w:szCs w:val="18"/>
              </w:rPr>
              <w:t>31GEC00006</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Social practice in the course of ideological and political Theory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7GEC00001</w:t>
            </w:r>
          </w:p>
        </w:tc>
        <w:tc>
          <w:tcPr>
            <w:tcW w:w="4535" w:type="dxa"/>
            <w:vAlign w:val="center"/>
          </w:tcPr>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Theory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3D6C49">
        <w:trPr>
          <w:trHeight w:val="510"/>
          <w:jc w:val="center"/>
        </w:trPr>
        <w:tc>
          <w:tcPr>
            <w:tcW w:w="1134" w:type="dxa"/>
            <w:vAlign w:val="center"/>
          </w:tcPr>
          <w:p w:rsidR="003D6C49" w:rsidRDefault="00695FEB">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7GEC00002</w:t>
            </w:r>
          </w:p>
        </w:tc>
        <w:tc>
          <w:tcPr>
            <w:tcW w:w="4535" w:type="dxa"/>
            <w:vAlign w:val="center"/>
          </w:tcPr>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Training</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D6C49">
        <w:trPr>
          <w:trHeight w:val="510"/>
          <w:jc w:val="center"/>
        </w:trPr>
        <w:tc>
          <w:tcPr>
            <w:tcW w:w="1134" w:type="dxa"/>
            <w:vAlign w:val="center"/>
          </w:tcPr>
          <w:p w:rsidR="003D6C49" w:rsidRDefault="00695FEB">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3GEC00001</w:t>
            </w:r>
          </w:p>
        </w:tc>
        <w:tc>
          <w:tcPr>
            <w:tcW w:w="4535" w:type="dxa"/>
            <w:vAlign w:val="center"/>
          </w:tcPr>
          <w:p w:rsidR="003D6C49" w:rsidRDefault="00695FEB">
            <w:pPr>
              <w:autoSpaceDE w:val="0"/>
              <w:autoSpaceDN w:val="0"/>
              <w:adjustRightInd w:val="0"/>
              <w:snapToGrid w:val="0"/>
              <w:jc w:val="left"/>
              <w:rPr>
                <w:rFonts w:asciiTheme="minorEastAsia" w:eastAsiaTheme="minorEastAsia" w:hAnsiTheme="minorEastAsia"/>
                <w:sz w:val="18"/>
                <w:szCs w:val="18"/>
              </w:rPr>
            </w:pPr>
            <w:bookmarkStart w:id="6" w:name="OLE_LINK18"/>
            <w:r>
              <w:rPr>
                <w:rFonts w:asciiTheme="minorEastAsia" w:eastAsiaTheme="minorEastAsia" w:hAnsiTheme="minorEastAsia" w:hint="eastAsia"/>
                <w:sz w:val="18"/>
                <w:szCs w:val="18"/>
              </w:rPr>
              <w:t>大学体育</w:t>
            </w:r>
            <w:bookmarkEnd w:id="6"/>
            <w:r>
              <w:rPr>
                <w:rFonts w:asciiTheme="minorEastAsia" w:eastAsiaTheme="minorEastAsia" w:hAnsiTheme="minorEastAsia" w:hint="eastAsia"/>
                <w:sz w:val="18"/>
                <w:szCs w:val="18"/>
              </w:rPr>
              <w:t>1</w:t>
            </w:r>
          </w:p>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D6C49">
        <w:trPr>
          <w:trHeight w:val="510"/>
          <w:jc w:val="center"/>
        </w:trPr>
        <w:tc>
          <w:tcPr>
            <w:tcW w:w="1134" w:type="dxa"/>
            <w:vAlign w:val="center"/>
          </w:tcPr>
          <w:p w:rsidR="003D6C49" w:rsidRDefault="00695FEB">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3GEC00002</w:t>
            </w:r>
          </w:p>
        </w:tc>
        <w:tc>
          <w:tcPr>
            <w:tcW w:w="4535" w:type="dxa"/>
            <w:vAlign w:val="center"/>
          </w:tcPr>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D6C49">
        <w:trPr>
          <w:trHeight w:val="510"/>
          <w:jc w:val="center"/>
        </w:trPr>
        <w:tc>
          <w:tcPr>
            <w:tcW w:w="1134" w:type="dxa"/>
            <w:vAlign w:val="center"/>
          </w:tcPr>
          <w:p w:rsidR="003D6C49" w:rsidRDefault="00695FEB">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3GEC00003</w:t>
            </w:r>
          </w:p>
        </w:tc>
        <w:tc>
          <w:tcPr>
            <w:tcW w:w="4535" w:type="dxa"/>
            <w:vAlign w:val="center"/>
          </w:tcPr>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3</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3GEC00004</w:t>
            </w:r>
          </w:p>
        </w:tc>
        <w:tc>
          <w:tcPr>
            <w:tcW w:w="4535" w:type="dxa"/>
            <w:vAlign w:val="center"/>
          </w:tcPr>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3</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4GEC00002</w:t>
            </w:r>
          </w:p>
        </w:tc>
        <w:tc>
          <w:tcPr>
            <w:tcW w:w="4535" w:type="dxa"/>
            <w:vAlign w:val="center"/>
          </w:tcPr>
          <w:p w:rsidR="003D6C49" w:rsidRDefault="00695FEB">
            <w:pPr>
              <w:snapToGrid w:val="0"/>
              <w:jc w:val="left"/>
              <w:rPr>
                <w:rFonts w:asciiTheme="minorEastAsia" w:eastAsiaTheme="minorEastAsia" w:hAnsiTheme="minorEastAsia"/>
                <w:sz w:val="18"/>
                <w:szCs w:val="18"/>
              </w:rPr>
            </w:pPr>
            <w:bookmarkStart w:id="7" w:name="OLE_LINK13"/>
            <w:r>
              <w:rPr>
                <w:rFonts w:asciiTheme="minorEastAsia" w:eastAsiaTheme="minorEastAsia" w:hAnsiTheme="minorEastAsia" w:hint="eastAsia"/>
                <w:sz w:val="18"/>
                <w:szCs w:val="18"/>
              </w:rPr>
              <w:t>大学计算机</w:t>
            </w:r>
            <w:bookmarkEnd w:id="7"/>
            <w:r>
              <w:rPr>
                <w:rFonts w:asciiTheme="minorEastAsia" w:eastAsiaTheme="minorEastAsia" w:hAnsiTheme="minorEastAsia" w:hint="eastAsia"/>
                <w:sz w:val="18"/>
                <w:szCs w:val="18"/>
              </w:rPr>
              <w:t>B</w:t>
            </w:r>
          </w:p>
          <w:p w:rsidR="003D6C49" w:rsidRDefault="00695FEB">
            <w:pPr>
              <w:snapToGrid w:val="0"/>
              <w:jc w:val="left"/>
              <w:rPr>
                <w:rFonts w:asciiTheme="minorEastAsia" w:eastAsiaTheme="minorEastAsia" w:hAnsiTheme="minorEastAsia"/>
                <w:kern w:val="0"/>
                <w:sz w:val="18"/>
                <w:szCs w:val="18"/>
              </w:rPr>
            </w:pPr>
            <w:r>
              <w:rPr>
                <w:rFonts w:asciiTheme="minorEastAsia" w:eastAsiaTheme="minorEastAsia" w:hAnsiTheme="minorEastAsia" w:hint="eastAsia"/>
                <w:sz w:val="18"/>
                <w:szCs w:val="18"/>
              </w:rPr>
              <w:t>Fundamentals of Computer Science</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D6C49">
        <w:trPr>
          <w:trHeight w:val="510"/>
          <w:jc w:val="center"/>
        </w:trPr>
        <w:tc>
          <w:tcPr>
            <w:tcW w:w="1134" w:type="dxa"/>
            <w:vAlign w:val="center"/>
          </w:tcPr>
          <w:p w:rsidR="003D6C49" w:rsidRDefault="00695FEB">
            <w:pPr>
              <w:adjustRightInd w:val="0"/>
              <w:snapToGrid w:val="0"/>
              <w:jc w:val="center"/>
              <w:rPr>
                <w:rFonts w:asciiTheme="minorEastAsia" w:eastAsiaTheme="minorEastAsia" w:hAnsiTheme="minorEastAsia"/>
                <w:color w:val="FF0000"/>
                <w:sz w:val="18"/>
                <w:szCs w:val="18"/>
              </w:rPr>
            </w:pPr>
            <w:r>
              <w:rPr>
                <w:rFonts w:ascii="宋体" w:hAnsi="宋体" w:hint="eastAsia"/>
                <w:sz w:val="18"/>
                <w:szCs w:val="18"/>
              </w:rPr>
              <w:t>3</w:t>
            </w:r>
            <w:r>
              <w:rPr>
                <w:rFonts w:ascii="宋体" w:hAnsi="宋体"/>
                <w:sz w:val="18"/>
                <w:szCs w:val="18"/>
              </w:rPr>
              <w:t>4GEC00005</w:t>
            </w:r>
          </w:p>
        </w:tc>
        <w:tc>
          <w:tcPr>
            <w:tcW w:w="4535" w:type="dxa"/>
            <w:vAlign w:val="center"/>
          </w:tcPr>
          <w:p w:rsidR="003D6C49" w:rsidRDefault="00695FEB">
            <w:pPr>
              <w:snapToGrid w:val="0"/>
              <w:jc w:val="left"/>
              <w:rPr>
                <w:rFonts w:ascii="宋体" w:hAnsi="宋体"/>
                <w:sz w:val="18"/>
                <w:szCs w:val="18"/>
              </w:rPr>
            </w:pPr>
            <w:r>
              <w:rPr>
                <w:rFonts w:ascii="宋体" w:hAnsi="宋体" w:hint="eastAsia"/>
                <w:sz w:val="18"/>
                <w:szCs w:val="18"/>
              </w:rPr>
              <w:t>多媒体技术及应用</w:t>
            </w:r>
          </w:p>
          <w:p w:rsidR="003D6C49" w:rsidRDefault="00695FEB">
            <w:pPr>
              <w:snapToGrid w:val="0"/>
              <w:jc w:val="left"/>
              <w:rPr>
                <w:rFonts w:asciiTheme="minorEastAsia" w:eastAsiaTheme="minorEastAsia" w:hAnsiTheme="minorEastAsia"/>
                <w:color w:val="FF0000"/>
                <w:sz w:val="18"/>
                <w:szCs w:val="18"/>
              </w:rPr>
            </w:pPr>
            <w:r>
              <w:rPr>
                <w:rFonts w:ascii="宋体" w:hAnsi="宋体"/>
                <w:sz w:val="18"/>
                <w:szCs w:val="18"/>
              </w:rPr>
              <w:t xml:space="preserve">Multimedia </w:t>
            </w:r>
            <w:r>
              <w:rPr>
                <w:rFonts w:ascii="宋体" w:hAnsi="宋体" w:hint="eastAsia"/>
                <w:sz w:val="18"/>
                <w:szCs w:val="18"/>
              </w:rPr>
              <w:t>T</w:t>
            </w:r>
            <w:r>
              <w:rPr>
                <w:rFonts w:ascii="宋体" w:hAnsi="宋体"/>
                <w:sz w:val="18"/>
                <w:szCs w:val="18"/>
              </w:rPr>
              <w:t xml:space="preserve">echnology and </w:t>
            </w:r>
            <w:r>
              <w:rPr>
                <w:rFonts w:ascii="宋体" w:hAnsi="宋体" w:hint="eastAsia"/>
                <w:sz w:val="18"/>
                <w:szCs w:val="18"/>
              </w:rPr>
              <w:t>A</w:t>
            </w:r>
            <w:r>
              <w:rPr>
                <w:rFonts w:ascii="宋体" w:hAnsi="宋体"/>
                <w:sz w:val="18"/>
                <w:szCs w:val="18"/>
              </w:rPr>
              <w:t>pplication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2</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color w:val="FF0000"/>
                <w:sz w:val="18"/>
                <w:szCs w:val="18"/>
              </w:rPr>
            </w:pPr>
            <w:r>
              <w:rPr>
                <w:rFonts w:ascii="宋体" w:hAnsi="宋体" w:hint="eastAsia"/>
                <w:sz w:val="18"/>
                <w:szCs w:val="18"/>
              </w:rPr>
              <w:lastRenderedPageBreak/>
              <w:t>3</w:t>
            </w:r>
            <w:r>
              <w:rPr>
                <w:rFonts w:ascii="宋体" w:hAnsi="宋体"/>
                <w:sz w:val="18"/>
                <w:szCs w:val="18"/>
              </w:rPr>
              <w:t>4GEC00006</w:t>
            </w:r>
          </w:p>
        </w:tc>
        <w:tc>
          <w:tcPr>
            <w:tcW w:w="4535" w:type="dxa"/>
            <w:vAlign w:val="center"/>
          </w:tcPr>
          <w:p w:rsidR="003D6C49" w:rsidRDefault="00695FEB">
            <w:pPr>
              <w:snapToGrid w:val="0"/>
              <w:jc w:val="left"/>
              <w:rPr>
                <w:rFonts w:ascii="宋体" w:hAnsi="宋体"/>
                <w:sz w:val="18"/>
                <w:szCs w:val="18"/>
              </w:rPr>
            </w:pPr>
            <w:r>
              <w:rPr>
                <w:rFonts w:ascii="宋体" w:hAnsi="宋体" w:hint="eastAsia"/>
                <w:sz w:val="18"/>
                <w:szCs w:val="18"/>
              </w:rPr>
              <w:t>多媒体技术及应用实验</w:t>
            </w:r>
          </w:p>
          <w:p w:rsidR="003D6C49" w:rsidRDefault="00695FEB">
            <w:pPr>
              <w:snapToGrid w:val="0"/>
              <w:jc w:val="left"/>
              <w:rPr>
                <w:rFonts w:asciiTheme="minorEastAsia" w:eastAsiaTheme="minorEastAsia" w:hAnsiTheme="minorEastAsia"/>
                <w:color w:val="FF0000"/>
                <w:sz w:val="18"/>
                <w:szCs w:val="18"/>
              </w:rPr>
            </w:pPr>
            <w:r>
              <w:rPr>
                <w:rFonts w:ascii="宋体" w:hAnsi="宋体"/>
                <w:sz w:val="18"/>
                <w:szCs w:val="18"/>
              </w:rPr>
              <w:t xml:space="preserve">Multimedia </w:t>
            </w:r>
            <w:r>
              <w:rPr>
                <w:rFonts w:ascii="宋体" w:hAnsi="宋体" w:hint="eastAsia"/>
                <w:sz w:val="18"/>
                <w:szCs w:val="18"/>
              </w:rPr>
              <w:t>T</w:t>
            </w:r>
            <w:r>
              <w:rPr>
                <w:rFonts w:ascii="宋体" w:hAnsi="宋体"/>
                <w:sz w:val="18"/>
                <w:szCs w:val="18"/>
              </w:rPr>
              <w:t xml:space="preserve">echnology and </w:t>
            </w:r>
            <w:r>
              <w:rPr>
                <w:rFonts w:ascii="宋体" w:hAnsi="宋体" w:hint="eastAsia"/>
                <w:sz w:val="18"/>
                <w:szCs w:val="18"/>
              </w:rPr>
              <w:t>A</w:t>
            </w:r>
            <w:r>
              <w:rPr>
                <w:rFonts w:ascii="宋体" w:hAnsi="宋体"/>
                <w:sz w:val="18"/>
                <w:szCs w:val="18"/>
              </w:rPr>
              <w:t>pplication Experiment</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宋体" w:hAnsi="宋体"/>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2</w:t>
            </w:r>
          </w:p>
        </w:tc>
      </w:tr>
      <w:tr w:rsidR="003D6C49">
        <w:trPr>
          <w:trHeight w:val="510"/>
          <w:jc w:val="center"/>
        </w:trPr>
        <w:tc>
          <w:tcPr>
            <w:tcW w:w="1134" w:type="dxa"/>
            <w:vAlign w:val="center"/>
          </w:tcPr>
          <w:p w:rsidR="003D6C49" w:rsidRDefault="00695FEB">
            <w:pPr>
              <w:widowControl/>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GEC00</w:t>
            </w:r>
            <w:r>
              <w:rPr>
                <w:rFonts w:asciiTheme="minorEastAsia" w:eastAsiaTheme="minorEastAsia" w:hAnsiTheme="minorEastAsia" w:hint="eastAsia"/>
                <w:sz w:val="18"/>
                <w:szCs w:val="18"/>
              </w:rPr>
              <w:t>007</w:t>
            </w:r>
          </w:p>
        </w:tc>
        <w:tc>
          <w:tcPr>
            <w:tcW w:w="4535" w:type="dxa"/>
            <w:vAlign w:val="center"/>
          </w:tcPr>
          <w:p w:rsidR="003D6C49" w:rsidRDefault="00695FEB">
            <w:pPr>
              <w:snapToGrid w:val="0"/>
              <w:jc w:val="left"/>
              <w:rPr>
                <w:rFonts w:asciiTheme="minorEastAsia" w:hAnsiTheme="minorEastAsia"/>
                <w:sz w:val="18"/>
                <w:szCs w:val="18"/>
              </w:rPr>
            </w:pPr>
            <w:r>
              <w:rPr>
                <w:rFonts w:asciiTheme="minorEastAsia" w:hAnsiTheme="minorEastAsia" w:hint="eastAsia"/>
                <w:sz w:val="18"/>
                <w:szCs w:val="18"/>
              </w:rPr>
              <w:t>数据库技术及应用</w:t>
            </w:r>
          </w:p>
          <w:p w:rsidR="003D6C49" w:rsidRDefault="00695FEB">
            <w:pPr>
              <w:snapToGrid w:val="0"/>
              <w:jc w:val="left"/>
              <w:rPr>
                <w:rFonts w:asciiTheme="minorEastAsia" w:eastAsiaTheme="minorEastAsia" w:hAnsiTheme="minorEastAsia"/>
                <w:color w:val="FF0000"/>
                <w:sz w:val="18"/>
                <w:szCs w:val="18"/>
                <w:highlight w:val="yellow"/>
              </w:rPr>
            </w:pPr>
            <w:r>
              <w:rPr>
                <w:rFonts w:asciiTheme="minorEastAsia" w:hAnsiTheme="minorEastAsia"/>
                <w:sz w:val="18"/>
                <w:szCs w:val="18"/>
              </w:rPr>
              <w:t xml:space="preserve">Database </w:t>
            </w:r>
            <w:r>
              <w:rPr>
                <w:rFonts w:asciiTheme="minorEastAsia" w:hAnsiTheme="minorEastAsia" w:hint="eastAsia"/>
                <w:sz w:val="18"/>
                <w:szCs w:val="18"/>
              </w:rPr>
              <w:t>T</w:t>
            </w:r>
            <w:r>
              <w:rPr>
                <w:rFonts w:asciiTheme="minorEastAsia" w:hAnsiTheme="minorEastAsia"/>
                <w:sz w:val="18"/>
                <w:szCs w:val="18"/>
              </w:rPr>
              <w:t xml:space="preserve">echnology and </w:t>
            </w:r>
            <w:r>
              <w:rPr>
                <w:rFonts w:asciiTheme="minorEastAsia" w:hAnsiTheme="minorEastAsia" w:hint="eastAsia"/>
                <w:sz w:val="18"/>
                <w:szCs w:val="18"/>
              </w:rPr>
              <w:t>A</w:t>
            </w:r>
            <w:r>
              <w:rPr>
                <w:rFonts w:asciiTheme="minorEastAsia" w:hAnsiTheme="minorEastAsia"/>
                <w:sz w:val="18"/>
                <w:szCs w:val="18"/>
              </w:rPr>
              <w:t>pplication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D6C49">
        <w:trPr>
          <w:trHeight w:val="510"/>
          <w:jc w:val="center"/>
        </w:trPr>
        <w:tc>
          <w:tcPr>
            <w:tcW w:w="1134" w:type="dxa"/>
            <w:vAlign w:val="center"/>
          </w:tcPr>
          <w:p w:rsidR="003D6C49" w:rsidRDefault="00695FEB">
            <w:pPr>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w:t>
            </w:r>
            <w:r>
              <w:rPr>
                <w:rFonts w:asciiTheme="minorEastAsia" w:eastAsiaTheme="minorEastAsia" w:hAnsiTheme="minorEastAsia" w:hint="eastAsia"/>
                <w:sz w:val="18"/>
                <w:szCs w:val="18"/>
              </w:rPr>
              <w:t>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08</w:t>
            </w:r>
          </w:p>
        </w:tc>
        <w:tc>
          <w:tcPr>
            <w:tcW w:w="4535" w:type="dxa"/>
            <w:vAlign w:val="center"/>
          </w:tcPr>
          <w:p w:rsidR="003D6C49" w:rsidRDefault="00695FEB">
            <w:pPr>
              <w:snapToGrid w:val="0"/>
              <w:jc w:val="left"/>
              <w:rPr>
                <w:rFonts w:asciiTheme="minorEastAsia" w:hAnsiTheme="minorEastAsia"/>
                <w:sz w:val="18"/>
                <w:szCs w:val="18"/>
              </w:rPr>
            </w:pPr>
            <w:r>
              <w:rPr>
                <w:rFonts w:asciiTheme="minorEastAsia" w:hAnsiTheme="minorEastAsia" w:hint="eastAsia"/>
                <w:sz w:val="18"/>
                <w:szCs w:val="18"/>
              </w:rPr>
              <w:t>数据库技术及应用实验</w:t>
            </w:r>
          </w:p>
          <w:p w:rsidR="003D6C49" w:rsidRDefault="00695FEB">
            <w:pPr>
              <w:snapToGrid w:val="0"/>
              <w:jc w:val="left"/>
            </w:pPr>
            <w:r>
              <w:rPr>
                <w:rFonts w:asciiTheme="minorEastAsia" w:hAnsiTheme="minorEastAsia"/>
                <w:sz w:val="18"/>
                <w:szCs w:val="18"/>
              </w:rPr>
              <w:t xml:space="preserve">Database </w:t>
            </w:r>
            <w:r>
              <w:rPr>
                <w:rFonts w:asciiTheme="minorEastAsia" w:hAnsiTheme="minorEastAsia" w:hint="eastAsia"/>
                <w:sz w:val="18"/>
                <w:szCs w:val="18"/>
              </w:rPr>
              <w:t>T</w:t>
            </w:r>
            <w:r>
              <w:rPr>
                <w:rFonts w:asciiTheme="minorEastAsia" w:hAnsiTheme="minorEastAsia"/>
                <w:sz w:val="18"/>
                <w:szCs w:val="18"/>
              </w:rPr>
              <w:t xml:space="preserve">echnology and </w:t>
            </w:r>
            <w:r>
              <w:rPr>
                <w:rFonts w:asciiTheme="minorEastAsia" w:hAnsiTheme="minorEastAsia" w:hint="eastAsia"/>
                <w:sz w:val="18"/>
                <w:szCs w:val="18"/>
              </w:rPr>
              <w:t>A</w:t>
            </w:r>
            <w:r>
              <w:rPr>
                <w:rFonts w:asciiTheme="minorEastAsia" w:hAnsiTheme="minorEastAsia"/>
                <w:sz w:val="18"/>
                <w:szCs w:val="18"/>
              </w:rPr>
              <w:t>pplicationExperiment</w:t>
            </w:r>
          </w:p>
        </w:tc>
        <w:tc>
          <w:tcPr>
            <w:tcW w:w="567" w:type="dxa"/>
            <w:vAlign w:val="center"/>
          </w:tcPr>
          <w:p w:rsidR="003D6C49" w:rsidRDefault="00695FEB">
            <w:pPr>
              <w:snapToGrid w:val="0"/>
              <w:ind w:leftChars="-50" w:left="-105" w:rightChars="-50" w:right="-105" w:firstLine="5"/>
              <w:jc w:val="center"/>
              <w:rPr>
                <w:sz w:val="18"/>
                <w:szCs w:val="18"/>
              </w:rPr>
            </w:pPr>
            <w:r>
              <w:rPr>
                <w:rFonts w:ascii="宋体" w:hAnsi="宋体" w:hint="eastAsia"/>
                <w:sz w:val="18"/>
                <w:szCs w:val="18"/>
              </w:rPr>
              <w:t>考试</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D6C49">
        <w:trPr>
          <w:trHeight w:val="510"/>
          <w:jc w:val="center"/>
        </w:trPr>
        <w:tc>
          <w:tcPr>
            <w:tcW w:w="1134" w:type="dxa"/>
            <w:vAlign w:val="center"/>
          </w:tcPr>
          <w:p w:rsidR="003D6C49" w:rsidRDefault="00695FEB">
            <w:pPr>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GEC00</w:t>
            </w:r>
            <w:r>
              <w:rPr>
                <w:rFonts w:asciiTheme="minorEastAsia" w:eastAsiaTheme="minorEastAsia" w:hAnsiTheme="minorEastAsia" w:hint="eastAsia"/>
                <w:sz w:val="18"/>
                <w:szCs w:val="18"/>
              </w:rPr>
              <w:t>011</w:t>
            </w:r>
          </w:p>
        </w:tc>
        <w:tc>
          <w:tcPr>
            <w:tcW w:w="4535" w:type="dxa"/>
            <w:vAlign w:val="center"/>
          </w:tcPr>
          <w:p w:rsidR="003D6C49" w:rsidRDefault="00695FEB">
            <w:pPr>
              <w:snapToGrid w:val="0"/>
              <w:rPr>
                <w:rFonts w:asciiTheme="minorEastAsia" w:hAnsiTheme="minorEastAsia"/>
                <w:sz w:val="18"/>
                <w:szCs w:val="18"/>
              </w:rPr>
            </w:pPr>
            <w:r>
              <w:rPr>
                <w:rFonts w:asciiTheme="minorEastAsia" w:hAnsiTheme="minorEastAsia" w:hint="eastAsia"/>
                <w:sz w:val="18"/>
                <w:szCs w:val="18"/>
              </w:rPr>
              <w:t>Python语言程序设计</w:t>
            </w:r>
          </w:p>
          <w:p w:rsidR="003D6C49" w:rsidRDefault="00695FEB">
            <w:pPr>
              <w:snapToGrid w:val="0"/>
            </w:pPr>
            <w:r>
              <w:rPr>
                <w:rFonts w:asciiTheme="minorEastAsia" w:hAnsiTheme="minorEastAsia"/>
                <w:sz w:val="18"/>
                <w:szCs w:val="18"/>
              </w:rPr>
              <w:t>Python Language Programming</w:t>
            </w:r>
          </w:p>
        </w:tc>
        <w:tc>
          <w:tcPr>
            <w:tcW w:w="567" w:type="dxa"/>
            <w:vAlign w:val="center"/>
          </w:tcPr>
          <w:p w:rsidR="003D6C49" w:rsidRDefault="00695FEB">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3D6C49" w:rsidRDefault="00695FEB">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GEC00</w:t>
            </w:r>
            <w:r>
              <w:rPr>
                <w:rFonts w:asciiTheme="minorEastAsia" w:eastAsiaTheme="minorEastAsia" w:hAnsiTheme="minorEastAsia" w:hint="eastAsia"/>
                <w:sz w:val="18"/>
                <w:szCs w:val="18"/>
              </w:rPr>
              <w:t>012</w:t>
            </w:r>
          </w:p>
        </w:tc>
        <w:tc>
          <w:tcPr>
            <w:tcW w:w="4535" w:type="dxa"/>
            <w:vAlign w:val="center"/>
          </w:tcPr>
          <w:p w:rsidR="003D6C49" w:rsidRDefault="00695FEB">
            <w:pPr>
              <w:snapToGrid w:val="0"/>
              <w:rPr>
                <w:rFonts w:asciiTheme="minorEastAsia" w:hAnsiTheme="minorEastAsia"/>
                <w:sz w:val="18"/>
                <w:szCs w:val="18"/>
              </w:rPr>
            </w:pPr>
            <w:r>
              <w:rPr>
                <w:rFonts w:asciiTheme="minorEastAsia" w:hAnsiTheme="minorEastAsia" w:hint="eastAsia"/>
                <w:sz w:val="18"/>
                <w:szCs w:val="18"/>
              </w:rPr>
              <w:t>Python语言程序设计实验</w:t>
            </w:r>
          </w:p>
          <w:p w:rsidR="003D6C49" w:rsidRDefault="00695FEB">
            <w:pPr>
              <w:snapToGrid w:val="0"/>
              <w:jc w:val="left"/>
            </w:pPr>
            <w:r>
              <w:rPr>
                <w:rFonts w:asciiTheme="minorEastAsia" w:hAnsiTheme="minorEastAsia"/>
                <w:sz w:val="18"/>
                <w:szCs w:val="18"/>
              </w:rPr>
              <w:t>Python Language ProgrammingExperiment</w:t>
            </w:r>
          </w:p>
        </w:tc>
        <w:tc>
          <w:tcPr>
            <w:tcW w:w="567" w:type="dxa"/>
            <w:vAlign w:val="center"/>
          </w:tcPr>
          <w:p w:rsidR="003D6C49" w:rsidRDefault="00695FEB">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3D6C49" w:rsidRDefault="00695FEB">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4GEC00001</w:t>
            </w:r>
          </w:p>
        </w:tc>
        <w:tc>
          <w:tcPr>
            <w:tcW w:w="4535" w:type="dxa"/>
            <w:vAlign w:val="center"/>
          </w:tcPr>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Career Planning </w:t>
            </w:r>
            <w:r>
              <w:rPr>
                <w:rFonts w:asciiTheme="minorEastAsia" w:eastAsiaTheme="minorEastAsia" w:hAnsiTheme="minorEastAsia" w:hint="eastAsia"/>
                <w:sz w:val="18"/>
                <w:szCs w:val="18"/>
              </w:rPr>
              <w:t>ofUniversityStudent</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3D6C49">
        <w:trPr>
          <w:trHeight w:val="510"/>
          <w:jc w:val="center"/>
        </w:trPr>
        <w:tc>
          <w:tcPr>
            <w:tcW w:w="1134" w:type="dxa"/>
            <w:vAlign w:val="center"/>
          </w:tcPr>
          <w:p w:rsidR="003D6C49" w:rsidRDefault="00695FEB">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4GEC00002</w:t>
            </w:r>
          </w:p>
        </w:tc>
        <w:tc>
          <w:tcPr>
            <w:tcW w:w="4535" w:type="dxa"/>
            <w:vAlign w:val="center"/>
          </w:tcPr>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p w:rsidR="003D6C49" w:rsidRDefault="00695FEB">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Entrepreneurship Foundation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1</w:t>
            </w:r>
          </w:p>
        </w:tc>
        <w:tc>
          <w:tcPr>
            <w:tcW w:w="4535" w:type="dxa"/>
            <w:vAlign w:val="center"/>
          </w:tcPr>
          <w:p w:rsidR="003D6C49" w:rsidRDefault="00695FEB">
            <w:pPr>
              <w:snapToGrid w:val="0"/>
              <w:jc w:val="left"/>
              <w:rPr>
                <w:rFonts w:ascii="宋体" w:hAnsi="宋体"/>
                <w:sz w:val="18"/>
                <w:szCs w:val="18"/>
              </w:rPr>
            </w:pPr>
            <w:r>
              <w:rPr>
                <w:rFonts w:ascii="宋体" w:hAnsi="宋体" w:hint="eastAsia"/>
                <w:sz w:val="18"/>
                <w:szCs w:val="18"/>
              </w:rPr>
              <w:t>艺术导论</w:t>
            </w:r>
          </w:p>
          <w:p w:rsidR="003D6C49" w:rsidRDefault="00695FEB">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Merge w:val="restart"/>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restart"/>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2</w:t>
            </w:r>
          </w:p>
        </w:tc>
        <w:tc>
          <w:tcPr>
            <w:tcW w:w="4535" w:type="dxa"/>
            <w:vAlign w:val="center"/>
          </w:tcPr>
          <w:p w:rsidR="003D6C49" w:rsidRDefault="00695FEB">
            <w:pPr>
              <w:snapToGrid w:val="0"/>
              <w:jc w:val="left"/>
              <w:rPr>
                <w:rFonts w:ascii="宋体" w:hAnsi="宋体"/>
                <w:sz w:val="18"/>
                <w:szCs w:val="18"/>
              </w:rPr>
            </w:pPr>
            <w:r>
              <w:rPr>
                <w:rFonts w:ascii="宋体" w:hAnsi="宋体" w:hint="eastAsia"/>
                <w:sz w:val="18"/>
                <w:szCs w:val="18"/>
              </w:rPr>
              <w:t>美术鉴赏</w:t>
            </w:r>
          </w:p>
          <w:p w:rsidR="003D6C49" w:rsidRDefault="00695FEB">
            <w:pPr>
              <w:snapToGrid w:val="0"/>
              <w:jc w:val="left"/>
              <w:rPr>
                <w:rFonts w:ascii="宋体" w:hAnsi="宋体"/>
                <w:sz w:val="18"/>
                <w:szCs w:val="18"/>
              </w:rPr>
            </w:pPr>
            <w:r>
              <w:rPr>
                <w:rFonts w:ascii="宋体" w:hAnsi="宋体"/>
                <w:sz w:val="18"/>
                <w:szCs w:val="18"/>
              </w:rPr>
              <w:t>Fine Arts Appreciation</w:t>
            </w: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RY003</w:t>
            </w:r>
          </w:p>
        </w:tc>
        <w:tc>
          <w:tcPr>
            <w:tcW w:w="4535" w:type="dxa"/>
            <w:vAlign w:val="center"/>
          </w:tcPr>
          <w:p w:rsidR="003D6C49" w:rsidRDefault="00695FEB">
            <w:pPr>
              <w:snapToGrid w:val="0"/>
              <w:jc w:val="left"/>
              <w:rPr>
                <w:rFonts w:ascii="宋体" w:hAnsi="宋体"/>
                <w:sz w:val="18"/>
                <w:szCs w:val="18"/>
              </w:rPr>
            </w:pPr>
            <w:r>
              <w:rPr>
                <w:rFonts w:ascii="宋体" w:hAnsi="宋体" w:hint="eastAsia"/>
                <w:sz w:val="18"/>
                <w:szCs w:val="18"/>
              </w:rPr>
              <w:t>书法鉴赏</w:t>
            </w:r>
          </w:p>
          <w:p w:rsidR="003D6C49" w:rsidRDefault="00695FEB">
            <w:pPr>
              <w:snapToGrid w:val="0"/>
              <w:jc w:val="left"/>
              <w:rPr>
                <w:rFonts w:ascii="宋体" w:hAnsi="宋体"/>
                <w:sz w:val="18"/>
                <w:szCs w:val="18"/>
              </w:rPr>
            </w:pPr>
            <w:r>
              <w:rPr>
                <w:rFonts w:ascii="宋体" w:hAnsi="宋体"/>
                <w:sz w:val="18"/>
                <w:szCs w:val="18"/>
              </w:rPr>
              <w:t>Calligraphy Appreciation</w:t>
            </w: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4</w:t>
            </w:r>
          </w:p>
        </w:tc>
        <w:tc>
          <w:tcPr>
            <w:tcW w:w="4535" w:type="dxa"/>
            <w:vAlign w:val="center"/>
          </w:tcPr>
          <w:p w:rsidR="003D6C49" w:rsidRDefault="00695FEB">
            <w:pPr>
              <w:snapToGrid w:val="0"/>
              <w:jc w:val="left"/>
              <w:rPr>
                <w:rFonts w:ascii="宋体" w:hAnsi="宋体"/>
                <w:sz w:val="18"/>
                <w:szCs w:val="18"/>
              </w:rPr>
            </w:pPr>
            <w:r>
              <w:rPr>
                <w:rFonts w:ascii="宋体" w:hAnsi="宋体" w:hint="eastAsia"/>
                <w:sz w:val="18"/>
                <w:szCs w:val="18"/>
              </w:rPr>
              <w:t>舞蹈鉴赏</w:t>
            </w:r>
          </w:p>
          <w:p w:rsidR="003D6C49" w:rsidRDefault="00695FEB">
            <w:pPr>
              <w:snapToGrid w:val="0"/>
              <w:jc w:val="left"/>
              <w:rPr>
                <w:rFonts w:ascii="宋体" w:hAnsi="宋体"/>
                <w:sz w:val="18"/>
                <w:szCs w:val="18"/>
              </w:rPr>
            </w:pPr>
            <w:r>
              <w:rPr>
                <w:rFonts w:ascii="宋体" w:hAnsi="宋体"/>
                <w:sz w:val="18"/>
                <w:szCs w:val="18"/>
              </w:rPr>
              <w:t>Dance Appreciation</w:t>
            </w: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5</w:t>
            </w:r>
          </w:p>
        </w:tc>
        <w:tc>
          <w:tcPr>
            <w:tcW w:w="4535" w:type="dxa"/>
            <w:vAlign w:val="center"/>
          </w:tcPr>
          <w:p w:rsidR="003D6C49" w:rsidRDefault="00695FEB">
            <w:pPr>
              <w:snapToGrid w:val="0"/>
              <w:jc w:val="left"/>
              <w:rPr>
                <w:rFonts w:ascii="宋体" w:hAnsi="宋体"/>
                <w:sz w:val="18"/>
                <w:szCs w:val="18"/>
              </w:rPr>
            </w:pPr>
            <w:r>
              <w:rPr>
                <w:rFonts w:ascii="宋体" w:hAnsi="宋体" w:hint="eastAsia"/>
                <w:sz w:val="18"/>
                <w:szCs w:val="18"/>
              </w:rPr>
              <w:t>戏剧鉴赏</w:t>
            </w:r>
          </w:p>
          <w:p w:rsidR="003D6C49" w:rsidRDefault="00695FEB">
            <w:pPr>
              <w:snapToGrid w:val="0"/>
              <w:jc w:val="left"/>
              <w:rPr>
                <w:rFonts w:ascii="宋体" w:hAnsi="宋体"/>
                <w:sz w:val="18"/>
                <w:szCs w:val="18"/>
              </w:rPr>
            </w:pPr>
            <w:r>
              <w:rPr>
                <w:rFonts w:ascii="宋体" w:hAnsi="宋体"/>
                <w:sz w:val="18"/>
                <w:szCs w:val="18"/>
              </w:rPr>
              <w:t>Drama Appreciation</w:t>
            </w: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6</w:t>
            </w:r>
          </w:p>
        </w:tc>
        <w:tc>
          <w:tcPr>
            <w:tcW w:w="4535" w:type="dxa"/>
            <w:vAlign w:val="center"/>
          </w:tcPr>
          <w:p w:rsidR="003D6C49" w:rsidRDefault="00695FEB">
            <w:pPr>
              <w:snapToGrid w:val="0"/>
              <w:jc w:val="left"/>
              <w:rPr>
                <w:rFonts w:ascii="宋体" w:hAnsi="宋体"/>
                <w:sz w:val="18"/>
                <w:szCs w:val="18"/>
              </w:rPr>
            </w:pPr>
            <w:r>
              <w:rPr>
                <w:rFonts w:ascii="宋体" w:hAnsi="宋体" w:hint="eastAsia"/>
                <w:sz w:val="18"/>
                <w:szCs w:val="18"/>
              </w:rPr>
              <w:t>戏曲鉴赏</w:t>
            </w:r>
          </w:p>
          <w:p w:rsidR="003D6C49" w:rsidRDefault="00695FEB">
            <w:pPr>
              <w:snapToGrid w:val="0"/>
              <w:jc w:val="left"/>
              <w:rPr>
                <w:rFonts w:ascii="宋体" w:hAnsi="宋体"/>
                <w:sz w:val="18"/>
                <w:szCs w:val="18"/>
              </w:rPr>
            </w:pPr>
            <w:r>
              <w:rPr>
                <w:rFonts w:ascii="宋体" w:hAnsi="宋体"/>
                <w:sz w:val="18"/>
                <w:szCs w:val="18"/>
              </w:rPr>
              <w:t>Chinese Opera Appreciation</w:t>
            </w: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7</w:t>
            </w:r>
          </w:p>
        </w:tc>
        <w:tc>
          <w:tcPr>
            <w:tcW w:w="4535" w:type="dxa"/>
            <w:vAlign w:val="center"/>
          </w:tcPr>
          <w:p w:rsidR="003D6C49" w:rsidRDefault="00695FEB">
            <w:pPr>
              <w:snapToGrid w:val="0"/>
              <w:jc w:val="left"/>
              <w:rPr>
                <w:rFonts w:ascii="宋体" w:hAnsi="宋体"/>
                <w:sz w:val="18"/>
                <w:szCs w:val="18"/>
              </w:rPr>
            </w:pPr>
            <w:r>
              <w:rPr>
                <w:rFonts w:ascii="宋体" w:hAnsi="宋体" w:hint="eastAsia"/>
                <w:sz w:val="18"/>
                <w:szCs w:val="18"/>
              </w:rPr>
              <w:t>音乐鉴赏</w:t>
            </w:r>
          </w:p>
          <w:p w:rsidR="003D6C49" w:rsidRDefault="00695FEB">
            <w:pPr>
              <w:snapToGrid w:val="0"/>
              <w:jc w:val="left"/>
              <w:rPr>
                <w:rFonts w:ascii="宋体" w:hAnsi="宋体"/>
                <w:sz w:val="18"/>
                <w:szCs w:val="18"/>
              </w:rPr>
            </w:pPr>
            <w:r>
              <w:rPr>
                <w:rFonts w:ascii="宋体" w:hAnsi="宋体"/>
                <w:sz w:val="18"/>
                <w:szCs w:val="18"/>
              </w:rPr>
              <w:t>Music Appreciation</w:t>
            </w: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008</w:t>
            </w:r>
          </w:p>
        </w:tc>
        <w:tc>
          <w:tcPr>
            <w:tcW w:w="4535" w:type="dxa"/>
            <w:vAlign w:val="center"/>
          </w:tcPr>
          <w:p w:rsidR="003D6C49" w:rsidRDefault="00695FEB">
            <w:pPr>
              <w:snapToGrid w:val="0"/>
              <w:jc w:val="left"/>
              <w:rPr>
                <w:rFonts w:ascii="宋体" w:hAnsi="宋体"/>
                <w:sz w:val="18"/>
                <w:szCs w:val="18"/>
              </w:rPr>
            </w:pPr>
            <w:r>
              <w:rPr>
                <w:rFonts w:ascii="宋体" w:hAnsi="宋体" w:hint="eastAsia"/>
                <w:sz w:val="18"/>
                <w:szCs w:val="18"/>
              </w:rPr>
              <w:t>影视鉴赏</w:t>
            </w:r>
          </w:p>
          <w:p w:rsidR="003D6C49" w:rsidRDefault="00695FEB">
            <w:pPr>
              <w:snapToGrid w:val="0"/>
              <w:jc w:val="left"/>
              <w:rPr>
                <w:rFonts w:ascii="宋体" w:hAnsi="宋体"/>
                <w:sz w:val="18"/>
                <w:szCs w:val="18"/>
              </w:rPr>
            </w:pPr>
            <w:r>
              <w:rPr>
                <w:rFonts w:ascii="宋体" w:hAnsi="宋体"/>
                <w:sz w:val="18"/>
                <w:szCs w:val="18"/>
              </w:rPr>
              <w:t>Film and TV Series Appreciation</w:t>
            </w: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100</w:t>
            </w:r>
            <w:r>
              <w:rPr>
                <w:rFonts w:asciiTheme="minorEastAsia" w:eastAsiaTheme="minorEastAsia" w:hAnsiTheme="minorEastAsia" w:hint="eastAsia"/>
                <w:sz w:val="18"/>
                <w:szCs w:val="18"/>
              </w:rPr>
              <w:t>9/</w:t>
            </w: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w:t>
            </w:r>
            <w:r>
              <w:rPr>
                <w:rFonts w:asciiTheme="minorEastAsia" w:eastAsiaTheme="minorEastAsia" w:hAnsiTheme="minorEastAsia" w:hint="eastAsia"/>
                <w:sz w:val="18"/>
                <w:szCs w:val="18"/>
              </w:rPr>
              <w:t>61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48/4</w:t>
            </w:r>
            <w:r>
              <w:rPr>
                <w:rFonts w:asciiTheme="minorEastAsia" w:eastAsiaTheme="minorEastAsia" w:hAnsiTheme="minorEastAsia" w:hint="eastAsia"/>
                <w:sz w:val="18"/>
                <w:szCs w:val="18"/>
              </w:rPr>
              <w:t>周</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bl>
    <w:p w:rsidR="003D6C49" w:rsidRDefault="00695FEB">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2.通识通选课</w:t>
      </w:r>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d"/>
        <w:tblW w:w="9072" w:type="dxa"/>
        <w:jc w:val="center"/>
        <w:tblLayout w:type="fixed"/>
        <w:tblLook w:val="04A0"/>
      </w:tblPr>
      <w:tblGrid>
        <w:gridCol w:w="1980"/>
        <w:gridCol w:w="7092"/>
      </w:tblGrid>
      <w:tr w:rsidR="003D6C49">
        <w:trPr>
          <w:trHeight w:val="454"/>
          <w:jc w:val="center"/>
        </w:trPr>
        <w:tc>
          <w:tcPr>
            <w:tcW w:w="1980" w:type="dxa"/>
            <w:vAlign w:val="center"/>
          </w:tcPr>
          <w:p w:rsidR="003D6C49" w:rsidRDefault="00695FEB">
            <w:pPr>
              <w:autoSpaceDE w:val="0"/>
              <w:autoSpaceDN w:val="0"/>
              <w:adjustRightInd w:val="0"/>
              <w:spacing w:line="360" w:lineRule="auto"/>
              <w:jc w:val="center"/>
              <w:rPr>
                <w:rFonts w:ascii="宋体" w:hAnsi="宋体"/>
                <w:b/>
                <w:sz w:val="18"/>
              </w:rPr>
            </w:pPr>
            <w:r>
              <w:rPr>
                <w:rFonts w:ascii="宋体" w:hAnsi="宋体" w:hint="eastAsia"/>
                <w:b/>
                <w:sz w:val="18"/>
              </w:rPr>
              <w:t>课程清单</w:t>
            </w:r>
          </w:p>
        </w:tc>
        <w:tc>
          <w:tcPr>
            <w:tcW w:w="7092" w:type="dxa"/>
            <w:vAlign w:val="center"/>
          </w:tcPr>
          <w:p w:rsidR="003D6C49" w:rsidRDefault="00695FEB">
            <w:pPr>
              <w:autoSpaceDE w:val="0"/>
              <w:autoSpaceDN w:val="0"/>
              <w:adjustRightInd w:val="0"/>
              <w:snapToGrid w:val="0"/>
              <w:rPr>
                <w:rFonts w:ascii="宋体" w:hAnsi="宋体"/>
                <w:sz w:val="18"/>
              </w:rPr>
            </w:pPr>
            <w:r>
              <w:rPr>
                <w:rFonts w:ascii="宋体" w:hAnsi="宋体" w:hint="eastAsia"/>
                <w:sz w:val="18"/>
              </w:rPr>
              <w:t>详见《河北大学通识教育课程（通识通选课）一览表》。</w:t>
            </w:r>
          </w:p>
        </w:tc>
      </w:tr>
      <w:tr w:rsidR="003D6C49">
        <w:trPr>
          <w:trHeight w:val="567"/>
          <w:jc w:val="center"/>
        </w:trPr>
        <w:tc>
          <w:tcPr>
            <w:tcW w:w="1980" w:type="dxa"/>
            <w:vAlign w:val="center"/>
          </w:tcPr>
          <w:p w:rsidR="003D6C49" w:rsidRDefault="00695FEB">
            <w:pPr>
              <w:autoSpaceDE w:val="0"/>
              <w:autoSpaceDN w:val="0"/>
              <w:adjustRightInd w:val="0"/>
              <w:spacing w:line="360" w:lineRule="auto"/>
              <w:jc w:val="center"/>
              <w:rPr>
                <w:rFonts w:ascii="宋体" w:hAnsi="宋体"/>
                <w:b/>
                <w:sz w:val="18"/>
              </w:rPr>
            </w:pPr>
            <w:r>
              <w:rPr>
                <w:rFonts w:ascii="宋体" w:hAnsi="宋体" w:hint="eastAsia"/>
                <w:b/>
                <w:sz w:val="18"/>
              </w:rPr>
              <w:t>学校修读建议</w:t>
            </w:r>
          </w:p>
        </w:tc>
        <w:tc>
          <w:tcPr>
            <w:tcW w:w="7092" w:type="dxa"/>
            <w:vAlign w:val="center"/>
          </w:tcPr>
          <w:p w:rsidR="003D6C49" w:rsidRDefault="00695FEB">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rsidR="003D6C49" w:rsidRDefault="00695FEB">
            <w:pPr>
              <w:autoSpaceDE w:val="0"/>
              <w:autoSpaceDN w:val="0"/>
              <w:adjustRightInd w:val="0"/>
              <w:snapToGrid w:val="0"/>
              <w:rPr>
                <w:rFonts w:ascii="宋体" w:hAnsi="宋体"/>
                <w:sz w:val="18"/>
              </w:rPr>
            </w:pPr>
            <w:r>
              <w:rPr>
                <w:rFonts w:ascii="宋体" w:hAnsi="宋体"/>
                <w:sz w:val="18"/>
              </w:rPr>
              <w:t>2.</w:t>
            </w:r>
            <w:r>
              <w:rPr>
                <w:rFonts w:ascii="宋体" w:hAnsi="宋体" w:hint="eastAsia"/>
                <w:sz w:val="18"/>
              </w:rPr>
              <w:t>建议根据兴趣修读通识教育网络课程（T</w:t>
            </w:r>
            <w:r>
              <w:rPr>
                <w:rFonts w:ascii="宋体" w:hAnsi="宋体"/>
                <w:sz w:val="18"/>
              </w:rPr>
              <w:t>W</w:t>
            </w:r>
            <w:r>
              <w:rPr>
                <w:rFonts w:ascii="宋体" w:hAnsi="宋体" w:hint="eastAsia"/>
                <w:sz w:val="18"/>
              </w:rPr>
              <w:t>课程）。</w:t>
            </w:r>
          </w:p>
        </w:tc>
      </w:tr>
      <w:tr w:rsidR="003D6C49">
        <w:trPr>
          <w:trHeight w:val="454"/>
          <w:jc w:val="center"/>
        </w:trPr>
        <w:tc>
          <w:tcPr>
            <w:tcW w:w="1980" w:type="dxa"/>
            <w:vAlign w:val="center"/>
          </w:tcPr>
          <w:p w:rsidR="003D6C49" w:rsidRDefault="00695FEB">
            <w:pPr>
              <w:autoSpaceDE w:val="0"/>
              <w:autoSpaceDN w:val="0"/>
              <w:adjustRightInd w:val="0"/>
              <w:spacing w:line="360" w:lineRule="auto"/>
              <w:jc w:val="center"/>
              <w:rPr>
                <w:rFonts w:ascii="宋体" w:hAnsi="宋体"/>
                <w:b/>
                <w:sz w:val="18"/>
              </w:rPr>
            </w:pPr>
            <w:r>
              <w:rPr>
                <w:rFonts w:ascii="宋体" w:hAnsi="宋体" w:hint="eastAsia"/>
                <w:b/>
                <w:sz w:val="18"/>
              </w:rPr>
              <w:t>专业修读建议</w:t>
            </w:r>
          </w:p>
        </w:tc>
        <w:tc>
          <w:tcPr>
            <w:tcW w:w="7092" w:type="dxa"/>
            <w:vAlign w:val="center"/>
          </w:tcPr>
          <w:p w:rsidR="003D6C49" w:rsidRDefault="00695FEB">
            <w:pPr>
              <w:autoSpaceDE w:val="0"/>
              <w:autoSpaceDN w:val="0"/>
              <w:adjustRightInd w:val="0"/>
              <w:snapToGrid w:val="0"/>
              <w:rPr>
                <w:rFonts w:ascii="宋体" w:hAnsi="宋体"/>
                <w:color w:val="FF0000"/>
                <w:sz w:val="18"/>
              </w:rPr>
            </w:pPr>
            <w:r>
              <w:rPr>
                <w:rFonts w:ascii="宋体" w:hAnsi="宋体" w:hint="eastAsia"/>
                <w:sz w:val="18"/>
              </w:rPr>
              <w:t>根据专业认证要求，建议修读《史学与中国传统文化》、《西方思想经典选读》、《中国文学概论》、《英美文学概论》、《广告学概论》、《新媒体十五讲》</w:t>
            </w:r>
            <w:r>
              <w:rPr>
                <w:rFonts w:ascii="宋体" w:hAnsi="宋体" w:cs="宋体" w:hint="eastAsia"/>
                <w:color w:val="000000"/>
                <w:kern w:val="0"/>
                <w:sz w:val="18"/>
                <w:szCs w:val="18"/>
              </w:rPr>
              <w:t>、《现代科学与文化》</w:t>
            </w:r>
            <w:r>
              <w:rPr>
                <w:rFonts w:ascii="宋体" w:hAnsi="宋体" w:hint="eastAsia"/>
                <w:sz w:val="18"/>
              </w:rPr>
              <w:t>等课程。</w:t>
            </w:r>
          </w:p>
        </w:tc>
      </w:tr>
    </w:tbl>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（二）学科基础课程（共修读38学分，其中实践实验环节修读2学分）</w:t>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1.学科核心课（共修读</w:t>
      </w:r>
      <w:r>
        <w:rPr>
          <w:rFonts w:ascii="黑体" w:eastAsia="黑体"/>
          <w:bCs/>
          <w:sz w:val="24"/>
        </w:rPr>
        <w:t>20</w:t>
      </w:r>
      <w:r>
        <w:rPr>
          <w:rFonts w:ascii="黑体" w:eastAsia="黑体" w:hint="eastAsia"/>
          <w:bCs/>
          <w:sz w:val="24"/>
        </w:rPr>
        <w:t>学分，其中实践实验环节修读0学分）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3D6C49">
        <w:trPr>
          <w:trHeight w:val="565"/>
          <w:tblHeader/>
          <w:jc w:val="center"/>
        </w:trPr>
        <w:tc>
          <w:tcPr>
            <w:tcW w:w="1134" w:type="dxa"/>
            <w:vMerge w:val="restart"/>
            <w:tcMar>
              <w:top w:w="57" w:type="dxa"/>
              <w:left w:w="28" w:type="dxa"/>
              <w:bottom w:w="57" w:type="dxa"/>
              <w:right w:w="28" w:type="dxa"/>
            </w:tcMar>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3D6C49" w:rsidRDefault="00695FEB">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3D6C49">
        <w:trPr>
          <w:trHeight w:val="454"/>
          <w:jc w:val="center"/>
        </w:trPr>
        <w:tc>
          <w:tcPr>
            <w:tcW w:w="1134" w:type="dxa"/>
            <w:vMerge/>
            <w:tcMar>
              <w:top w:w="57" w:type="dxa"/>
              <w:left w:w="28" w:type="dxa"/>
              <w:bottom w:w="57" w:type="dxa"/>
              <w:right w:w="28" w:type="dxa"/>
            </w:tcMar>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3D6C49" w:rsidRDefault="003D6C49">
            <w:pPr>
              <w:widowControl/>
              <w:snapToGrid w:val="0"/>
              <w:jc w:val="center"/>
              <w:rPr>
                <w:rFonts w:asciiTheme="minorEastAsia" w:eastAsiaTheme="minorEastAsia" w:hAnsiTheme="minorEastAsia"/>
                <w:b/>
                <w:sz w:val="18"/>
                <w:szCs w:val="18"/>
              </w:rPr>
            </w:pPr>
          </w:p>
        </w:tc>
        <w:tc>
          <w:tcPr>
            <w:tcW w:w="567" w:type="dxa"/>
            <w:vMerge/>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3D6C49" w:rsidRDefault="003D6C4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3D6C49" w:rsidRDefault="003D6C49">
            <w:pPr>
              <w:snapToGrid w:val="0"/>
              <w:ind w:leftChars="-50" w:left="-105" w:rightChars="-50" w:right="-105"/>
              <w:jc w:val="center"/>
              <w:rPr>
                <w:rFonts w:asciiTheme="minorEastAsia" w:eastAsiaTheme="minorEastAsia" w:hAnsiTheme="minorEastAsia"/>
                <w:b/>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04DFC00001</w:t>
            </w:r>
          </w:p>
        </w:tc>
        <w:tc>
          <w:tcPr>
            <w:tcW w:w="4535" w:type="dxa"/>
            <w:vAlign w:val="center"/>
          </w:tcPr>
          <w:p w:rsidR="003D6C49" w:rsidRDefault="00695FEB">
            <w:pPr>
              <w:adjustRightInd w:val="0"/>
              <w:snapToGrid w:val="0"/>
              <w:jc w:val="left"/>
              <w:rPr>
                <w:sz w:val="18"/>
                <w:szCs w:val="18"/>
              </w:rPr>
            </w:pPr>
            <w:r>
              <w:rPr>
                <w:rFonts w:hint="eastAsia"/>
                <w:sz w:val="18"/>
                <w:szCs w:val="18"/>
              </w:rPr>
              <w:t>管理学</w:t>
            </w:r>
          </w:p>
          <w:p w:rsidR="003D6C49" w:rsidRDefault="00695FEB">
            <w:pPr>
              <w:adjustRightInd w:val="0"/>
              <w:snapToGrid w:val="0"/>
              <w:jc w:val="left"/>
              <w:rPr>
                <w:rFonts w:asciiTheme="minorEastAsia" w:eastAsiaTheme="minorEastAsia" w:hAnsiTheme="minorEastAsia"/>
                <w:sz w:val="18"/>
                <w:szCs w:val="18"/>
              </w:rPr>
            </w:pPr>
            <w:r>
              <w:rPr>
                <w:rFonts w:hint="eastAsia"/>
                <w:sz w:val="18"/>
                <w:szCs w:val="18"/>
              </w:rPr>
              <w:t>Mana</w:t>
            </w:r>
            <w:r>
              <w:rPr>
                <w:sz w:val="18"/>
                <w:szCs w:val="18"/>
              </w:rPr>
              <w:t>gement</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576B86">
        <w:trPr>
          <w:trHeight w:val="510"/>
          <w:jc w:val="center"/>
        </w:trPr>
        <w:tc>
          <w:tcPr>
            <w:tcW w:w="1134" w:type="dxa"/>
            <w:vAlign w:val="center"/>
          </w:tcPr>
          <w:p w:rsidR="00576B86" w:rsidRPr="0052683A" w:rsidRDefault="00576B86" w:rsidP="008B15D1">
            <w:pPr>
              <w:snapToGrid w:val="0"/>
              <w:jc w:val="center"/>
              <w:rPr>
                <w:rFonts w:ascii="宋体" w:hAnsi="宋体"/>
                <w:color w:val="FF0000"/>
                <w:sz w:val="18"/>
                <w:szCs w:val="18"/>
              </w:rPr>
            </w:pPr>
            <w:r w:rsidRPr="0052683A">
              <w:rPr>
                <w:rFonts w:asciiTheme="minorEastAsia" w:eastAsiaTheme="minorEastAsia" w:hAnsiTheme="minorEastAsia" w:hint="eastAsia"/>
                <w:color w:val="FF0000"/>
                <w:sz w:val="18"/>
                <w:szCs w:val="18"/>
              </w:rPr>
              <w:t>04DFC00012</w:t>
            </w:r>
          </w:p>
        </w:tc>
        <w:tc>
          <w:tcPr>
            <w:tcW w:w="4535" w:type="dxa"/>
            <w:vAlign w:val="center"/>
          </w:tcPr>
          <w:p w:rsidR="00576B86" w:rsidRPr="0052683A" w:rsidRDefault="00576B86">
            <w:pPr>
              <w:adjustRightInd w:val="0"/>
              <w:snapToGrid w:val="0"/>
              <w:jc w:val="left"/>
              <w:rPr>
                <w:color w:val="FF0000"/>
                <w:sz w:val="18"/>
                <w:szCs w:val="18"/>
              </w:rPr>
            </w:pPr>
            <w:r w:rsidRPr="0052683A">
              <w:rPr>
                <w:rFonts w:hint="eastAsia"/>
                <w:color w:val="FF0000"/>
                <w:sz w:val="18"/>
                <w:szCs w:val="18"/>
              </w:rPr>
              <w:t>信息管理基础</w:t>
            </w:r>
          </w:p>
          <w:p w:rsidR="00576B86" w:rsidRPr="0052683A" w:rsidRDefault="00576B86">
            <w:pPr>
              <w:adjustRightInd w:val="0"/>
              <w:snapToGrid w:val="0"/>
              <w:jc w:val="left"/>
              <w:rPr>
                <w:rFonts w:asciiTheme="minorEastAsia" w:eastAsiaTheme="minorEastAsia" w:hAnsiTheme="minorEastAsia"/>
                <w:color w:val="FF0000"/>
                <w:sz w:val="18"/>
                <w:szCs w:val="18"/>
              </w:rPr>
            </w:pPr>
            <w:r w:rsidRPr="0052683A">
              <w:rPr>
                <w:rFonts w:hint="eastAsia"/>
                <w:color w:val="FF0000"/>
                <w:sz w:val="18"/>
                <w:szCs w:val="18"/>
              </w:rPr>
              <w:t>Fundamental</w:t>
            </w:r>
            <w:r w:rsidRPr="0052683A">
              <w:rPr>
                <w:color w:val="FF0000"/>
                <w:sz w:val="18"/>
                <w:szCs w:val="18"/>
              </w:rPr>
              <w:t xml:space="preserve"> of information management</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576B86" w:rsidRDefault="00576B86">
            <w:pPr>
              <w:snapToGrid w:val="0"/>
              <w:jc w:val="center"/>
              <w:rPr>
                <w:rFonts w:asciiTheme="minorEastAsia" w:eastAsiaTheme="minorEastAsia" w:hAnsiTheme="minorEastAsia"/>
                <w:sz w:val="18"/>
                <w:szCs w:val="18"/>
              </w:rPr>
            </w:pPr>
            <w:r>
              <w:rPr>
                <w:sz w:val="18"/>
                <w:szCs w:val="18"/>
              </w:rPr>
              <w:t>3</w:t>
            </w:r>
          </w:p>
        </w:tc>
        <w:tc>
          <w:tcPr>
            <w:tcW w:w="567" w:type="dxa"/>
            <w:vAlign w:val="center"/>
          </w:tcPr>
          <w:p w:rsidR="00576B86" w:rsidRDefault="00576B86">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576B86" w:rsidRDefault="00576B86">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76B86" w:rsidRDefault="00576B8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576B86">
        <w:trPr>
          <w:trHeight w:val="510"/>
          <w:jc w:val="center"/>
        </w:trPr>
        <w:tc>
          <w:tcPr>
            <w:tcW w:w="1134" w:type="dxa"/>
            <w:vAlign w:val="center"/>
          </w:tcPr>
          <w:p w:rsidR="00576B86" w:rsidRDefault="00576B8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04DFC00068</w:t>
            </w:r>
          </w:p>
        </w:tc>
        <w:tc>
          <w:tcPr>
            <w:tcW w:w="4535" w:type="dxa"/>
            <w:vAlign w:val="center"/>
          </w:tcPr>
          <w:p w:rsidR="00576B86" w:rsidRDefault="00576B86">
            <w:pPr>
              <w:snapToGrid w:val="0"/>
              <w:jc w:val="left"/>
              <w:rPr>
                <w:sz w:val="18"/>
                <w:szCs w:val="18"/>
              </w:rPr>
            </w:pPr>
            <w:r>
              <w:rPr>
                <w:rFonts w:hint="eastAsia"/>
                <w:sz w:val="18"/>
                <w:szCs w:val="18"/>
              </w:rPr>
              <w:t>图书馆学概论</w:t>
            </w:r>
          </w:p>
          <w:p w:rsidR="00576B86" w:rsidRDefault="00576B86">
            <w:pPr>
              <w:snapToGrid w:val="0"/>
              <w:jc w:val="left"/>
              <w:rPr>
                <w:rFonts w:asciiTheme="minorEastAsia" w:eastAsiaTheme="minorEastAsia" w:hAnsiTheme="minorEastAsia"/>
                <w:sz w:val="18"/>
                <w:szCs w:val="18"/>
              </w:rPr>
            </w:pPr>
            <w:r>
              <w:rPr>
                <w:sz w:val="18"/>
                <w:szCs w:val="18"/>
              </w:rPr>
              <w:t>Introduction of library science</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576B86" w:rsidRDefault="00576B86">
            <w:pPr>
              <w:snapToGrid w:val="0"/>
              <w:jc w:val="center"/>
              <w:rPr>
                <w:rFonts w:asciiTheme="minorEastAsia" w:eastAsiaTheme="minorEastAsia" w:hAnsiTheme="minorEastAsia"/>
                <w:sz w:val="18"/>
                <w:szCs w:val="18"/>
              </w:rPr>
            </w:pPr>
            <w:r>
              <w:rPr>
                <w:sz w:val="18"/>
                <w:szCs w:val="18"/>
              </w:rPr>
              <w:t>3</w:t>
            </w:r>
          </w:p>
        </w:tc>
        <w:tc>
          <w:tcPr>
            <w:tcW w:w="567" w:type="dxa"/>
            <w:vAlign w:val="center"/>
          </w:tcPr>
          <w:p w:rsidR="00576B86" w:rsidRDefault="00576B86">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576B86" w:rsidRDefault="00576B86">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76B86" w:rsidRDefault="00576B8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576B86">
        <w:trPr>
          <w:trHeight w:val="510"/>
          <w:jc w:val="center"/>
        </w:trPr>
        <w:tc>
          <w:tcPr>
            <w:tcW w:w="1134" w:type="dxa"/>
            <w:vAlign w:val="center"/>
          </w:tcPr>
          <w:p w:rsidR="00576B86" w:rsidRDefault="00576B8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04DFC00021</w:t>
            </w:r>
          </w:p>
        </w:tc>
        <w:tc>
          <w:tcPr>
            <w:tcW w:w="4535" w:type="dxa"/>
            <w:vAlign w:val="center"/>
          </w:tcPr>
          <w:p w:rsidR="00576B86" w:rsidRDefault="00576B86">
            <w:pPr>
              <w:adjustRightInd w:val="0"/>
              <w:snapToGrid w:val="0"/>
              <w:jc w:val="left"/>
              <w:rPr>
                <w:sz w:val="18"/>
                <w:szCs w:val="18"/>
              </w:rPr>
            </w:pPr>
            <w:r>
              <w:rPr>
                <w:rFonts w:hint="eastAsia"/>
                <w:sz w:val="18"/>
                <w:szCs w:val="18"/>
              </w:rPr>
              <w:t>档案学概论</w:t>
            </w:r>
          </w:p>
          <w:p w:rsidR="00576B86" w:rsidRDefault="00576B86">
            <w:pPr>
              <w:adjustRightInd w:val="0"/>
              <w:snapToGrid w:val="0"/>
              <w:jc w:val="left"/>
              <w:rPr>
                <w:rFonts w:asciiTheme="minorEastAsia" w:eastAsiaTheme="minorEastAsia" w:hAnsiTheme="minorEastAsia"/>
                <w:sz w:val="18"/>
                <w:szCs w:val="18"/>
              </w:rPr>
            </w:pPr>
            <w:r>
              <w:rPr>
                <w:rFonts w:hint="eastAsia"/>
                <w:sz w:val="18"/>
                <w:szCs w:val="18"/>
              </w:rPr>
              <w:t>I</w:t>
            </w:r>
            <w:r>
              <w:rPr>
                <w:sz w:val="18"/>
                <w:szCs w:val="18"/>
              </w:rPr>
              <w:t>ntroduction to archives</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576B86" w:rsidRDefault="00576B86">
            <w:pPr>
              <w:snapToGrid w:val="0"/>
              <w:jc w:val="center"/>
              <w:rPr>
                <w:rFonts w:asciiTheme="minorEastAsia" w:eastAsiaTheme="minorEastAsia" w:hAnsiTheme="minorEastAsia"/>
                <w:sz w:val="18"/>
                <w:szCs w:val="18"/>
              </w:rPr>
            </w:pPr>
            <w:r>
              <w:rPr>
                <w:sz w:val="18"/>
                <w:szCs w:val="18"/>
              </w:rPr>
              <w:t>3</w:t>
            </w:r>
          </w:p>
        </w:tc>
        <w:tc>
          <w:tcPr>
            <w:tcW w:w="567" w:type="dxa"/>
            <w:vAlign w:val="center"/>
          </w:tcPr>
          <w:p w:rsidR="00576B86" w:rsidRDefault="00576B86">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576B86" w:rsidRDefault="00576B86">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76B86" w:rsidRDefault="00576B8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576B86">
        <w:trPr>
          <w:trHeight w:val="510"/>
          <w:jc w:val="center"/>
        </w:trPr>
        <w:tc>
          <w:tcPr>
            <w:tcW w:w="1134" w:type="dxa"/>
            <w:vAlign w:val="center"/>
          </w:tcPr>
          <w:p w:rsidR="00576B86" w:rsidRDefault="00576B86">
            <w:pPr>
              <w:snapToGrid w:val="0"/>
              <w:jc w:val="center"/>
              <w:rPr>
                <w:rFonts w:asciiTheme="minorEastAsia" w:eastAsiaTheme="minorEastAsia" w:hAnsiTheme="minorEastAsia"/>
                <w:sz w:val="18"/>
                <w:szCs w:val="18"/>
                <w:highlight w:val="yellow"/>
              </w:rPr>
            </w:pPr>
            <w:r>
              <w:rPr>
                <w:rFonts w:ascii="宋体" w:hAnsi="宋体" w:hint="eastAsia"/>
                <w:sz w:val="18"/>
                <w:szCs w:val="18"/>
              </w:rPr>
              <w:t>91D</w:t>
            </w:r>
            <w:r>
              <w:rPr>
                <w:rFonts w:ascii="宋体" w:hAnsi="宋体"/>
                <w:sz w:val="18"/>
                <w:szCs w:val="18"/>
              </w:rPr>
              <w:t>FC00</w:t>
            </w:r>
            <w:r>
              <w:rPr>
                <w:rFonts w:ascii="宋体" w:hAnsi="宋体" w:hint="eastAsia"/>
                <w:sz w:val="18"/>
                <w:szCs w:val="18"/>
              </w:rPr>
              <w:t>002</w:t>
            </w:r>
          </w:p>
        </w:tc>
        <w:tc>
          <w:tcPr>
            <w:tcW w:w="4535" w:type="dxa"/>
            <w:vAlign w:val="center"/>
          </w:tcPr>
          <w:p w:rsidR="00576B86" w:rsidRDefault="00576B86">
            <w:pPr>
              <w:snapToGrid w:val="0"/>
              <w:jc w:val="left"/>
              <w:rPr>
                <w:rFonts w:ascii="宋体" w:hAnsi="宋体"/>
                <w:sz w:val="18"/>
                <w:szCs w:val="18"/>
              </w:rPr>
            </w:pPr>
            <w:r>
              <w:rPr>
                <w:rFonts w:ascii="宋体" w:hAnsi="宋体" w:hint="eastAsia"/>
                <w:sz w:val="18"/>
                <w:szCs w:val="18"/>
              </w:rPr>
              <w:t>大学数学B（微积分1）</w:t>
            </w:r>
          </w:p>
          <w:p w:rsidR="00576B86" w:rsidRDefault="00576B86">
            <w:pPr>
              <w:snapToGrid w:val="0"/>
              <w:jc w:val="left"/>
            </w:pPr>
            <w:r>
              <w:rPr>
                <w:rFonts w:ascii="宋体" w:hAnsi="宋体"/>
                <w:sz w:val="18"/>
                <w:szCs w:val="18"/>
              </w:rPr>
              <w:t>College Mathematics B (Calculus 1)</w:t>
            </w:r>
          </w:p>
        </w:tc>
        <w:tc>
          <w:tcPr>
            <w:tcW w:w="567" w:type="dxa"/>
          </w:tcPr>
          <w:p w:rsidR="00576B86" w:rsidRDefault="00576B86">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76B86" w:rsidRDefault="00576B86">
            <w:pPr>
              <w:jc w:val="center"/>
              <w:rPr>
                <w:rFonts w:asciiTheme="minorEastAsia" w:eastAsiaTheme="minorEastAsia" w:hAnsiTheme="minorEastAsia"/>
                <w:sz w:val="18"/>
                <w:szCs w:val="18"/>
                <w:highlight w:val="yellow"/>
              </w:rPr>
            </w:pPr>
            <w:r>
              <w:rPr>
                <w:rFonts w:ascii="宋体" w:hAnsi="宋体" w:cs="宋体" w:hint="eastAsia"/>
                <w:sz w:val="18"/>
                <w:szCs w:val="18"/>
              </w:rPr>
              <w:t>4</w:t>
            </w:r>
          </w:p>
        </w:tc>
        <w:tc>
          <w:tcPr>
            <w:tcW w:w="567" w:type="dxa"/>
            <w:vAlign w:val="center"/>
          </w:tcPr>
          <w:p w:rsidR="00576B86" w:rsidRDefault="00576B86">
            <w:pPr>
              <w:snapToGrid w:val="0"/>
              <w:jc w:val="center"/>
              <w:rPr>
                <w:rFonts w:asciiTheme="minorEastAsia" w:eastAsiaTheme="minorEastAsia" w:hAnsiTheme="minorEastAsia"/>
                <w:sz w:val="18"/>
                <w:szCs w:val="18"/>
              </w:rPr>
            </w:pPr>
            <w:r>
              <w:rPr>
                <w:rFonts w:ascii="宋体" w:hAnsi="宋体" w:cs="宋体" w:hint="eastAsia"/>
                <w:sz w:val="18"/>
                <w:szCs w:val="18"/>
              </w:rPr>
              <w:t>68</w:t>
            </w:r>
          </w:p>
        </w:tc>
        <w:tc>
          <w:tcPr>
            <w:tcW w:w="567" w:type="dxa"/>
            <w:vAlign w:val="center"/>
          </w:tcPr>
          <w:p w:rsidR="00576B86" w:rsidRDefault="00576B86">
            <w:pPr>
              <w:snapToGrid w:val="0"/>
              <w:jc w:val="center"/>
              <w:rPr>
                <w:rFonts w:asciiTheme="minorEastAsia" w:eastAsiaTheme="minorEastAsia" w:hAnsiTheme="minorEastAsia"/>
                <w:sz w:val="18"/>
                <w:szCs w:val="18"/>
              </w:rPr>
            </w:pPr>
            <w:r>
              <w:rPr>
                <w:rFonts w:ascii="宋体" w:hAnsi="宋体" w:cs="宋体" w:hint="eastAsia"/>
                <w:sz w:val="18"/>
                <w:szCs w:val="18"/>
              </w:rPr>
              <w:t>68</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76B86" w:rsidRDefault="00576B86">
            <w:pPr>
              <w:snapToGrid w:val="0"/>
              <w:jc w:val="center"/>
              <w:rPr>
                <w:rFonts w:asciiTheme="minorEastAsia" w:eastAsiaTheme="minorEastAsia" w:hAnsiTheme="minorEastAsia"/>
                <w:sz w:val="18"/>
                <w:szCs w:val="18"/>
              </w:rPr>
            </w:pPr>
            <w:r>
              <w:rPr>
                <w:rFonts w:ascii="宋体" w:eastAsiaTheme="minorEastAsia" w:hAnsi="宋体" w:hint="eastAsia"/>
                <w:sz w:val="18"/>
                <w:szCs w:val="18"/>
              </w:rPr>
              <w:t>1</w:t>
            </w:r>
          </w:p>
        </w:tc>
      </w:tr>
      <w:tr w:rsidR="00576B86">
        <w:trPr>
          <w:trHeight w:val="510"/>
          <w:jc w:val="center"/>
        </w:trPr>
        <w:tc>
          <w:tcPr>
            <w:tcW w:w="1134" w:type="dxa"/>
            <w:vAlign w:val="center"/>
          </w:tcPr>
          <w:p w:rsidR="00576B86" w:rsidRDefault="00576B86">
            <w:pPr>
              <w:snapToGrid w:val="0"/>
              <w:jc w:val="center"/>
              <w:rPr>
                <w:rFonts w:asciiTheme="minorEastAsia" w:eastAsiaTheme="minorEastAsia" w:hAnsiTheme="minorEastAsia"/>
                <w:sz w:val="18"/>
                <w:szCs w:val="18"/>
                <w:highlight w:val="yellow"/>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05</w:t>
            </w:r>
          </w:p>
        </w:tc>
        <w:tc>
          <w:tcPr>
            <w:tcW w:w="4535" w:type="dxa"/>
            <w:vAlign w:val="center"/>
          </w:tcPr>
          <w:p w:rsidR="00576B86" w:rsidRDefault="00576B86">
            <w:pPr>
              <w:snapToGrid w:val="0"/>
              <w:jc w:val="left"/>
              <w:rPr>
                <w:rFonts w:ascii="宋体" w:hAnsi="宋体"/>
                <w:sz w:val="18"/>
                <w:szCs w:val="18"/>
              </w:rPr>
            </w:pPr>
            <w:r>
              <w:rPr>
                <w:rFonts w:ascii="宋体" w:hAnsi="宋体" w:hint="eastAsia"/>
                <w:sz w:val="18"/>
                <w:szCs w:val="18"/>
              </w:rPr>
              <w:t>大学数学B（概率论与数理统计）</w:t>
            </w:r>
          </w:p>
          <w:p w:rsidR="00576B86" w:rsidRDefault="00576B86">
            <w:pPr>
              <w:snapToGrid w:val="0"/>
              <w:jc w:val="left"/>
              <w:rPr>
                <w:rFonts w:asciiTheme="minorEastAsia" w:eastAsiaTheme="minorEastAsia" w:hAnsiTheme="minorEastAsia"/>
                <w:sz w:val="18"/>
                <w:szCs w:val="18"/>
                <w:highlight w:val="yellow"/>
              </w:rPr>
            </w:pPr>
            <w:r>
              <w:rPr>
                <w:rFonts w:ascii="宋体" w:hAnsi="宋体"/>
                <w:sz w:val="18"/>
                <w:szCs w:val="18"/>
              </w:rPr>
              <w:t>College Mathematics B (Probability Theory and Mathematical Statistics)</w:t>
            </w:r>
          </w:p>
        </w:tc>
        <w:tc>
          <w:tcPr>
            <w:tcW w:w="567" w:type="dxa"/>
          </w:tcPr>
          <w:p w:rsidR="00576B86" w:rsidRDefault="00576B86">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76B86" w:rsidRDefault="00576B86">
            <w:pPr>
              <w:jc w:val="center"/>
              <w:rPr>
                <w:rFonts w:asciiTheme="minorEastAsia" w:eastAsiaTheme="minorEastAsia" w:hAnsiTheme="minorEastAsia"/>
                <w:sz w:val="18"/>
                <w:szCs w:val="18"/>
                <w:highlight w:val="yellow"/>
              </w:rPr>
            </w:pPr>
            <w:r>
              <w:rPr>
                <w:rFonts w:ascii="宋体" w:hAnsi="宋体" w:cs="宋体" w:hint="eastAsia"/>
                <w:sz w:val="18"/>
                <w:szCs w:val="18"/>
              </w:rPr>
              <w:t>4</w:t>
            </w:r>
          </w:p>
        </w:tc>
        <w:tc>
          <w:tcPr>
            <w:tcW w:w="567" w:type="dxa"/>
            <w:vAlign w:val="center"/>
          </w:tcPr>
          <w:p w:rsidR="00576B86" w:rsidRDefault="00576B86">
            <w:pPr>
              <w:snapToGrid w:val="0"/>
              <w:jc w:val="center"/>
              <w:rPr>
                <w:rFonts w:asciiTheme="minorEastAsia" w:eastAsiaTheme="minorEastAsia" w:hAnsiTheme="minorEastAsia"/>
                <w:sz w:val="18"/>
                <w:szCs w:val="18"/>
              </w:rPr>
            </w:pPr>
            <w:r>
              <w:rPr>
                <w:rFonts w:ascii="宋体" w:hAnsi="宋体" w:cs="宋体" w:hint="eastAsia"/>
                <w:sz w:val="18"/>
                <w:szCs w:val="18"/>
              </w:rPr>
              <w:t>68</w:t>
            </w:r>
          </w:p>
        </w:tc>
        <w:tc>
          <w:tcPr>
            <w:tcW w:w="567" w:type="dxa"/>
            <w:vAlign w:val="center"/>
          </w:tcPr>
          <w:p w:rsidR="00576B86" w:rsidRDefault="00576B86">
            <w:pPr>
              <w:snapToGrid w:val="0"/>
              <w:jc w:val="center"/>
              <w:rPr>
                <w:rFonts w:asciiTheme="minorEastAsia" w:eastAsiaTheme="minorEastAsia" w:hAnsiTheme="minorEastAsia"/>
                <w:sz w:val="18"/>
                <w:szCs w:val="18"/>
              </w:rPr>
            </w:pPr>
            <w:r>
              <w:rPr>
                <w:rFonts w:ascii="宋体" w:hAnsi="宋体" w:cs="宋体" w:hint="eastAsia"/>
                <w:sz w:val="18"/>
                <w:szCs w:val="18"/>
              </w:rPr>
              <w:t>68</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76B86" w:rsidRDefault="00576B86">
            <w:pPr>
              <w:snapToGrid w:val="0"/>
              <w:jc w:val="center"/>
              <w:rPr>
                <w:rFonts w:asciiTheme="minorEastAsia" w:eastAsiaTheme="minorEastAsia" w:hAnsiTheme="minorEastAsia"/>
                <w:sz w:val="18"/>
                <w:szCs w:val="18"/>
              </w:rPr>
            </w:pPr>
            <w:r>
              <w:rPr>
                <w:rFonts w:ascii="宋体" w:eastAsiaTheme="minorEastAsia" w:hAnsi="宋体" w:hint="eastAsia"/>
                <w:sz w:val="18"/>
                <w:szCs w:val="18"/>
              </w:rPr>
              <w:t>2</w:t>
            </w:r>
          </w:p>
        </w:tc>
      </w:tr>
      <w:tr w:rsidR="00576B86">
        <w:trPr>
          <w:trHeight w:val="510"/>
          <w:jc w:val="center"/>
        </w:trPr>
        <w:tc>
          <w:tcPr>
            <w:tcW w:w="1134" w:type="dxa"/>
            <w:vAlign w:val="center"/>
          </w:tcPr>
          <w:p w:rsidR="00576B86" w:rsidRDefault="00576B86">
            <w:pPr>
              <w:snapToGrid w:val="0"/>
              <w:jc w:val="center"/>
              <w:rPr>
                <w:rFonts w:asciiTheme="minorEastAsia" w:eastAsiaTheme="minorEastAsia" w:hAnsiTheme="minorEastAsia"/>
                <w:b/>
                <w:sz w:val="18"/>
                <w:szCs w:val="18"/>
              </w:rPr>
            </w:pPr>
          </w:p>
          <w:p w:rsidR="00576B86" w:rsidRDefault="00576B86">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576B86" w:rsidRDefault="00576B86">
            <w:pPr>
              <w:snapToGrid w:val="0"/>
              <w:jc w:val="center"/>
              <w:rPr>
                <w:rFonts w:asciiTheme="minorEastAsia" w:eastAsiaTheme="minorEastAsia" w:hAnsiTheme="minorEastAsia"/>
                <w:sz w:val="18"/>
                <w:szCs w:val="18"/>
              </w:rPr>
            </w:pP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20</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340</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340</w:t>
            </w: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76B86" w:rsidRDefault="00576B86">
            <w:pPr>
              <w:snapToGrid w:val="0"/>
              <w:ind w:leftChars="-50" w:left="-105" w:rightChars="-50" w:right="-105" w:firstLine="5"/>
              <w:jc w:val="center"/>
              <w:rPr>
                <w:rFonts w:asciiTheme="minorEastAsia" w:eastAsiaTheme="minorEastAsia" w:hAnsiTheme="minorEastAsia"/>
                <w:sz w:val="18"/>
                <w:szCs w:val="18"/>
              </w:rPr>
            </w:pPr>
          </w:p>
        </w:tc>
      </w:tr>
    </w:tbl>
    <w:p w:rsidR="003D6C49" w:rsidRDefault="00695FEB">
      <w:pPr>
        <w:numPr>
          <w:ilvl w:val="0"/>
          <w:numId w:val="2"/>
        </w:num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学科拓展课（最低修读16学分，其中实践实验环节最低修读2学分）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3D6C49">
        <w:trPr>
          <w:trHeight w:val="651"/>
          <w:tblHeader/>
          <w:jc w:val="center"/>
        </w:trPr>
        <w:tc>
          <w:tcPr>
            <w:tcW w:w="1134" w:type="dxa"/>
            <w:vMerge w:val="restart"/>
            <w:tcMar>
              <w:top w:w="57" w:type="dxa"/>
              <w:left w:w="28" w:type="dxa"/>
              <w:bottom w:w="57" w:type="dxa"/>
              <w:right w:w="28" w:type="dxa"/>
            </w:tcMar>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3D6C49" w:rsidRDefault="00695FEB">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3D6C49">
        <w:trPr>
          <w:trHeight w:val="454"/>
          <w:jc w:val="center"/>
        </w:trPr>
        <w:tc>
          <w:tcPr>
            <w:tcW w:w="1134" w:type="dxa"/>
            <w:vMerge/>
            <w:tcMar>
              <w:top w:w="57" w:type="dxa"/>
              <w:left w:w="28" w:type="dxa"/>
              <w:bottom w:w="57" w:type="dxa"/>
              <w:right w:w="28" w:type="dxa"/>
            </w:tcMar>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3D6C49" w:rsidRDefault="003D6C49">
            <w:pPr>
              <w:widowControl/>
              <w:snapToGrid w:val="0"/>
              <w:jc w:val="center"/>
              <w:rPr>
                <w:rFonts w:asciiTheme="minorEastAsia" w:eastAsiaTheme="minorEastAsia" w:hAnsiTheme="minorEastAsia"/>
                <w:b/>
                <w:sz w:val="18"/>
                <w:szCs w:val="18"/>
              </w:rPr>
            </w:pPr>
          </w:p>
        </w:tc>
        <w:tc>
          <w:tcPr>
            <w:tcW w:w="567" w:type="dxa"/>
            <w:vMerge/>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3D6C49" w:rsidRDefault="003D6C4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3D6C49" w:rsidRDefault="003D6C49">
            <w:pPr>
              <w:snapToGrid w:val="0"/>
              <w:ind w:leftChars="-50" w:left="-105" w:rightChars="-50" w:right="-105"/>
              <w:jc w:val="center"/>
              <w:rPr>
                <w:rFonts w:asciiTheme="minorEastAsia" w:eastAsiaTheme="minorEastAsia" w:hAnsiTheme="minorEastAsia"/>
                <w:b/>
                <w:sz w:val="18"/>
                <w:szCs w:val="18"/>
              </w:rPr>
            </w:pP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04DFC00007</w:t>
            </w:r>
          </w:p>
        </w:tc>
        <w:tc>
          <w:tcPr>
            <w:tcW w:w="4535" w:type="dxa"/>
            <w:vAlign w:val="center"/>
          </w:tcPr>
          <w:p w:rsidR="003D6C49" w:rsidRDefault="00695FEB">
            <w:pPr>
              <w:snapToGrid w:val="0"/>
              <w:rPr>
                <w:rFonts w:ascii="宋体"/>
                <w:sz w:val="18"/>
                <w:szCs w:val="18"/>
              </w:rPr>
            </w:pPr>
            <w:r>
              <w:rPr>
                <w:rFonts w:ascii="宋体" w:hint="eastAsia"/>
                <w:sz w:val="18"/>
                <w:szCs w:val="18"/>
              </w:rPr>
              <w:t>微观经济学</w:t>
            </w:r>
          </w:p>
          <w:p w:rsidR="003D6C49" w:rsidRDefault="00695FEB">
            <w:pPr>
              <w:snapToGrid w:val="0"/>
              <w:rPr>
                <w:rFonts w:asciiTheme="minorEastAsia" w:eastAsiaTheme="minorEastAsia" w:hAnsiTheme="minorEastAsia"/>
                <w:sz w:val="18"/>
                <w:szCs w:val="18"/>
              </w:rPr>
            </w:pPr>
            <w:r>
              <w:rPr>
                <w:rFonts w:ascii="宋体" w:hint="eastAsia"/>
                <w:sz w:val="18"/>
                <w:szCs w:val="18"/>
              </w:rPr>
              <w:t>Mi</w:t>
            </w:r>
            <w:r>
              <w:rPr>
                <w:rFonts w:ascii="宋体"/>
                <w:sz w:val="18"/>
                <w:szCs w:val="18"/>
              </w:rPr>
              <w:t>croeconomics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宋体"/>
                <w:sz w:val="18"/>
                <w:szCs w:val="18"/>
              </w:rPr>
            </w:pPr>
            <w:r>
              <w:rPr>
                <w:rFonts w:asciiTheme="minorEastAsia" w:eastAsiaTheme="minorEastAsia" w:hAnsiTheme="minorEastAsia" w:hint="eastAsia"/>
                <w:sz w:val="18"/>
                <w:szCs w:val="18"/>
              </w:rPr>
              <w:t>04DFC00006</w:t>
            </w:r>
          </w:p>
        </w:tc>
        <w:tc>
          <w:tcPr>
            <w:tcW w:w="4535" w:type="dxa"/>
            <w:vAlign w:val="center"/>
          </w:tcPr>
          <w:p w:rsidR="003D6C49" w:rsidRDefault="00695FEB">
            <w:pPr>
              <w:snapToGrid w:val="0"/>
              <w:rPr>
                <w:rFonts w:ascii="宋体"/>
                <w:sz w:val="18"/>
                <w:szCs w:val="18"/>
              </w:rPr>
            </w:pPr>
            <w:r>
              <w:rPr>
                <w:rFonts w:ascii="宋体" w:hint="eastAsia"/>
                <w:sz w:val="18"/>
                <w:szCs w:val="18"/>
              </w:rPr>
              <w:t>组织行为学</w:t>
            </w:r>
          </w:p>
          <w:p w:rsidR="003D6C49" w:rsidRDefault="00695FEB">
            <w:pPr>
              <w:snapToGrid w:val="0"/>
              <w:rPr>
                <w:rFonts w:ascii="宋体"/>
                <w:sz w:val="18"/>
                <w:szCs w:val="18"/>
              </w:rPr>
            </w:pPr>
            <w:r>
              <w:rPr>
                <w:rFonts w:ascii="宋体" w:hint="eastAsia"/>
                <w:sz w:val="18"/>
                <w:szCs w:val="18"/>
              </w:rPr>
              <w:t>S</w:t>
            </w:r>
            <w:r>
              <w:rPr>
                <w:rFonts w:ascii="宋体"/>
                <w:sz w:val="18"/>
                <w:szCs w:val="18"/>
              </w:rPr>
              <w:t>cience of organizational behavior</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D6C49">
        <w:trPr>
          <w:trHeight w:val="510"/>
          <w:jc w:val="center"/>
        </w:trPr>
        <w:tc>
          <w:tcPr>
            <w:tcW w:w="1134" w:type="dxa"/>
            <w:vAlign w:val="center"/>
          </w:tcPr>
          <w:p w:rsidR="003D6C49" w:rsidRPr="0052683A" w:rsidRDefault="00695FEB" w:rsidP="0052683A">
            <w:pPr>
              <w:snapToGrid w:val="0"/>
              <w:ind w:leftChars="-50" w:left="-105" w:rightChars="-50" w:right="-105" w:firstLine="6"/>
              <w:jc w:val="center"/>
              <w:rPr>
                <w:rFonts w:asciiTheme="minorEastAsia" w:eastAsiaTheme="minorEastAsia" w:hAnsiTheme="minorEastAsia"/>
                <w:b/>
                <w:color w:val="FF0000"/>
                <w:sz w:val="18"/>
                <w:szCs w:val="18"/>
                <w:highlight w:val="yellow"/>
              </w:rPr>
            </w:pPr>
            <w:r w:rsidRPr="0052683A">
              <w:rPr>
                <w:rFonts w:asciiTheme="minorEastAsia" w:eastAsiaTheme="minorEastAsia" w:hAnsiTheme="minorEastAsia" w:hint="eastAsia"/>
                <w:color w:val="FF0000"/>
                <w:sz w:val="18"/>
                <w:szCs w:val="18"/>
              </w:rPr>
              <w:t>04DFC00</w:t>
            </w:r>
            <w:r w:rsidR="0052683A" w:rsidRPr="0052683A">
              <w:rPr>
                <w:rFonts w:asciiTheme="minorEastAsia" w:eastAsiaTheme="minorEastAsia" w:hAnsiTheme="minorEastAsia" w:hint="eastAsia"/>
                <w:color w:val="FF0000"/>
                <w:sz w:val="18"/>
                <w:szCs w:val="18"/>
              </w:rPr>
              <w:t>011</w:t>
            </w:r>
          </w:p>
        </w:tc>
        <w:tc>
          <w:tcPr>
            <w:tcW w:w="4535" w:type="dxa"/>
            <w:vAlign w:val="center"/>
          </w:tcPr>
          <w:p w:rsidR="003D6C49" w:rsidRPr="0052683A" w:rsidRDefault="00695FEB">
            <w:pPr>
              <w:snapToGrid w:val="0"/>
              <w:rPr>
                <w:rFonts w:ascii="宋体"/>
                <w:color w:val="FF0000"/>
                <w:sz w:val="18"/>
                <w:szCs w:val="18"/>
              </w:rPr>
            </w:pPr>
            <w:r w:rsidRPr="0052683A">
              <w:rPr>
                <w:rFonts w:ascii="宋体" w:hint="eastAsia"/>
                <w:color w:val="FF0000"/>
                <w:sz w:val="18"/>
                <w:szCs w:val="18"/>
              </w:rPr>
              <w:t>市场营销学</w:t>
            </w:r>
          </w:p>
          <w:p w:rsidR="003D6C49" w:rsidRPr="0052683A" w:rsidRDefault="00695FEB">
            <w:pPr>
              <w:snapToGrid w:val="0"/>
              <w:rPr>
                <w:rFonts w:asciiTheme="minorEastAsia" w:eastAsiaTheme="minorEastAsia" w:hAnsiTheme="minorEastAsia"/>
                <w:color w:val="FF0000"/>
                <w:sz w:val="18"/>
                <w:szCs w:val="18"/>
              </w:rPr>
            </w:pPr>
            <w:r w:rsidRPr="0052683A">
              <w:rPr>
                <w:rFonts w:ascii="宋体" w:hint="eastAsia"/>
                <w:color w:val="FF0000"/>
                <w:sz w:val="18"/>
                <w:szCs w:val="18"/>
              </w:rPr>
              <w:t>m</w:t>
            </w:r>
            <w:r w:rsidRPr="0052683A">
              <w:rPr>
                <w:rFonts w:ascii="宋体"/>
                <w:color w:val="FF0000"/>
                <w:sz w:val="18"/>
                <w:szCs w:val="18"/>
              </w:rPr>
              <w:t>arketing</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宋体" w:eastAsiaTheme="minorEastAsia"/>
                <w:sz w:val="18"/>
                <w:szCs w:val="18"/>
              </w:rPr>
            </w:pPr>
            <w:r>
              <w:rPr>
                <w:rFonts w:asciiTheme="minorEastAsia" w:eastAsiaTheme="minorEastAsia" w:hAnsiTheme="minorEastAsia" w:hint="eastAsia"/>
                <w:sz w:val="18"/>
                <w:szCs w:val="18"/>
              </w:rPr>
              <w:t>04DFC00503</w:t>
            </w:r>
          </w:p>
        </w:tc>
        <w:tc>
          <w:tcPr>
            <w:tcW w:w="4535" w:type="dxa"/>
            <w:vAlign w:val="center"/>
          </w:tcPr>
          <w:p w:rsidR="003D6C49" w:rsidRDefault="00695FEB">
            <w:pPr>
              <w:snapToGrid w:val="0"/>
              <w:rPr>
                <w:rFonts w:ascii="宋体"/>
                <w:sz w:val="18"/>
                <w:szCs w:val="18"/>
              </w:rPr>
            </w:pPr>
            <w:r>
              <w:rPr>
                <w:rFonts w:ascii="宋体" w:hint="eastAsia"/>
                <w:sz w:val="18"/>
                <w:szCs w:val="18"/>
              </w:rPr>
              <w:t>社会调查</w:t>
            </w:r>
          </w:p>
          <w:p w:rsidR="003D6C49" w:rsidRDefault="00695FEB">
            <w:pPr>
              <w:snapToGrid w:val="0"/>
              <w:rPr>
                <w:rFonts w:ascii="宋体"/>
                <w:sz w:val="18"/>
                <w:szCs w:val="18"/>
              </w:rPr>
            </w:pPr>
            <w:r>
              <w:rPr>
                <w:rFonts w:ascii="宋体" w:hint="eastAsia"/>
                <w:sz w:val="18"/>
                <w:szCs w:val="18"/>
              </w:rPr>
              <w:t>S</w:t>
            </w:r>
            <w:r>
              <w:rPr>
                <w:rFonts w:ascii="宋体"/>
                <w:sz w:val="18"/>
                <w:szCs w:val="18"/>
              </w:rPr>
              <w:t>ocial investigation research</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宋体"/>
                <w:sz w:val="18"/>
                <w:szCs w:val="18"/>
              </w:rPr>
            </w:pPr>
            <w:r>
              <w:rPr>
                <w:rFonts w:asciiTheme="minorEastAsia" w:eastAsiaTheme="minorEastAsia" w:hAnsiTheme="minorEastAsia" w:hint="eastAsia"/>
                <w:sz w:val="18"/>
                <w:szCs w:val="18"/>
              </w:rPr>
              <w:t>04DFC00504</w:t>
            </w:r>
          </w:p>
        </w:tc>
        <w:tc>
          <w:tcPr>
            <w:tcW w:w="4535" w:type="dxa"/>
            <w:vAlign w:val="center"/>
          </w:tcPr>
          <w:p w:rsidR="003D6C49" w:rsidRDefault="00695FEB">
            <w:pPr>
              <w:snapToGrid w:val="0"/>
              <w:rPr>
                <w:rFonts w:ascii="宋体"/>
                <w:sz w:val="18"/>
                <w:szCs w:val="18"/>
              </w:rPr>
            </w:pPr>
            <w:r>
              <w:rPr>
                <w:rFonts w:ascii="宋体" w:hint="eastAsia"/>
                <w:sz w:val="18"/>
                <w:szCs w:val="18"/>
              </w:rPr>
              <w:t>社会调查实践</w:t>
            </w:r>
          </w:p>
          <w:p w:rsidR="003D6C49" w:rsidRDefault="00695FEB">
            <w:pPr>
              <w:snapToGrid w:val="0"/>
              <w:rPr>
                <w:rFonts w:ascii="宋体"/>
                <w:sz w:val="18"/>
                <w:szCs w:val="18"/>
              </w:rPr>
            </w:pPr>
            <w:r>
              <w:rPr>
                <w:rFonts w:ascii="宋体"/>
                <w:sz w:val="18"/>
                <w:szCs w:val="18"/>
              </w:rPr>
              <w:t>Practice of social investigation research</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344"/>
          <w:jc w:val="center"/>
        </w:trPr>
        <w:tc>
          <w:tcPr>
            <w:tcW w:w="1134" w:type="dxa"/>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04DFC00023</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信息政策与法规</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w:t>
            </w:r>
            <w:r>
              <w:rPr>
                <w:rFonts w:asciiTheme="minorEastAsia" w:eastAsiaTheme="minorEastAsia" w:hAnsiTheme="minorEastAsia"/>
                <w:sz w:val="18"/>
                <w:szCs w:val="18"/>
              </w:rPr>
              <w:t>nformation policies and laws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04DFC00506</w:t>
            </w:r>
          </w:p>
        </w:tc>
        <w:tc>
          <w:tcPr>
            <w:tcW w:w="4535" w:type="dxa"/>
            <w:vAlign w:val="center"/>
          </w:tcPr>
          <w:p w:rsidR="003D6C49" w:rsidRDefault="00695FEB">
            <w:pPr>
              <w:snapToGrid w:val="0"/>
              <w:rPr>
                <w:rFonts w:ascii="宋体"/>
                <w:sz w:val="18"/>
                <w:szCs w:val="18"/>
              </w:rPr>
            </w:pPr>
            <w:r>
              <w:rPr>
                <w:rFonts w:ascii="宋体" w:hint="eastAsia"/>
                <w:sz w:val="18"/>
                <w:szCs w:val="18"/>
              </w:rPr>
              <w:t>SPSS</w:t>
            </w:r>
            <w:r>
              <w:rPr>
                <w:rFonts w:ascii="宋体"/>
                <w:sz w:val="18"/>
                <w:szCs w:val="18"/>
              </w:rPr>
              <w:t>统计软件应用</w:t>
            </w:r>
          </w:p>
          <w:p w:rsidR="003D6C49" w:rsidRDefault="00695FEB">
            <w:pPr>
              <w:snapToGrid w:val="0"/>
              <w:rPr>
                <w:rFonts w:ascii="宋体"/>
                <w:sz w:val="18"/>
                <w:szCs w:val="18"/>
              </w:rPr>
            </w:pPr>
            <w:r>
              <w:rPr>
                <w:rFonts w:ascii="宋体"/>
                <w:sz w:val="18"/>
                <w:szCs w:val="18"/>
              </w:rPr>
              <w:t>Application of SPSS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04DFC05009</w:t>
            </w:r>
          </w:p>
        </w:tc>
        <w:tc>
          <w:tcPr>
            <w:tcW w:w="4535" w:type="dxa"/>
            <w:vAlign w:val="center"/>
          </w:tcPr>
          <w:p w:rsidR="003D6C49" w:rsidRDefault="00695FEB">
            <w:pPr>
              <w:snapToGrid w:val="0"/>
              <w:rPr>
                <w:rFonts w:ascii="宋体"/>
                <w:sz w:val="18"/>
                <w:szCs w:val="18"/>
              </w:rPr>
            </w:pPr>
            <w:r>
              <w:rPr>
                <w:rFonts w:ascii="宋体" w:hint="eastAsia"/>
                <w:sz w:val="18"/>
                <w:szCs w:val="18"/>
              </w:rPr>
              <w:t>社会学概论</w:t>
            </w:r>
          </w:p>
          <w:p w:rsidR="003D6C49" w:rsidRDefault="00695FEB">
            <w:pPr>
              <w:snapToGrid w:val="0"/>
              <w:rPr>
                <w:rFonts w:ascii="宋体"/>
                <w:sz w:val="18"/>
                <w:szCs w:val="18"/>
              </w:rPr>
            </w:pPr>
            <w:r>
              <w:rPr>
                <w:rFonts w:ascii="宋体"/>
                <w:sz w:val="18"/>
                <w:szCs w:val="18"/>
              </w:rPr>
              <w:t>Introduction to sociology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宋体" w:eastAsiaTheme="minorEastAsia"/>
                <w:sz w:val="18"/>
                <w:szCs w:val="18"/>
              </w:rPr>
            </w:pPr>
            <w:r>
              <w:rPr>
                <w:rFonts w:asciiTheme="minorEastAsia" w:eastAsiaTheme="minorEastAsia" w:hAnsiTheme="minorEastAsia" w:hint="eastAsia"/>
                <w:sz w:val="18"/>
                <w:szCs w:val="18"/>
              </w:rPr>
              <w:t>04DFC00507</w:t>
            </w:r>
          </w:p>
        </w:tc>
        <w:tc>
          <w:tcPr>
            <w:tcW w:w="4535" w:type="dxa"/>
            <w:vAlign w:val="center"/>
          </w:tcPr>
          <w:p w:rsidR="003D6C49" w:rsidRDefault="00695FEB">
            <w:pPr>
              <w:snapToGrid w:val="0"/>
              <w:rPr>
                <w:rFonts w:ascii="宋体"/>
                <w:sz w:val="18"/>
                <w:szCs w:val="18"/>
              </w:rPr>
            </w:pPr>
            <w:r>
              <w:rPr>
                <w:rFonts w:ascii="宋体" w:hint="eastAsia"/>
                <w:sz w:val="18"/>
                <w:szCs w:val="18"/>
              </w:rPr>
              <w:t>信息经济学</w:t>
            </w:r>
          </w:p>
          <w:p w:rsidR="003D6C49" w:rsidRDefault="00695FEB">
            <w:pPr>
              <w:snapToGrid w:val="0"/>
              <w:rPr>
                <w:rFonts w:ascii="宋体"/>
                <w:sz w:val="18"/>
                <w:szCs w:val="18"/>
              </w:rPr>
            </w:pPr>
            <w:r>
              <w:rPr>
                <w:rFonts w:ascii="宋体"/>
                <w:sz w:val="18"/>
                <w:szCs w:val="18"/>
              </w:rPr>
              <w:t>Information economics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04DFC05005</w:t>
            </w:r>
          </w:p>
        </w:tc>
        <w:tc>
          <w:tcPr>
            <w:tcW w:w="4535" w:type="dxa"/>
            <w:vAlign w:val="center"/>
          </w:tcPr>
          <w:p w:rsidR="003D6C49" w:rsidRDefault="00695FEB">
            <w:pPr>
              <w:snapToGrid w:val="0"/>
              <w:rPr>
                <w:rFonts w:ascii="宋体"/>
                <w:sz w:val="18"/>
                <w:szCs w:val="18"/>
              </w:rPr>
            </w:pPr>
            <w:r>
              <w:rPr>
                <w:rFonts w:ascii="宋体" w:hint="eastAsia"/>
                <w:sz w:val="18"/>
                <w:szCs w:val="18"/>
              </w:rPr>
              <w:t>网页设计与网站建设</w:t>
            </w:r>
          </w:p>
          <w:p w:rsidR="003D6C49" w:rsidRDefault="00695FEB">
            <w:pPr>
              <w:snapToGrid w:val="0"/>
              <w:rPr>
                <w:rFonts w:ascii="宋体"/>
                <w:sz w:val="18"/>
                <w:szCs w:val="18"/>
              </w:rPr>
            </w:pPr>
            <w:r>
              <w:rPr>
                <w:rFonts w:ascii="宋体" w:hint="eastAsia"/>
                <w:sz w:val="18"/>
                <w:szCs w:val="18"/>
              </w:rPr>
              <w:t xml:space="preserve">Web page design </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04DFC05006</w:t>
            </w:r>
          </w:p>
        </w:tc>
        <w:tc>
          <w:tcPr>
            <w:tcW w:w="4535" w:type="dxa"/>
            <w:vAlign w:val="center"/>
          </w:tcPr>
          <w:p w:rsidR="003D6C49" w:rsidRDefault="00695FEB">
            <w:pPr>
              <w:snapToGrid w:val="0"/>
              <w:rPr>
                <w:rFonts w:ascii="宋体"/>
                <w:sz w:val="18"/>
                <w:szCs w:val="18"/>
              </w:rPr>
            </w:pPr>
            <w:r>
              <w:rPr>
                <w:rFonts w:ascii="宋体" w:hint="eastAsia"/>
                <w:sz w:val="18"/>
                <w:szCs w:val="18"/>
              </w:rPr>
              <w:t>网页设计与网站建设上机</w:t>
            </w:r>
          </w:p>
          <w:p w:rsidR="003D6C49" w:rsidRDefault="00695FEB">
            <w:pPr>
              <w:snapToGrid w:val="0"/>
              <w:rPr>
                <w:rFonts w:ascii="宋体"/>
                <w:sz w:val="18"/>
                <w:szCs w:val="18"/>
              </w:rPr>
            </w:pPr>
            <w:r>
              <w:rPr>
                <w:rFonts w:ascii="宋体" w:hint="eastAsia"/>
                <w:sz w:val="18"/>
                <w:szCs w:val="18"/>
              </w:rPr>
              <w:t>Web page design practice</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宋体" w:eastAsiaTheme="minorEastAsia"/>
                <w:sz w:val="18"/>
                <w:szCs w:val="18"/>
              </w:rPr>
            </w:pPr>
            <w:r>
              <w:rPr>
                <w:rFonts w:asciiTheme="minorEastAsia" w:eastAsiaTheme="minorEastAsia" w:hAnsiTheme="minorEastAsia" w:hint="eastAsia"/>
                <w:sz w:val="18"/>
                <w:szCs w:val="18"/>
              </w:rPr>
              <w:t>04DFC00022</w:t>
            </w:r>
          </w:p>
        </w:tc>
        <w:tc>
          <w:tcPr>
            <w:tcW w:w="4535" w:type="dxa"/>
            <w:vAlign w:val="center"/>
          </w:tcPr>
          <w:p w:rsidR="003D6C49" w:rsidRDefault="00695FEB">
            <w:pPr>
              <w:snapToGrid w:val="0"/>
              <w:rPr>
                <w:rFonts w:ascii="宋体"/>
                <w:sz w:val="18"/>
                <w:szCs w:val="18"/>
              </w:rPr>
            </w:pPr>
            <w:r>
              <w:rPr>
                <w:rFonts w:ascii="宋体" w:hint="eastAsia"/>
                <w:sz w:val="18"/>
                <w:szCs w:val="18"/>
              </w:rPr>
              <w:t>数据科学导论</w:t>
            </w:r>
          </w:p>
          <w:p w:rsidR="003D6C49" w:rsidRDefault="00695FEB">
            <w:pPr>
              <w:snapToGrid w:val="0"/>
              <w:rPr>
                <w:rFonts w:ascii="宋体"/>
                <w:sz w:val="18"/>
                <w:szCs w:val="18"/>
              </w:rPr>
            </w:pPr>
            <w:r>
              <w:rPr>
                <w:rFonts w:ascii="宋体" w:hint="eastAsia"/>
                <w:sz w:val="18"/>
                <w:szCs w:val="18"/>
              </w:rPr>
              <w:t>I</w:t>
            </w:r>
            <w:r>
              <w:rPr>
                <w:rFonts w:ascii="宋体"/>
                <w:sz w:val="18"/>
                <w:szCs w:val="18"/>
              </w:rPr>
              <w:t>ntroduction to data science</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3D6C49">
        <w:trPr>
          <w:trHeight w:val="510"/>
          <w:jc w:val="center"/>
        </w:trPr>
        <w:tc>
          <w:tcPr>
            <w:tcW w:w="1134" w:type="dxa"/>
            <w:vAlign w:val="center"/>
          </w:tcPr>
          <w:p w:rsidR="003D6C49" w:rsidRDefault="00695FEB">
            <w:pPr>
              <w:snapToGrid w:val="0"/>
              <w:ind w:leftChars="-50" w:left="-105" w:rightChars="-50" w:right="-105" w:firstLine="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04DFC00024</w:t>
            </w:r>
          </w:p>
        </w:tc>
        <w:tc>
          <w:tcPr>
            <w:tcW w:w="4535" w:type="dxa"/>
            <w:vAlign w:val="center"/>
          </w:tcPr>
          <w:p w:rsidR="003D6C49" w:rsidRDefault="00695FEB">
            <w:pPr>
              <w:snapToGrid w:val="0"/>
              <w:rPr>
                <w:rFonts w:ascii="宋体"/>
                <w:sz w:val="18"/>
                <w:szCs w:val="18"/>
              </w:rPr>
            </w:pPr>
            <w:r>
              <w:rPr>
                <w:rFonts w:ascii="宋体" w:hint="eastAsia"/>
                <w:sz w:val="18"/>
                <w:szCs w:val="18"/>
              </w:rPr>
              <w:t>逻辑与思维方法</w:t>
            </w:r>
          </w:p>
          <w:p w:rsidR="003D6C49" w:rsidRDefault="00695FEB">
            <w:pPr>
              <w:snapToGrid w:val="0"/>
              <w:rPr>
                <w:rFonts w:ascii="宋体"/>
                <w:sz w:val="18"/>
                <w:szCs w:val="18"/>
              </w:rPr>
            </w:pPr>
            <w:r>
              <w:rPr>
                <w:rFonts w:ascii="宋体" w:hint="eastAsia"/>
                <w:sz w:val="18"/>
                <w:szCs w:val="18"/>
              </w:rPr>
              <w:t>L</w:t>
            </w:r>
            <w:r>
              <w:rPr>
                <w:rFonts w:ascii="宋体"/>
                <w:sz w:val="18"/>
                <w:szCs w:val="18"/>
              </w:rPr>
              <w:t>ogic and thinking methods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29</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4</w:t>
            </w:r>
            <w:r>
              <w:rPr>
                <w:rFonts w:asciiTheme="minorEastAsia" w:eastAsiaTheme="minorEastAsia" w:hAnsiTheme="minorEastAsia" w:hint="eastAsia"/>
                <w:sz w:val="18"/>
                <w:szCs w:val="18"/>
              </w:rPr>
              <w:t>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442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bl>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共修读67学分，其中实践实验环节修读2</w:t>
      </w:r>
      <w:r w:rsidR="007C6FCF">
        <w:rPr>
          <w:rFonts w:ascii="黑体" w:eastAsia="黑体" w:hint="eastAsia"/>
          <w:bCs/>
          <w:sz w:val="24"/>
        </w:rPr>
        <w:t>3</w:t>
      </w:r>
      <w:r>
        <w:rPr>
          <w:rFonts w:ascii="黑体" w:eastAsia="黑体" w:hint="eastAsia"/>
          <w:bCs/>
          <w:sz w:val="24"/>
        </w:rPr>
        <w:t>学分</w:t>
      </w:r>
      <w:r>
        <w:rPr>
          <w:rFonts w:ascii="黑体" w:eastAsia="黑体"/>
          <w:bCs/>
          <w:sz w:val="24"/>
        </w:rPr>
        <w:t>）</w:t>
      </w:r>
    </w:p>
    <w:p w:rsidR="003D6C49" w:rsidRDefault="00695FEB">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Pr>
          <w:rFonts w:ascii="黑体" w:eastAsia="黑体" w:hint="eastAsia"/>
          <w:bCs/>
          <w:sz w:val="24"/>
        </w:rPr>
        <w:t>共修读43.5学分，其中实践实验环节修读20.5学分</w:t>
      </w:r>
      <w:r>
        <w:rPr>
          <w:rFonts w:ascii="黑体" w:eastAsia="黑体"/>
          <w:bCs/>
          <w:sz w:val="24"/>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3"/>
        <w:gridCol w:w="709"/>
        <w:gridCol w:w="430"/>
        <w:gridCol w:w="455"/>
        <w:gridCol w:w="533"/>
      </w:tblGrid>
      <w:tr w:rsidR="003D6C49">
        <w:trPr>
          <w:trHeight w:val="505"/>
          <w:tblHeader/>
          <w:jc w:val="center"/>
        </w:trPr>
        <w:tc>
          <w:tcPr>
            <w:tcW w:w="1134" w:type="dxa"/>
            <w:vMerge w:val="restart"/>
            <w:tcMar>
              <w:top w:w="57" w:type="dxa"/>
              <w:left w:w="28" w:type="dxa"/>
              <w:bottom w:w="57" w:type="dxa"/>
              <w:right w:w="28" w:type="dxa"/>
            </w:tcMar>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3D6C49" w:rsidRDefault="00695FEB">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3"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594" w:type="dxa"/>
            <w:gridSpan w:val="3"/>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33"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3D6C49">
        <w:trPr>
          <w:trHeight w:val="454"/>
          <w:jc w:val="center"/>
        </w:trPr>
        <w:tc>
          <w:tcPr>
            <w:tcW w:w="1134" w:type="dxa"/>
            <w:vMerge/>
            <w:tcMar>
              <w:top w:w="57" w:type="dxa"/>
              <w:left w:w="28" w:type="dxa"/>
              <w:bottom w:w="57" w:type="dxa"/>
              <w:right w:w="28" w:type="dxa"/>
            </w:tcMar>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3D6C49" w:rsidRDefault="003D6C49">
            <w:pPr>
              <w:widowControl/>
              <w:snapToGrid w:val="0"/>
              <w:jc w:val="center"/>
              <w:rPr>
                <w:rFonts w:asciiTheme="minorEastAsia" w:eastAsiaTheme="minorEastAsia" w:hAnsiTheme="minorEastAsia"/>
                <w:b/>
                <w:sz w:val="18"/>
                <w:szCs w:val="18"/>
              </w:rPr>
            </w:pPr>
          </w:p>
        </w:tc>
        <w:tc>
          <w:tcPr>
            <w:tcW w:w="567" w:type="dxa"/>
            <w:vMerge/>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563" w:type="dxa"/>
            <w:vMerge/>
            <w:vAlign w:val="center"/>
          </w:tcPr>
          <w:p w:rsidR="003D6C49" w:rsidRDefault="003D6C49">
            <w:pPr>
              <w:snapToGrid w:val="0"/>
              <w:ind w:leftChars="-50" w:left="-105" w:rightChars="-50" w:right="-105"/>
              <w:jc w:val="center"/>
              <w:rPr>
                <w:rFonts w:asciiTheme="minorEastAsia" w:eastAsiaTheme="minorEastAsia" w:hAnsiTheme="minorEastAsia"/>
                <w:b/>
                <w:sz w:val="18"/>
                <w:szCs w:val="18"/>
              </w:rPr>
            </w:pPr>
          </w:p>
        </w:tc>
        <w:tc>
          <w:tcPr>
            <w:tcW w:w="709"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430"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455"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33" w:type="dxa"/>
            <w:vMerge/>
          </w:tcPr>
          <w:p w:rsidR="003D6C49" w:rsidRDefault="003D6C49">
            <w:pPr>
              <w:snapToGrid w:val="0"/>
              <w:ind w:leftChars="-50" w:left="-105" w:rightChars="-50" w:right="-105"/>
              <w:jc w:val="center"/>
              <w:rPr>
                <w:rFonts w:asciiTheme="minorEastAsia" w:eastAsiaTheme="minorEastAsia" w:hAnsiTheme="minorEastAsia"/>
                <w:b/>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04SDC05001</w:t>
            </w:r>
          </w:p>
        </w:tc>
        <w:tc>
          <w:tcPr>
            <w:tcW w:w="4535" w:type="dxa"/>
            <w:vAlign w:val="center"/>
          </w:tcPr>
          <w:p w:rsidR="003D6C49" w:rsidRDefault="00695FEB">
            <w:pPr>
              <w:adjustRightInd w:val="0"/>
              <w:snapToGrid w:val="0"/>
              <w:jc w:val="left"/>
              <w:rPr>
                <w:sz w:val="18"/>
                <w:szCs w:val="18"/>
              </w:rPr>
            </w:pPr>
            <w:r>
              <w:rPr>
                <w:rFonts w:hint="eastAsia"/>
                <w:sz w:val="18"/>
                <w:szCs w:val="18"/>
              </w:rPr>
              <w:t>信息组织</w:t>
            </w:r>
          </w:p>
          <w:p w:rsidR="003D6C49" w:rsidRDefault="00695FEB">
            <w:pPr>
              <w:adjustRightInd w:val="0"/>
              <w:snapToGrid w:val="0"/>
              <w:jc w:val="left"/>
              <w:rPr>
                <w:rFonts w:asciiTheme="minorEastAsia" w:eastAsiaTheme="minorEastAsia" w:hAnsiTheme="minorEastAsia"/>
                <w:sz w:val="18"/>
                <w:szCs w:val="18"/>
              </w:rPr>
            </w:pPr>
            <w:r>
              <w:rPr>
                <w:rFonts w:hint="eastAsia"/>
                <w:sz w:val="18"/>
                <w:szCs w:val="18"/>
              </w:rPr>
              <w:t>Info</w:t>
            </w:r>
            <w:r>
              <w:rPr>
                <w:sz w:val="18"/>
                <w:szCs w:val="18"/>
              </w:rPr>
              <w:t>rmation organization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709"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430"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455"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04SDC05002</w:t>
            </w:r>
          </w:p>
        </w:tc>
        <w:tc>
          <w:tcPr>
            <w:tcW w:w="4535" w:type="dxa"/>
            <w:vAlign w:val="center"/>
          </w:tcPr>
          <w:p w:rsidR="003D6C49" w:rsidRDefault="00695FEB">
            <w:pPr>
              <w:snapToGrid w:val="0"/>
              <w:jc w:val="left"/>
              <w:rPr>
                <w:sz w:val="18"/>
                <w:szCs w:val="18"/>
              </w:rPr>
            </w:pPr>
            <w:r>
              <w:rPr>
                <w:rFonts w:hint="eastAsia"/>
                <w:sz w:val="18"/>
                <w:szCs w:val="18"/>
              </w:rPr>
              <w:t>信息组织实践</w:t>
            </w:r>
          </w:p>
          <w:p w:rsidR="003D6C49" w:rsidRDefault="00695FEB">
            <w:pPr>
              <w:snapToGrid w:val="0"/>
              <w:jc w:val="left"/>
              <w:rPr>
                <w:rFonts w:asciiTheme="minorEastAsia" w:eastAsiaTheme="minorEastAsia" w:hAnsiTheme="minorEastAsia"/>
                <w:sz w:val="18"/>
                <w:szCs w:val="18"/>
              </w:rPr>
            </w:pPr>
            <w:r>
              <w:rPr>
                <w:rFonts w:hint="eastAsia"/>
                <w:sz w:val="18"/>
                <w:szCs w:val="18"/>
              </w:rPr>
              <w:t>P</w:t>
            </w:r>
            <w:r>
              <w:rPr>
                <w:sz w:val="18"/>
                <w:szCs w:val="18"/>
              </w:rPr>
              <w:t>ractice of information organization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1</w:t>
            </w:r>
          </w:p>
        </w:tc>
        <w:tc>
          <w:tcPr>
            <w:tcW w:w="709" w:type="dxa"/>
            <w:vAlign w:val="center"/>
          </w:tcPr>
          <w:p w:rsidR="003D6C49" w:rsidRDefault="00695FEB">
            <w:pPr>
              <w:snapToGrid w:val="0"/>
              <w:jc w:val="center"/>
              <w:rPr>
                <w:rFonts w:asciiTheme="minorEastAsia" w:eastAsiaTheme="minorEastAsia" w:hAnsiTheme="minorEastAsia"/>
                <w:sz w:val="18"/>
                <w:szCs w:val="18"/>
              </w:rPr>
            </w:pPr>
            <w:r>
              <w:rPr>
                <w:sz w:val="18"/>
                <w:szCs w:val="18"/>
              </w:rPr>
              <w:t>34</w:t>
            </w:r>
          </w:p>
        </w:tc>
        <w:tc>
          <w:tcPr>
            <w:tcW w:w="430" w:type="dxa"/>
            <w:vAlign w:val="center"/>
          </w:tcPr>
          <w:p w:rsidR="003D6C49" w:rsidRDefault="003D6C49">
            <w:pPr>
              <w:snapToGrid w:val="0"/>
              <w:jc w:val="center"/>
              <w:rPr>
                <w:rFonts w:asciiTheme="minorEastAsia" w:eastAsiaTheme="minorEastAsia" w:hAnsiTheme="minorEastAsia"/>
                <w:sz w:val="18"/>
                <w:szCs w:val="18"/>
              </w:rPr>
            </w:pPr>
          </w:p>
        </w:tc>
        <w:tc>
          <w:tcPr>
            <w:tcW w:w="455"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34</w:t>
            </w: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snapToGrid w:val="0"/>
              <w:jc w:val="center"/>
              <w:rPr>
                <w:rFonts w:ascii="宋体" w:hAnsi="宋体"/>
                <w:sz w:val="18"/>
                <w:szCs w:val="18"/>
              </w:rPr>
            </w:pPr>
            <w:r>
              <w:rPr>
                <w:rFonts w:ascii="宋体" w:hAnsi="宋体" w:hint="eastAsia"/>
                <w:sz w:val="18"/>
                <w:szCs w:val="18"/>
              </w:rPr>
              <w:t>04SDC05003</w:t>
            </w:r>
          </w:p>
        </w:tc>
        <w:tc>
          <w:tcPr>
            <w:tcW w:w="4535" w:type="dxa"/>
            <w:vAlign w:val="center"/>
          </w:tcPr>
          <w:p w:rsidR="003D6C49" w:rsidRDefault="00695FEB">
            <w:pPr>
              <w:snapToGrid w:val="0"/>
              <w:jc w:val="left"/>
              <w:rPr>
                <w:sz w:val="18"/>
                <w:szCs w:val="18"/>
              </w:rPr>
            </w:pPr>
            <w:r>
              <w:rPr>
                <w:rFonts w:hint="eastAsia"/>
                <w:sz w:val="18"/>
                <w:szCs w:val="18"/>
              </w:rPr>
              <w:t>信息获取与利用</w:t>
            </w:r>
          </w:p>
          <w:p w:rsidR="003D6C49" w:rsidRDefault="00695FEB">
            <w:pPr>
              <w:snapToGrid w:val="0"/>
              <w:jc w:val="left"/>
              <w:rPr>
                <w:sz w:val="18"/>
                <w:szCs w:val="18"/>
              </w:rPr>
            </w:pPr>
            <w:r>
              <w:rPr>
                <w:rFonts w:hint="eastAsia"/>
                <w:sz w:val="18"/>
                <w:szCs w:val="18"/>
              </w:rPr>
              <w:t>I</w:t>
            </w:r>
            <w:r>
              <w:rPr>
                <w:sz w:val="18"/>
                <w:szCs w:val="18"/>
              </w:rPr>
              <w:t xml:space="preserve">nformation </w:t>
            </w:r>
            <w:r>
              <w:rPr>
                <w:rFonts w:hint="eastAsia"/>
                <w:sz w:val="18"/>
                <w:szCs w:val="18"/>
              </w:rPr>
              <w:t>Seeking</w:t>
            </w:r>
          </w:p>
        </w:tc>
        <w:tc>
          <w:tcPr>
            <w:tcW w:w="567" w:type="dxa"/>
            <w:vAlign w:val="center"/>
          </w:tcPr>
          <w:p w:rsidR="003D6C49" w:rsidRDefault="00695FEB">
            <w:pPr>
              <w:snapToGrid w:val="0"/>
              <w:ind w:leftChars="-50" w:left="-105" w:rightChars="-50" w:right="-105" w:firstLine="5"/>
              <w:jc w:val="center"/>
              <w:rPr>
                <w:sz w:val="18"/>
                <w:szCs w:val="18"/>
              </w:rPr>
            </w:pPr>
            <w:r>
              <w:rPr>
                <w:rFonts w:asciiTheme="minorEastAsia" w:eastAsiaTheme="minorEastAsia" w:hAnsiTheme="minorEastAsia" w:hint="eastAsia"/>
                <w:sz w:val="18"/>
                <w:szCs w:val="18"/>
              </w:rPr>
              <w:t>考试</w:t>
            </w:r>
          </w:p>
        </w:tc>
        <w:tc>
          <w:tcPr>
            <w:tcW w:w="563" w:type="dxa"/>
            <w:vAlign w:val="center"/>
          </w:tcPr>
          <w:p w:rsidR="003D6C49" w:rsidRDefault="00695FEB">
            <w:pPr>
              <w:snapToGrid w:val="0"/>
              <w:jc w:val="center"/>
              <w:rPr>
                <w:sz w:val="18"/>
                <w:szCs w:val="18"/>
              </w:rPr>
            </w:pPr>
            <w:r>
              <w:rPr>
                <w:rFonts w:eastAsiaTheme="minorEastAsia" w:hint="eastAsia"/>
                <w:sz w:val="18"/>
                <w:szCs w:val="18"/>
              </w:rPr>
              <w:t>3</w:t>
            </w:r>
          </w:p>
        </w:tc>
        <w:tc>
          <w:tcPr>
            <w:tcW w:w="709" w:type="dxa"/>
            <w:vAlign w:val="center"/>
          </w:tcPr>
          <w:p w:rsidR="003D6C49" w:rsidRDefault="00695FEB">
            <w:pPr>
              <w:snapToGrid w:val="0"/>
              <w:jc w:val="center"/>
              <w:rPr>
                <w:sz w:val="18"/>
                <w:szCs w:val="18"/>
              </w:rPr>
            </w:pPr>
            <w:r>
              <w:rPr>
                <w:rFonts w:eastAsiaTheme="minorEastAsia" w:hint="eastAsia"/>
                <w:sz w:val="18"/>
                <w:szCs w:val="18"/>
              </w:rPr>
              <w:t>51</w:t>
            </w:r>
          </w:p>
        </w:tc>
        <w:tc>
          <w:tcPr>
            <w:tcW w:w="430"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51</w:t>
            </w:r>
          </w:p>
        </w:tc>
        <w:tc>
          <w:tcPr>
            <w:tcW w:w="455" w:type="dxa"/>
            <w:vAlign w:val="center"/>
          </w:tcPr>
          <w:p w:rsidR="003D6C49" w:rsidRDefault="003D6C49">
            <w:pPr>
              <w:snapToGrid w:val="0"/>
              <w:ind w:leftChars="-50" w:left="-105" w:rightChars="-50" w:right="-105" w:firstLine="5"/>
              <w:jc w:val="center"/>
              <w:rPr>
                <w:sz w:val="18"/>
                <w:szCs w:val="18"/>
              </w:rPr>
            </w:pP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snapToGrid w:val="0"/>
              <w:jc w:val="center"/>
              <w:rPr>
                <w:rFonts w:ascii="宋体" w:hAnsi="宋体"/>
                <w:sz w:val="18"/>
                <w:szCs w:val="18"/>
              </w:rPr>
            </w:pPr>
            <w:r>
              <w:rPr>
                <w:rFonts w:ascii="宋体" w:hAnsi="宋体" w:hint="eastAsia"/>
                <w:sz w:val="18"/>
                <w:szCs w:val="18"/>
              </w:rPr>
              <w:t>04SDC05004</w:t>
            </w:r>
          </w:p>
        </w:tc>
        <w:tc>
          <w:tcPr>
            <w:tcW w:w="4535" w:type="dxa"/>
            <w:vAlign w:val="center"/>
          </w:tcPr>
          <w:p w:rsidR="003D6C49" w:rsidRDefault="00695FEB">
            <w:pPr>
              <w:snapToGrid w:val="0"/>
              <w:jc w:val="left"/>
              <w:rPr>
                <w:sz w:val="18"/>
                <w:szCs w:val="18"/>
              </w:rPr>
            </w:pPr>
            <w:r>
              <w:rPr>
                <w:rFonts w:hint="eastAsia"/>
                <w:sz w:val="18"/>
                <w:szCs w:val="18"/>
              </w:rPr>
              <w:t>信息获取与利用实践</w:t>
            </w:r>
          </w:p>
          <w:p w:rsidR="003D6C49" w:rsidRDefault="00695FEB">
            <w:pPr>
              <w:snapToGrid w:val="0"/>
              <w:jc w:val="left"/>
              <w:rPr>
                <w:sz w:val="18"/>
                <w:szCs w:val="18"/>
              </w:rPr>
            </w:pPr>
            <w:r>
              <w:rPr>
                <w:rFonts w:hint="eastAsia"/>
                <w:sz w:val="18"/>
                <w:szCs w:val="18"/>
              </w:rPr>
              <w:t>P</w:t>
            </w:r>
            <w:r>
              <w:rPr>
                <w:sz w:val="18"/>
                <w:szCs w:val="18"/>
              </w:rPr>
              <w:t xml:space="preserve">ractice of information </w:t>
            </w:r>
            <w:r>
              <w:rPr>
                <w:rFonts w:hint="eastAsia"/>
                <w:sz w:val="18"/>
                <w:szCs w:val="18"/>
              </w:rPr>
              <w:t>seeking</w:t>
            </w: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考查</w:t>
            </w:r>
          </w:p>
        </w:tc>
        <w:tc>
          <w:tcPr>
            <w:tcW w:w="563" w:type="dxa"/>
            <w:vAlign w:val="center"/>
          </w:tcPr>
          <w:p w:rsidR="003D6C49" w:rsidRDefault="00695FEB">
            <w:pPr>
              <w:snapToGrid w:val="0"/>
              <w:jc w:val="center"/>
              <w:rPr>
                <w:sz w:val="18"/>
                <w:szCs w:val="18"/>
              </w:rPr>
            </w:pPr>
            <w:r>
              <w:rPr>
                <w:sz w:val="18"/>
                <w:szCs w:val="18"/>
              </w:rPr>
              <w:t>1</w:t>
            </w:r>
          </w:p>
        </w:tc>
        <w:tc>
          <w:tcPr>
            <w:tcW w:w="709" w:type="dxa"/>
            <w:vAlign w:val="center"/>
          </w:tcPr>
          <w:p w:rsidR="003D6C49" w:rsidRDefault="00695FEB">
            <w:pPr>
              <w:snapToGrid w:val="0"/>
              <w:jc w:val="center"/>
              <w:rPr>
                <w:sz w:val="18"/>
                <w:szCs w:val="18"/>
              </w:rPr>
            </w:pPr>
            <w:r>
              <w:rPr>
                <w:sz w:val="18"/>
                <w:szCs w:val="18"/>
              </w:rPr>
              <w:t>34</w:t>
            </w:r>
          </w:p>
        </w:tc>
        <w:tc>
          <w:tcPr>
            <w:tcW w:w="430" w:type="dxa"/>
            <w:vAlign w:val="center"/>
          </w:tcPr>
          <w:p w:rsidR="003D6C49" w:rsidRDefault="003D6C49">
            <w:pPr>
              <w:snapToGrid w:val="0"/>
              <w:jc w:val="center"/>
              <w:rPr>
                <w:rFonts w:asciiTheme="minorEastAsia" w:eastAsiaTheme="minorEastAsia" w:hAnsiTheme="minorEastAsia"/>
                <w:sz w:val="18"/>
                <w:szCs w:val="18"/>
              </w:rPr>
            </w:pPr>
          </w:p>
        </w:tc>
        <w:tc>
          <w:tcPr>
            <w:tcW w:w="455" w:type="dxa"/>
            <w:vAlign w:val="center"/>
          </w:tcPr>
          <w:p w:rsidR="003D6C49" w:rsidRDefault="00695FEB">
            <w:pPr>
              <w:snapToGrid w:val="0"/>
              <w:ind w:leftChars="-50" w:left="-105" w:rightChars="-50" w:right="-105" w:firstLine="5"/>
              <w:jc w:val="center"/>
              <w:rPr>
                <w:sz w:val="18"/>
                <w:szCs w:val="18"/>
              </w:rPr>
            </w:pPr>
            <w:r>
              <w:rPr>
                <w:sz w:val="18"/>
                <w:szCs w:val="18"/>
              </w:rPr>
              <w:t>34</w:t>
            </w: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D6C49">
        <w:trPr>
          <w:trHeight w:val="510"/>
          <w:jc w:val="center"/>
        </w:trPr>
        <w:tc>
          <w:tcPr>
            <w:tcW w:w="1134" w:type="dxa"/>
            <w:vAlign w:val="center"/>
          </w:tcPr>
          <w:p w:rsidR="003D6C49" w:rsidRDefault="00695FEB">
            <w:pPr>
              <w:widowControl/>
              <w:snapToGrid w:val="0"/>
              <w:jc w:val="center"/>
              <w:rPr>
                <w:rFonts w:ascii="宋体" w:hAnsi="宋体"/>
                <w:sz w:val="18"/>
                <w:szCs w:val="18"/>
              </w:rPr>
            </w:pPr>
            <w:r>
              <w:rPr>
                <w:rFonts w:ascii="宋体" w:hAnsi="宋体" w:hint="eastAsia"/>
                <w:sz w:val="18"/>
                <w:szCs w:val="18"/>
              </w:rPr>
              <w:t>04SDC05005</w:t>
            </w:r>
          </w:p>
        </w:tc>
        <w:tc>
          <w:tcPr>
            <w:tcW w:w="4535" w:type="dxa"/>
            <w:vAlign w:val="center"/>
          </w:tcPr>
          <w:p w:rsidR="003D6C49" w:rsidRDefault="00695FEB">
            <w:pPr>
              <w:snapToGrid w:val="0"/>
              <w:jc w:val="left"/>
              <w:rPr>
                <w:sz w:val="18"/>
                <w:szCs w:val="18"/>
              </w:rPr>
            </w:pPr>
            <w:r>
              <w:rPr>
                <w:rFonts w:hint="eastAsia"/>
                <w:sz w:val="18"/>
                <w:szCs w:val="18"/>
              </w:rPr>
              <w:t>信息资源建设</w:t>
            </w:r>
          </w:p>
          <w:p w:rsidR="003D6C49" w:rsidRDefault="00695FEB">
            <w:pPr>
              <w:snapToGrid w:val="0"/>
              <w:jc w:val="left"/>
              <w:rPr>
                <w:sz w:val="18"/>
                <w:szCs w:val="18"/>
              </w:rPr>
            </w:pPr>
            <w:r>
              <w:rPr>
                <w:rFonts w:hint="eastAsia"/>
                <w:sz w:val="18"/>
                <w:szCs w:val="18"/>
              </w:rPr>
              <w:t xml:space="preserve">Collection </w:t>
            </w:r>
            <w:r>
              <w:rPr>
                <w:sz w:val="18"/>
                <w:szCs w:val="18"/>
              </w:rPr>
              <w:t xml:space="preserve"> development</w:t>
            </w:r>
          </w:p>
        </w:tc>
        <w:tc>
          <w:tcPr>
            <w:tcW w:w="567" w:type="dxa"/>
            <w:vAlign w:val="center"/>
          </w:tcPr>
          <w:p w:rsidR="003D6C49" w:rsidRDefault="00695FEB">
            <w:pPr>
              <w:snapToGrid w:val="0"/>
              <w:ind w:leftChars="-50" w:left="-105" w:rightChars="-50" w:right="-105" w:firstLine="5"/>
              <w:jc w:val="center"/>
              <w:rPr>
                <w:sz w:val="18"/>
                <w:szCs w:val="18"/>
              </w:rPr>
            </w:pPr>
            <w:r>
              <w:rPr>
                <w:rFonts w:asciiTheme="minorEastAsia" w:eastAsiaTheme="minorEastAsia" w:hAnsiTheme="minorEastAsia" w:hint="eastAsia"/>
                <w:sz w:val="18"/>
                <w:szCs w:val="18"/>
              </w:rPr>
              <w:t>考试</w:t>
            </w:r>
          </w:p>
        </w:tc>
        <w:tc>
          <w:tcPr>
            <w:tcW w:w="563" w:type="dxa"/>
            <w:vAlign w:val="center"/>
          </w:tcPr>
          <w:p w:rsidR="003D6C49" w:rsidRDefault="00695FEB">
            <w:pPr>
              <w:snapToGrid w:val="0"/>
              <w:jc w:val="center"/>
              <w:rPr>
                <w:sz w:val="18"/>
                <w:szCs w:val="18"/>
              </w:rPr>
            </w:pPr>
            <w:r>
              <w:rPr>
                <w:rFonts w:eastAsiaTheme="minorEastAsia" w:hint="eastAsia"/>
                <w:sz w:val="18"/>
                <w:szCs w:val="18"/>
              </w:rPr>
              <w:t>2</w:t>
            </w:r>
          </w:p>
        </w:tc>
        <w:tc>
          <w:tcPr>
            <w:tcW w:w="709" w:type="dxa"/>
            <w:vAlign w:val="center"/>
          </w:tcPr>
          <w:p w:rsidR="003D6C49" w:rsidRDefault="00695FEB">
            <w:pPr>
              <w:snapToGrid w:val="0"/>
              <w:ind w:leftChars="-50" w:left="-105" w:rightChars="-50" w:right="-105" w:firstLine="5"/>
              <w:jc w:val="center"/>
              <w:rPr>
                <w:sz w:val="18"/>
                <w:szCs w:val="18"/>
              </w:rPr>
            </w:pPr>
            <w:r>
              <w:rPr>
                <w:rFonts w:asciiTheme="minorEastAsia" w:eastAsiaTheme="minorEastAsia" w:hAnsiTheme="minorEastAsia" w:hint="eastAsia"/>
                <w:sz w:val="18"/>
                <w:szCs w:val="18"/>
              </w:rPr>
              <w:t>34</w:t>
            </w:r>
          </w:p>
        </w:tc>
        <w:tc>
          <w:tcPr>
            <w:tcW w:w="430"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455" w:type="dxa"/>
            <w:vAlign w:val="center"/>
          </w:tcPr>
          <w:p w:rsidR="003D6C49" w:rsidRDefault="003D6C49">
            <w:pPr>
              <w:snapToGrid w:val="0"/>
              <w:ind w:leftChars="-50" w:left="-105" w:rightChars="-50" w:right="-105" w:firstLine="5"/>
              <w:jc w:val="center"/>
              <w:rPr>
                <w:sz w:val="18"/>
                <w:szCs w:val="18"/>
              </w:rPr>
            </w:pP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widowControl/>
              <w:snapToGrid w:val="0"/>
              <w:jc w:val="center"/>
              <w:rPr>
                <w:rFonts w:ascii="宋体" w:hAnsi="宋体"/>
                <w:sz w:val="18"/>
                <w:szCs w:val="18"/>
              </w:rPr>
            </w:pPr>
            <w:r>
              <w:rPr>
                <w:rFonts w:ascii="宋体" w:hAnsi="宋体" w:hint="eastAsia"/>
                <w:sz w:val="18"/>
                <w:szCs w:val="18"/>
              </w:rPr>
              <w:t>04SDC05006</w:t>
            </w:r>
          </w:p>
        </w:tc>
        <w:tc>
          <w:tcPr>
            <w:tcW w:w="4535" w:type="dxa"/>
            <w:vAlign w:val="center"/>
          </w:tcPr>
          <w:p w:rsidR="003D6C49" w:rsidRDefault="00695FEB">
            <w:pPr>
              <w:snapToGrid w:val="0"/>
              <w:jc w:val="left"/>
              <w:rPr>
                <w:sz w:val="18"/>
                <w:szCs w:val="18"/>
              </w:rPr>
            </w:pPr>
            <w:r>
              <w:rPr>
                <w:rFonts w:hint="eastAsia"/>
                <w:sz w:val="18"/>
                <w:szCs w:val="18"/>
              </w:rPr>
              <w:t>信息资源建设实践</w:t>
            </w:r>
          </w:p>
          <w:p w:rsidR="003D6C49" w:rsidRDefault="00695FEB">
            <w:pPr>
              <w:snapToGrid w:val="0"/>
              <w:jc w:val="left"/>
              <w:rPr>
                <w:sz w:val="18"/>
                <w:szCs w:val="18"/>
              </w:rPr>
            </w:pPr>
            <w:r>
              <w:rPr>
                <w:rFonts w:hint="eastAsia"/>
                <w:sz w:val="18"/>
                <w:szCs w:val="18"/>
              </w:rPr>
              <w:t>P</w:t>
            </w:r>
            <w:r>
              <w:rPr>
                <w:sz w:val="18"/>
                <w:szCs w:val="18"/>
              </w:rPr>
              <w:t xml:space="preserve">ractice of </w:t>
            </w:r>
            <w:r>
              <w:rPr>
                <w:rFonts w:hint="eastAsia"/>
                <w:sz w:val="18"/>
                <w:szCs w:val="18"/>
              </w:rPr>
              <w:t>Collection</w:t>
            </w:r>
            <w:r>
              <w:rPr>
                <w:sz w:val="18"/>
                <w:szCs w:val="18"/>
              </w:rPr>
              <w:t xml:space="preserve"> development</w:t>
            </w:r>
          </w:p>
        </w:tc>
        <w:tc>
          <w:tcPr>
            <w:tcW w:w="567" w:type="dxa"/>
            <w:vAlign w:val="center"/>
          </w:tcPr>
          <w:p w:rsidR="003D6C49" w:rsidRDefault="00695FEB">
            <w:pPr>
              <w:snapToGrid w:val="0"/>
              <w:ind w:leftChars="-50" w:left="-105" w:rightChars="-50" w:right="-105" w:firstLine="5"/>
              <w:jc w:val="center"/>
              <w:rPr>
                <w:rFonts w:eastAsiaTheme="minorEastAsia"/>
                <w:sz w:val="18"/>
                <w:szCs w:val="18"/>
              </w:rPr>
            </w:pPr>
            <w:r>
              <w:rPr>
                <w:rFonts w:asciiTheme="minorEastAsia" w:eastAsiaTheme="minorEastAsia" w:hAnsiTheme="minorEastAsia" w:hint="eastAsia"/>
                <w:sz w:val="18"/>
                <w:szCs w:val="18"/>
              </w:rPr>
              <w:t>考查</w:t>
            </w:r>
          </w:p>
        </w:tc>
        <w:tc>
          <w:tcPr>
            <w:tcW w:w="563" w:type="dxa"/>
            <w:vAlign w:val="center"/>
          </w:tcPr>
          <w:p w:rsidR="003D6C49" w:rsidRDefault="00695FEB">
            <w:pPr>
              <w:snapToGrid w:val="0"/>
              <w:jc w:val="center"/>
              <w:rPr>
                <w:sz w:val="18"/>
                <w:szCs w:val="18"/>
              </w:rPr>
            </w:pPr>
            <w:r>
              <w:rPr>
                <w:rFonts w:hint="eastAsia"/>
                <w:sz w:val="18"/>
                <w:szCs w:val="18"/>
              </w:rPr>
              <w:t>1</w:t>
            </w:r>
          </w:p>
        </w:tc>
        <w:tc>
          <w:tcPr>
            <w:tcW w:w="709" w:type="dxa"/>
            <w:vAlign w:val="center"/>
          </w:tcPr>
          <w:p w:rsidR="003D6C49" w:rsidRDefault="00695FEB">
            <w:pPr>
              <w:snapToGrid w:val="0"/>
              <w:ind w:leftChars="-50" w:left="-105" w:rightChars="-50" w:right="-105" w:firstLine="5"/>
              <w:jc w:val="center"/>
              <w:rPr>
                <w:sz w:val="18"/>
                <w:szCs w:val="18"/>
              </w:rPr>
            </w:pPr>
            <w:r>
              <w:rPr>
                <w:rFonts w:hint="eastAsia"/>
                <w:sz w:val="18"/>
                <w:szCs w:val="18"/>
              </w:rPr>
              <w:t>34</w:t>
            </w:r>
          </w:p>
        </w:tc>
        <w:tc>
          <w:tcPr>
            <w:tcW w:w="430"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455" w:type="dxa"/>
            <w:vAlign w:val="center"/>
          </w:tcPr>
          <w:p w:rsidR="003D6C49" w:rsidRDefault="00695FEB">
            <w:pPr>
              <w:snapToGrid w:val="0"/>
              <w:ind w:leftChars="-50" w:left="-105" w:rightChars="-50" w:right="-105" w:firstLine="5"/>
              <w:jc w:val="center"/>
              <w:rPr>
                <w:sz w:val="18"/>
                <w:szCs w:val="18"/>
              </w:rPr>
            </w:pPr>
            <w:r>
              <w:rPr>
                <w:rFonts w:hint="eastAsia"/>
                <w:sz w:val="18"/>
                <w:szCs w:val="18"/>
              </w:rPr>
              <w:t>34</w:t>
            </w: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snapToGrid w:val="0"/>
              <w:jc w:val="center"/>
              <w:rPr>
                <w:rFonts w:ascii="宋体" w:hAnsi="宋体"/>
                <w:sz w:val="18"/>
                <w:szCs w:val="18"/>
              </w:rPr>
            </w:pPr>
            <w:r>
              <w:rPr>
                <w:rFonts w:ascii="宋体" w:hAnsi="宋体" w:hint="eastAsia"/>
                <w:sz w:val="18"/>
                <w:szCs w:val="18"/>
              </w:rPr>
              <w:t>04SDC05007</w:t>
            </w:r>
          </w:p>
        </w:tc>
        <w:tc>
          <w:tcPr>
            <w:tcW w:w="4535" w:type="dxa"/>
            <w:vAlign w:val="center"/>
          </w:tcPr>
          <w:p w:rsidR="003D6C49" w:rsidRDefault="00695FEB">
            <w:pPr>
              <w:adjustRightInd w:val="0"/>
              <w:snapToGrid w:val="0"/>
              <w:jc w:val="left"/>
              <w:rPr>
                <w:sz w:val="18"/>
                <w:szCs w:val="18"/>
              </w:rPr>
            </w:pPr>
            <w:r>
              <w:rPr>
                <w:rFonts w:hint="eastAsia"/>
                <w:sz w:val="18"/>
                <w:szCs w:val="18"/>
              </w:rPr>
              <w:t>图书与图书馆史</w:t>
            </w:r>
          </w:p>
          <w:p w:rsidR="003D6C49" w:rsidRDefault="00695FEB">
            <w:pPr>
              <w:adjustRightInd w:val="0"/>
              <w:snapToGrid w:val="0"/>
              <w:jc w:val="left"/>
              <w:rPr>
                <w:sz w:val="18"/>
                <w:szCs w:val="18"/>
              </w:rPr>
            </w:pPr>
            <w:r>
              <w:rPr>
                <w:rFonts w:hint="eastAsia"/>
                <w:sz w:val="18"/>
                <w:szCs w:val="18"/>
              </w:rPr>
              <w:t xml:space="preserve">Book and </w:t>
            </w:r>
            <w:r>
              <w:rPr>
                <w:sz w:val="18"/>
                <w:szCs w:val="18"/>
              </w:rPr>
              <w:t>Library history</w:t>
            </w:r>
          </w:p>
        </w:tc>
        <w:tc>
          <w:tcPr>
            <w:tcW w:w="567" w:type="dxa"/>
            <w:vAlign w:val="center"/>
          </w:tcPr>
          <w:p w:rsidR="003D6C49" w:rsidRDefault="00695FEB">
            <w:pPr>
              <w:snapToGrid w:val="0"/>
              <w:ind w:leftChars="-50" w:left="-105" w:rightChars="-50" w:right="-105" w:firstLine="5"/>
              <w:jc w:val="center"/>
              <w:rPr>
                <w:sz w:val="18"/>
                <w:szCs w:val="18"/>
              </w:rPr>
            </w:pPr>
            <w:r>
              <w:rPr>
                <w:rFonts w:asciiTheme="minorEastAsia" w:eastAsiaTheme="minorEastAsia" w:hAnsiTheme="minorEastAsia" w:hint="eastAsia"/>
                <w:sz w:val="18"/>
                <w:szCs w:val="18"/>
              </w:rPr>
              <w:t>考试</w:t>
            </w:r>
          </w:p>
        </w:tc>
        <w:tc>
          <w:tcPr>
            <w:tcW w:w="563" w:type="dxa"/>
            <w:vAlign w:val="center"/>
          </w:tcPr>
          <w:p w:rsidR="003D6C49" w:rsidRDefault="00695FEB">
            <w:pPr>
              <w:snapToGrid w:val="0"/>
              <w:jc w:val="center"/>
              <w:rPr>
                <w:sz w:val="18"/>
                <w:szCs w:val="18"/>
              </w:rPr>
            </w:pPr>
            <w:r>
              <w:rPr>
                <w:sz w:val="18"/>
                <w:szCs w:val="18"/>
              </w:rPr>
              <w:t>3</w:t>
            </w:r>
          </w:p>
        </w:tc>
        <w:tc>
          <w:tcPr>
            <w:tcW w:w="709" w:type="dxa"/>
            <w:vAlign w:val="center"/>
          </w:tcPr>
          <w:p w:rsidR="003D6C49" w:rsidRDefault="00695FEB">
            <w:pPr>
              <w:snapToGrid w:val="0"/>
              <w:jc w:val="center"/>
              <w:rPr>
                <w:sz w:val="18"/>
                <w:szCs w:val="18"/>
              </w:rPr>
            </w:pPr>
            <w:r>
              <w:rPr>
                <w:sz w:val="18"/>
                <w:szCs w:val="18"/>
              </w:rPr>
              <w:t>51</w:t>
            </w:r>
          </w:p>
        </w:tc>
        <w:tc>
          <w:tcPr>
            <w:tcW w:w="430"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455" w:type="dxa"/>
            <w:vAlign w:val="center"/>
          </w:tcPr>
          <w:p w:rsidR="003D6C49" w:rsidRDefault="003D6C49">
            <w:pPr>
              <w:snapToGrid w:val="0"/>
              <w:ind w:leftChars="-50" w:left="-105" w:rightChars="-50" w:right="-105" w:firstLine="5"/>
              <w:jc w:val="center"/>
              <w:rPr>
                <w:sz w:val="18"/>
                <w:szCs w:val="18"/>
              </w:rPr>
            </w:pP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04SDC05008</w:t>
            </w:r>
          </w:p>
        </w:tc>
        <w:tc>
          <w:tcPr>
            <w:tcW w:w="4535" w:type="dxa"/>
            <w:vAlign w:val="center"/>
          </w:tcPr>
          <w:p w:rsidR="003D6C49" w:rsidRDefault="00695FEB">
            <w:pPr>
              <w:adjustRightInd w:val="0"/>
              <w:snapToGrid w:val="0"/>
              <w:jc w:val="left"/>
              <w:rPr>
                <w:sz w:val="18"/>
                <w:szCs w:val="18"/>
              </w:rPr>
            </w:pPr>
            <w:r>
              <w:rPr>
                <w:rFonts w:hint="eastAsia"/>
                <w:sz w:val="18"/>
                <w:szCs w:val="18"/>
              </w:rPr>
              <w:t>信息描述</w:t>
            </w:r>
          </w:p>
          <w:p w:rsidR="003D6C49" w:rsidRDefault="00695FEB">
            <w:pPr>
              <w:adjustRightInd w:val="0"/>
              <w:snapToGrid w:val="0"/>
              <w:jc w:val="left"/>
              <w:rPr>
                <w:rFonts w:asciiTheme="minorEastAsia" w:eastAsiaTheme="minorEastAsia" w:hAnsiTheme="minorEastAsia"/>
                <w:sz w:val="18"/>
                <w:szCs w:val="18"/>
              </w:rPr>
            </w:pPr>
            <w:r>
              <w:rPr>
                <w:rFonts w:hint="eastAsia"/>
                <w:sz w:val="18"/>
                <w:szCs w:val="18"/>
              </w:rPr>
              <w:t>I</w:t>
            </w:r>
            <w:r>
              <w:rPr>
                <w:sz w:val="18"/>
                <w:szCs w:val="18"/>
              </w:rPr>
              <w:t>nformation description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709"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430"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455"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04SDC05009</w:t>
            </w:r>
          </w:p>
        </w:tc>
        <w:tc>
          <w:tcPr>
            <w:tcW w:w="4535" w:type="dxa"/>
            <w:vAlign w:val="center"/>
          </w:tcPr>
          <w:p w:rsidR="003D6C49" w:rsidRDefault="00695FEB">
            <w:pPr>
              <w:snapToGrid w:val="0"/>
              <w:jc w:val="left"/>
              <w:rPr>
                <w:sz w:val="18"/>
                <w:szCs w:val="18"/>
              </w:rPr>
            </w:pPr>
            <w:r>
              <w:rPr>
                <w:rFonts w:hint="eastAsia"/>
                <w:sz w:val="18"/>
                <w:szCs w:val="18"/>
              </w:rPr>
              <w:t>信息描述实践</w:t>
            </w:r>
          </w:p>
          <w:p w:rsidR="003D6C49" w:rsidRDefault="00695FEB">
            <w:pPr>
              <w:snapToGrid w:val="0"/>
              <w:jc w:val="left"/>
              <w:rPr>
                <w:rFonts w:asciiTheme="minorEastAsia" w:hAnsiTheme="minorEastAsia"/>
                <w:sz w:val="18"/>
                <w:szCs w:val="18"/>
              </w:rPr>
            </w:pPr>
            <w:r>
              <w:rPr>
                <w:rFonts w:hint="eastAsia"/>
                <w:sz w:val="18"/>
                <w:szCs w:val="18"/>
              </w:rPr>
              <w:t>P</w:t>
            </w:r>
            <w:r>
              <w:rPr>
                <w:sz w:val="18"/>
                <w:szCs w:val="18"/>
              </w:rPr>
              <w:t>ractice of information description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1</w:t>
            </w:r>
          </w:p>
        </w:tc>
        <w:tc>
          <w:tcPr>
            <w:tcW w:w="709" w:type="dxa"/>
            <w:vAlign w:val="center"/>
          </w:tcPr>
          <w:p w:rsidR="003D6C49" w:rsidRDefault="00695FEB">
            <w:pPr>
              <w:snapToGrid w:val="0"/>
              <w:jc w:val="center"/>
              <w:rPr>
                <w:rFonts w:asciiTheme="minorEastAsia" w:eastAsiaTheme="minorEastAsia" w:hAnsiTheme="minorEastAsia"/>
                <w:sz w:val="18"/>
                <w:szCs w:val="18"/>
              </w:rPr>
            </w:pPr>
            <w:r>
              <w:rPr>
                <w:sz w:val="18"/>
                <w:szCs w:val="18"/>
              </w:rPr>
              <w:t>34</w:t>
            </w:r>
          </w:p>
        </w:tc>
        <w:tc>
          <w:tcPr>
            <w:tcW w:w="430" w:type="dxa"/>
            <w:vAlign w:val="center"/>
          </w:tcPr>
          <w:p w:rsidR="003D6C49" w:rsidRDefault="003D6C49">
            <w:pPr>
              <w:snapToGrid w:val="0"/>
              <w:jc w:val="center"/>
              <w:rPr>
                <w:rFonts w:asciiTheme="minorEastAsia" w:eastAsiaTheme="minorEastAsia" w:hAnsiTheme="minorEastAsia"/>
                <w:sz w:val="18"/>
                <w:szCs w:val="18"/>
              </w:rPr>
            </w:pPr>
          </w:p>
        </w:tc>
        <w:tc>
          <w:tcPr>
            <w:tcW w:w="455"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34</w:t>
            </w: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widowControl/>
              <w:snapToGrid w:val="0"/>
              <w:jc w:val="center"/>
              <w:rPr>
                <w:rFonts w:asciiTheme="minorEastAsia" w:eastAsiaTheme="minorEastAsia" w:hAnsiTheme="minorEastAsia"/>
                <w:sz w:val="18"/>
                <w:szCs w:val="18"/>
              </w:rPr>
            </w:pPr>
            <w:r>
              <w:rPr>
                <w:rFonts w:ascii="宋体" w:hAnsi="宋体" w:hint="eastAsia"/>
                <w:sz w:val="18"/>
                <w:szCs w:val="18"/>
              </w:rPr>
              <w:t>04SDC05010</w:t>
            </w:r>
          </w:p>
        </w:tc>
        <w:tc>
          <w:tcPr>
            <w:tcW w:w="4535" w:type="dxa"/>
            <w:vAlign w:val="center"/>
          </w:tcPr>
          <w:p w:rsidR="003D6C49" w:rsidRDefault="00695FEB">
            <w:pPr>
              <w:snapToGrid w:val="0"/>
              <w:jc w:val="left"/>
              <w:rPr>
                <w:sz w:val="18"/>
                <w:szCs w:val="18"/>
              </w:rPr>
            </w:pPr>
            <w:r>
              <w:rPr>
                <w:rFonts w:hint="eastAsia"/>
                <w:sz w:val="18"/>
                <w:szCs w:val="18"/>
              </w:rPr>
              <w:t>图书馆服务</w:t>
            </w:r>
          </w:p>
          <w:p w:rsidR="003D6C49" w:rsidRDefault="00695FEB">
            <w:pPr>
              <w:snapToGrid w:val="0"/>
              <w:jc w:val="left"/>
              <w:rPr>
                <w:rFonts w:asciiTheme="minorEastAsia" w:hAnsiTheme="minorEastAsia"/>
                <w:sz w:val="18"/>
                <w:szCs w:val="18"/>
              </w:rPr>
            </w:pPr>
            <w:r>
              <w:rPr>
                <w:rFonts w:hint="eastAsia"/>
                <w:sz w:val="18"/>
                <w:szCs w:val="18"/>
              </w:rPr>
              <w:t>S</w:t>
            </w:r>
            <w:r>
              <w:rPr>
                <w:sz w:val="18"/>
                <w:szCs w:val="18"/>
              </w:rPr>
              <w:t>ervices</w:t>
            </w:r>
            <w:r>
              <w:rPr>
                <w:rFonts w:hint="eastAsia"/>
                <w:sz w:val="18"/>
                <w:szCs w:val="18"/>
              </w:rPr>
              <w:t xml:space="preserve"> in libraries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2</w:t>
            </w:r>
          </w:p>
        </w:tc>
        <w:tc>
          <w:tcPr>
            <w:tcW w:w="709"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34</w:t>
            </w:r>
          </w:p>
        </w:tc>
        <w:tc>
          <w:tcPr>
            <w:tcW w:w="430"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34</w:t>
            </w:r>
          </w:p>
        </w:tc>
        <w:tc>
          <w:tcPr>
            <w:tcW w:w="455"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04SDC05011</w:t>
            </w:r>
          </w:p>
        </w:tc>
        <w:tc>
          <w:tcPr>
            <w:tcW w:w="4535" w:type="dxa"/>
            <w:vAlign w:val="center"/>
          </w:tcPr>
          <w:p w:rsidR="003D6C49" w:rsidRDefault="00695FEB">
            <w:pPr>
              <w:snapToGrid w:val="0"/>
              <w:jc w:val="left"/>
              <w:rPr>
                <w:sz w:val="18"/>
                <w:szCs w:val="18"/>
              </w:rPr>
            </w:pPr>
            <w:r>
              <w:rPr>
                <w:rFonts w:hint="eastAsia"/>
                <w:sz w:val="18"/>
                <w:szCs w:val="18"/>
              </w:rPr>
              <w:t>信息计量学</w:t>
            </w:r>
          </w:p>
          <w:p w:rsidR="003D6C49" w:rsidRDefault="00695FEB">
            <w:pPr>
              <w:snapToGrid w:val="0"/>
              <w:jc w:val="left"/>
              <w:rPr>
                <w:rFonts w:asciiTheme="minorEastAsia" w:eastAsiaTheme="minorEastAsia" w:hAnsiTheme="minorEastAsia"/>
                <w:sz w:val="18"/>
                <w:szCs w:val="18"/>
              </w:rPr>
            </w:pPr>
            <w:r>
              <w:rPr>
                <w:sz w:val="18"/>
                <w:szCs w:val="18"/>
              </w:rPr>
              <w:t>Informetrics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考试</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2</w:t>
            </w:r>
          </w:p>
        </w:tc>
        <w:tc>
          <w:tcPr>
            <w:tcW w:w="709"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430"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455"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5</w:t>
            </w:r>
          </w:p>
        </w:tc>
      </w:tr>
      <w:tr w:rsidR="003D6C49">
        <w:trPr>
          <w:trHeight w:val="510"/>
          <w:jc w:val="center"/>
        </w:trPr>
        <w:tc>
          <w:tcPr>
            <w:tcW w:w="1134" w:type="dxa"/>
            <w:vAlign w:val="center"/>
          </w:tcPr>
          <w:p w:rsidR="003D6C49" w:rsidRDefault="00695FEB">
            <w:pPr>
              <w:widowControl/>
              <w:snapToGrid w:val="0"/>
              <w:jc w:val="center"/>
              <w:rPr>
                <w:rFonts w:asciiTheme="minorEastAsia" w:eastAsiaTheme="minorEastAsia" w:hAnsiTheme="minorEastAsia"/>
                <w:sz w:val="18"/>
                <w:szCs w:val="18"/>
              </w:rPr>
            </w:pPr>
            <w:r>
              <w:rPr>
                <w:rFonts w:ascii="宋体" w:hAnsi="宋体" w:hint="eastAsia"/>
                <w:sz w:val="18"/>
                <w:szCs w:val="18"/>
              </w:rPr>
              <w:t>04SDC05012</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信息计量实践</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w:t>
            </w:r>
            <w:r>
              <w:rPr>
                <w:rFonts w:asciiTheme="minorEastAsia" w:eastAsiaTheme="minorEastAsia" w:hAnsiTheme="minorEastAsia"/>
                <w:sz w:val="18"/>
                <w:szCs w:val="18"/>
              </w:rPr>
              <w:t>ractice of Infometrics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709"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430"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455"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3D6C49">
        <w:trPr>
          <w:trHeight w:val="510"/>
          <w:jc w:val="center"/>
        </w:trPr>
        <w:tc>
          <w:tcPr>
            <w:tcW w:w="1134" w:type="dxa"/>
            <w:vAlign w:val="center"/>
          </w:tcPr>
          <w:p w:rsidR="003D6C49" w:rsidRDefault="00695FEB">
            <w:pPr>
              <w:snapToGrid w:val="0"/>
              <w:jc w:val="center"/>
              <w:rPr>
                <w:rFonts w:ascii="宋体" w:hAnsi="宋体"/>
                <w:sz w:val="18"/>
                <w:szCs w:val="18"/>
              </w:rPr>
            </w:pPr>
            <w:r>
              <w:rPr>
                <w:rFonts w:ascii="宋体" w:hAnsi="宋体" w:hint="eastAsia"/>
                <w:sz w:val="18"/>
                <w:szCs w:val="18"/>
              </w:rPr>
              <w:t>04SDC05013</w:t>
            </w:r>
          </w:p>
        </w:tc>
        <w:tc>
          <w:tcPr>
            <w:tcW w:w="4535" w:type="dxa"/>
            <w:vAlign w:val="center"/>
          </w:tcPr>
          <w:p w:rsidR="003D6C49" w:rsidRDefault="00695FEB">
            <w:pPr>
              <w:snapToGrid w:val="0"/>
              <w:jc w:val="left"/>
              <w:rPr>
                <w:sz w:val="18"/>
                <w:szCs w:val="18"/>
              </w:rPr>
            </w:pPr>
            <w:r>
              <w:rPr>
                <w:rFonts w:hint="eastAsia"/>
                <w:sz w:val="18"/>
                <w:szCs w:val="18"/>
              </w:rPr>
              <w:t>信息检索原理与技术</w:t>
            </w:r>
          </w:p>
          <w:p w:rsidR="003D6C49" w:rsidRDefault="00695FEB">
            <w:pPr>
              <w:snapToGrid w:val="0"/>
              <w:jc w:val="left"/>
              <w:rPr>
                <w:rFonts w:asciiTheme="minorEastAsia" w:eastAsiaTheme="minorEastAsia" w:hAnsiTheme="minorEastAsia"/>
                <w:sz w:val="18"/>
                <w:szCs w:val="18"/>
              </w:rPr>
            </w:pPr>
            <w:r>
              <w:rPr>
                <w:rFonts w:hint="eastAsia"/>
                <w:sz w:val="18"/>
                <w:szCs w:val="18"/>
              </w:rPr>
              <w:t>I</w:t>
            </w:r>
            <w:r>
              <w:rPr>
                <w:sz w:val="18"/>
                <w:szCs w:val="18"/>
              </w:rPr>
              <w:t>nformation retrieval principal and technology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2</w:t>
            </w:r>
          </w:p>
        </w:tc>
        <w:tc>
          <w:tcPr>
            <w:tcW w:w="709" w:type="dxa"/>
            <w:vAlign w:val="center"/>
          </w:tcPr>
          <w:p w:rsidR="003D6C49" w:rsidRDefault="00695FEB">
            <w:pPr>
              <w:snapToGrid w:val="0"/>
              <w:jc w:val="center"/>
              <w:rPr>
                <w:rFonts w:asciiTheme="minorEastAsia" w:eastAsiaTheme="minorEastAsia" w:hAnsiTheme="minorEastAsia"/>
                <w:sz w:val="18"/>
                <w:szCs w:val="18"/>
              </w:rPr>
            </w:pPr>
            <w:r>
              <w:rPr>
                <w:sz w:val="18"/>
                <w:szCs w:val="18"/>
              </w:rPr>
              <w:t>34</w:t>
            </w:r>
          </w:p>
        </w:tc>
        <w:tc>
          <w:tcPr>
            <w:tcW w:w="430" w:type="dxa"/>
            <w:vAlign w:val="center"/>
          </w:tcPr>
          <w:p w:rsidR="003D6C49" w:rsidRDefault="00695FEB">
            <w:pPr>
              <w:snapToGrid w:val="0"/>
              <w:jc w:val="center"/>
              <w:rPr>
                <w:rFonts w:asciiTheme="minorEastAsia" w:eastAsiaTheme="minorEastAsia" w:hAnsiTheme="minorEastAsia"/>
                <w:sz w:val="18"/>
                <w:szCs w:val="18"/>
              </w:rPr>
            </w:pPr>
            <w:r>
              <w:rPr>
                <w:sz w:val="18"/>
                <w:szCs w:val="18"/>
              </w:rPr>
              <w:t>34</w:t>
            </w:r>
          </w:p>
        </w:tc>
        <w:tc>
          <w:tcPr>
            <w:tcW w:w="455"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3D6C49">
        <w:trPr>
          <w:trHeight w:val="510"/>
          <w:jc w:val="center"/>
        </w:trPr>
        <w:tc>
          <w:tcPr>
            <w:tcW w:w="1134" w:type="dxa"/>
            <w:vAlign w:val="center"/>
          </w:tcPr>
          <w:p w:rsidR="003D6C49" w:rsidRDefault="00695FEB">
            <w:pPr>
              <w:snapToGrid w:val="0"/>
              <w:jc w:val="center"/>
              <w:rPr>
                <w:rFonts w:ascii="宋体" w:hAnsi="宋体"/>
                <w:sz w:val="18"/>
                <w:szCs w:val="18"/>
              </w:rPr>
            </w:pPr>
            <w:r>
              <w:rPr>
                <w:rFonts w:ascii="宋体" w:hAnsi="宋体" w:hint="eastAsia"/>
                <w:sz w:val="18"/>
                <w:szCs w:val="18"/>
              </w:rPr>
              <w:t>04SDC05014</w:t>
            </w:r>
          </w:p>
        </w:tc>
        <w:tc>
          <w:tcPr>
            <w:tcW w:w="4535" w:type="dxa"/>
            <w:vAlign w:val="center"/>
          </w:tcPr>
          <w:p w:rsidR="003D6C49" w:rsidRDefault="00695FEB">
            <w:pPr>
              <w:snapToGrid w:val="0"/>
              <w:jc w:val="left"/>
              <w:rPr>
                <w:sz w:val="18"/>
                <w:szCs w:val="18"/>
              </w:rPr>
            </w:pPr>
            <w:r>
              <w:rPr>
                <w:rFonts w:hint="eastAsia"/>
                <w:sz w:val="18"/>
                <w:szCs w:val="18"/>
              </w:rPr>
              <w:t>信息检索原理与技术上机</w:t>
            </w:r>
          </w:p>
          <w:p w:rsidR="003D6C49" w:rsidRDefault="00695FEB">
            <w:pPr>
              <w:snapToGrid w:val="0"/>
              <w:jc w:val="left"/>
              <w:rPr>
                <w:rFonts w:asciiTheme="minorEastAsia" w:eastAsiaTheme="minorEastAsia" w:hAnsiTheme="minorEastAsia"/>
                <w:sz w:val="18"/>
                <w:szCs w:val="18"/>
              </w:rPr>
            </w:pPr>
            <w:r>
              <w:rPr>
                <w:rFonts w:hint="eastAsia"/>
                <w:sz w:val="18"/>
                <w:szCs w:val="18"/>
              </w:rPr>
              <w:t>P</w:t>
            </w:r>
            <w:r>
              <w:rPr>
                <w:sz w:val="18"/>
                <w:szCs w:val="18"/>
              </w:rPr>
              <w:t>ractice of information retrieval principal and technology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0.5</w:t>
            </w:r>
          </w:p>
        </w:tc>
        <w:tc>
          <w:tcPr>
            <w:tcW w:w="709"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17</w:t>
            </w:r>
          </w:p>
        </w:tc>
        <w:tc>
          <w:tcPr>
            <w:tcW w:w="430"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455"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17</w:t>
            </w: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3D6C49">
        <w:trPr>
          <w:trHeight w:val="510"/>
          <w:jc w:val="center"/>
        </w:trPr>
        <w:tc>
          <w:tcPr>
            <w:tcW w:w="1134" w:type="dxa"/>
            <w:vAlign w:val="center"/>
          </w:tcPr>
          <w:p w:rsidR="003D6C49" w:rsidRDefault="00695FEB">
            <w:pPr>
              <w:widowControl/>
              <w:snapToGrid w:val="0"/>
              <w:jc w:val="center"/>
              <w:rPr>
                <w:rFonts w:asciiTheme="minorEastAsia" w:hAnsiTheme="minorEastAsia"/>
                <w:sz w:val="18"/>
                <w:szCs w:val="18"/>
              </w:rPr>
            </w:pPr>
            <w:r>
              <w:rPr>
                <w:rFonts w:ascii="宋体" w:hAnsi="宋体" w:hint="eastAsia"/>
                <w:sz w:val="18"/>
                <w:szCs w:val="18"/>
              </w:rPr>
              <w:t>04SDC05015</w:t>
            </w:r>
          </w:p>
        </w:tc>
        <w:tc>
          <w:tcPr>
            <w:tcW w:w="4535" w:type="dxa"/>
            <w:vAlign w:val="center"/>
          </w:tcPr>
          <w:p w:rsidR="003D6C49" w:rsidRDefault="00695FEB">
            <w:pPr>
              <w:snapToGrid w:val="0"/>
              <w:jc w:val="left"/>
              <w:rPr>
                <w:sz w:val="18"/>
                <w:szCs w:val="18"/>
              </w:rPr>
            </w:pPr>
            <w:r>
              <w:rPr>
                <w:rFonts w:hint="eastAsia"/>
                <w:sz w:val="18"/>
                <w:szCs w:val="18"/>
              </w:rPr>
              <w:t>图书馆业务实训</w:t>
            </w:r>
          </w:p>
          <w:p w:rsidR="003D6C49" w:rsidRDefault="00695FEB">
            <w:pPr>
              <w:snapToGrid w:val="0"/>
              <w:jc w:val="left"/>
              <w:rPr>
                <w:rFonts w:asciiTheme="minorEastAsia" w:eastAsiaTheme="minorEastAsia" w:hAnsiTheme="minorEastAsia"/>
                <w:sz w:val="18"/>
                <w:szCs w:val="18"/>
              </w:rPr>
            </w:pPr>
            <w:r>
              <w:rPr>
                <w:rFonts w:hint="eastAsia"/>
                <w:sz w:val="18"/>
                <w:szCs w:val="18"/>
              </w:rPr>
              <w:t>P</w:t>
            </w:r>
            <w:r>
              <w:rPr>
                <w:sz w:val="18"/>
                <w:szCs w:val="18"/>
              </w:rPr>
              <w:t>ractical training of library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709" w:type="dxa"/>
            <w:vAlign w:val="center"/>
          </w:tcPr>
          <w:p w:rsidR="003D6C49" w:rsidRDefault="00695FEB">
            <w:pPr>
              <w:snapToGrid w:val="0"/>
              <w:ind w:leftChars="-50" w:left="-105" w:rightChars="-50" w:right="-105" w:firstLine="5"/>
              <w:jc w:val="center"/>
              <w:rPr>
                <w:rFonts w:asciiTheme="minorEastAsia" w:hAnsiTheme="minorEastAsia"/>
                <w:sz w:val="18"/>
                <w:szCs w:val="18"/>
              </w:rPr>
            </w:pPr>
            <w:r>
              <w:rPr>
                <w:sz w:val="18"/>
                <w:szCs w:val="18"/>
              </w:rPr>
              <w:t>10</w:t>
            </w:r>
            <w:r>
              <w:rPr>
                <w:rFonts w:hint="eastAsia"/>
                <w:sz w:val="18"/>
                <w:szCs w:val="18"/>
              </w:rPr>
              <w:t>2</w:t>
            </w:r>
          </w:p>
        </w:tc>
        <w:tc>
          <w:tcPr>
            <w:tcW w:w="430"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455" w:type="dxa"/>
            <w:vAlign w:val="center"/>
          </w:tcPr>
          <w:p w:rsidR="003D6C49" w:rsidRDefault="00695FEB">
            <w:pPr>
              <w:snapToGrid w:val="0"/>
              <w:ind w:leftChars="-50" w:left="-105" w:rightChars="-50" w:right="-105" w:firstLine="5"/>
              <w:jc w:val="center"/>
              <w:rPr>
                <w:rFonts w:asciiTheme="minorEastAsia" w:hAnsiTheme="minorEastAsia"/>
                <w:sz w:val="18"/>
                <w:szCs w:val="18"/>
              </w:rPr>
            </w:pPr>
            <w:r>
              <w:rPr>
                <w:sz w:val="18"/>
                <w:szCs w:val="18"/>
              </w:rPr>
              <w:t>10</w:t>
            </w:r>
            <w:r>
              <w:rPr>
                <w:rFonts w:hint="eastAsia"/>
                <w:sz w:val="18"/>
                <w:szCs w:val="18"/>
              </w:rPr>
              <w:t>2</w:t>
            </w: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3-6</w:t>
            </w:r>
          </w:p>
        </w:tc>
      </w:tr>
      <w:tr w:rsidR="003D6C49">
        <w:trPr>
          <w:trHeight w:val="510"/>
          <w:jc w:val="center"/>
        </w:trPr>
        <w:tc>
          <w:tcPr>
            <w:tcW w:w="1134" w:type="dxa"/>
            <w:vAlign w:val="center"/>
          </w:tcPr>
          <w:p w:rsidR="003D6C49" w:rsidRDefault="00695FEB">
            <w:pPr>
              <w:widowControl/>
              <w:snapToGrid w:val="0"/>
              <w:jc w:val="center"/>
              <w:rPr>
                <w:rFonts w:asciiTheme="minorEastAsia" w:hAnsiTheme="minorEastAsia"/>
                <w:sz w:val="18"/>
                <w:szCs w:val="18"/>
              </w:rPr>
            </w:pPr>
            <w:r>
              <w:rPr>
                <w:rFonts w:ascii="宋体" w:hAnsi="宋体" w:hint="eastAsia"/>
                <w:sz w:val="18"/>
                <w:szCs w:val="18"/>
              </w:rPr>
              <w:t>04SDC05016</w:t>
            </w:r>
          </w:p>
        </w:tc>
        <w:tc>
          <w:tcPr>
            <w:tcW w:w="4535" w:type="dxa"/>
            <w:vAlign w:val="center"/>
          </w:tcPr>
          <w:p w:rsidR="003D6C49" w:rsidRDefault="00695FEB">
            <w:pPr>
              <w:snapToGrid w:val="0"/>
              <w:jc w:val="left"/>
              <w:rPr>
                <w:sz w:val="18"/>
                <w:szCs w:val="18"/>
              </w:rPr>
            </w:pPr>
            <w:r>
              <w:rPr>
                <w:rFonts w:hint="eastAsia"/>
                <w:sz w:val="18"/>
                <w:szCs w:val="18"/>
              </w:rPr>
              <w:t>图书馆与信息中心管理</w:t>
            </w:r>
          </w:p>
          <w:p w:rsidR="003D6C49" w:rsidRDefault="00695FEB">
            <w:pPr>
              <w:snapToGrid w:val="0"/>
              <w:jc w:val="left"/>
              <w:rPr>
                <w:rFonts w:asciiTheme="minorEastAsia" w:eastAsiaTheme="minorEastAsia" w:hAnsiTheme="minorEastAsia"/>
                <w:sz w:val="18"/>
                <w:szCs w:val="18"/>
              </w:rPr>
            </w:pPr>
            <w:r>
              <w:rPr>
                <w:sz w:val="18"/>
                <w:szCs w:val="18"/>
              </w:rPr>
              <w:t xml:space="preserve">Library and information </w:t>
            </w:r>
            <w:r>
              <w:rPr>
                <w:rFonts w:hint="eastAsia"/>
                <w:sz w:val="18"/>
                <w:szCs w:val="18"/>
              </w:rPr>
              <w:t xml:space="preserve">centre </w:t>
            </w:r>
            <w:r>
              <w:rPr>
                <w:sz w:val="18"/>
                <w:szCs w:val="18"/>
              </w:rPr>
              <w:t>management</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709"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51</w:t>
            </w:r>
          </w:p>
        </w:tc>
        <w:tc>
          <w:tcPr>
            <w:tcW w:w="430"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51</w:t>
            </w:r>
          </w:p>
        </w:tc>
        <w:tc>
          <w:tcPr>
            <w:tcW w:w="455"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3D6C49">
        <w:trPr>
          <w:trHeight w:val="510"/>
          <w:jc w:val="center"/>
        </w:trPr>
        <w:tc>
          <w:tcPr>
            <w:tcW w:w="1134" w:type="dxa"/>
            <w:vAlign w:val="center"/>
          </w:tcPr>
          <w:p w:rsidR="003D6C49" w:rsidRDefault="00695FEB">
            <w:pPr>
              <w:widowControl/>
              <w:snapToGrid w:val="0"/>
              <w:jc w:val="center"/>
              <w:rPr>
                <w:rFonts w:asciiTheme="minorEastAsia" w:hAnsiTheme="minorEastAsia"/>
                <w:sz w:val="18"/>
                <w:szCs w:val="18"/>
              </w:rPr>
            </w:pPr>
            <w:r>
              <w:rPr>
                <w:rFonts w:ascii="宋体" w:hAnsi="宋体" w:hint="eastAsia"/>
                <w:sz w:val="18"/>
                <w:szCs w:val="18"/>
              </w:rPr>
              <w:t>04SDC05017</w:t>
            </w:r>
          </w:p>
        </w:tc>
        <w:tc>
          <w:tcPr>
            <w:tcW w:w="4535"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学年论文</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Term paper</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709"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430"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455"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3D6C49">
        <w:trPr>
          <w:trHeight w:val="510"/>
          <w:jc w:val="center"/>
        </w:trPr>
        <w:tc>
          <w:tcPr>
            <w:tcW w:w="1134" w:type="dxa"/>
            <w:vAlign w:val="center"/>
          </w:tcPr>
          <w:p w:rsidR="003D6C49" w:rsidRDefault="00695FEB">
            <w:pPr>
              <w:widowControl/>
              <w:snapToGrid w:val="0"/>
              <w:jc w:val="center"/>
              <w:rPr>
                <w:rFonts w:asciiTheme="minorEastAsia" w:hAnsiTheme="minorEastAsia"/>
                <w:sz w:val="18"/>
                <w:szCs w:val="18"/>
              </w:rPr>
            </w:pPr>
            <w:r>
              <w:rPr>
                <w:rFonts w:ascii="宋体" w:hAnsi="宋体" w:hint="eastAsia"/>
                <w:sz w:val="18"/>
                <w:szCs w:val="18"/>
              </w:rPr>
              <w:t>04SDC05018</w:t>
            </w:r>
          </w:p>
        </w:tc>
        <w:tc>
          <w:tcPr>
            <w:tcW w:w="4535" w:type="dxa"/>
            <w:vAlign w:val="center"/>
          </w:tcPr>
          <w:p w:rsidR="003D6C49" w:rsidRDefault="00695FEB">
            <w:pPr>
              <w:snapToGrid w:val="0"/>
              <w:jc w:val="left"/>
              <w:rPr>
                <w:sz w:val="18"/>
                <w:szCs w:val="18"/>
              </w:rPr>
            </w:pPr>
            <w:r>
              <w:rPr>
                <w:rFonts w:hint="eastAsia"/>
                <w:sz w:val="18"/>
                <w:szCs w:val="18"/>
              </w:rPr>
              <w:t>毕业实习</w:t>
            </w:r>
          </w:p>
          <w:p w:rsidR="003D6C49" w:rsidRDefault="00695FEB">
            <w:pPr>
              <w:snapToGrid w:val="0"/>
              <w:jc w:val="left"/>
              <w:rPr>
                <w:rFonts w:asciiTheme="minorEastAsia" w:eastAsiaTheme="minorEastAsia" w:hAnsiTheme="minorEastAsia"/>
                <w:sz w:val="18"/>
                <w:szCs w:val="18"/>
              </w:rPr>
            </w:pPr>
            <w:r>
              <w:rPr>
                <w:rFonts w:hint="eastAsia"/>
                <w:sz w:val="18"/>
                <w:szCs w:val="18"/>
              </w:rPr>
              <w:t>G</w:t>
            </w:r>
            <w:r>
              <w:rPr>
                <w:sz w:val="18"/>
                <w:szCs w:val="18"/>
              </w:rPr>
              <w:t xml:space="preserve">raduation practice </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709"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430"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455"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3</w:t>
            </w:r>
            <w:r>
              <w:rPr>
                <w:rFonts w:hint="eastAsia"/>
                <w:sz w:val="18"/>
                <w:szCs w:val="18"/>
              </w:rPr>
              <w:t>周</w:t>
            </w: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3D6C49">
        <w:trPr>
          <w:trHeight w:val="510"/>
          <w:jc w:val="center"/>
        </w:trPr>
        <w:tc>
          <w:tcPr>
            <w:tcW w:w="1134" w:type="dxa"/>
            <w:vAlign w:val="center"/>
          </w:tcPr>
          <w:p w:rsidR="003D6C49" w:rsidRDefault="00695FEB">
            <w:pPr>
              <w:snapToGrid w:val="0"/>
              <w:jc w:val="center"/>
              <w:rPr>
                <w:rFonts w:asciiTheme="minorEastAsia" w:hAnsiTheme="minorEastAsia"/>
                <w:sz w:val="18"/>
                <w:szCs w:val="18"/>
              </w:rPr>
            </w:pPr>
            <w:r>
              <w:rPr>
                <w:rFonts w:ascii="宋体" w:hAnsi="宋体" w:hint="eastAsia"/>
                <w:sz w:val="18"/>
                <w:szCs w:val="18"/>
              </w:rPr>
              <w:lastRenderedPageBreak/>
              <w:t>04SDC05019</w:t>
            </w:r>
          </w:p>
        </w:tc>
        <w:tc>
          <w:tcPr>
            <w:tcW w:w="4535" w:type="dxa"/>
            <w:vAlign w:val="center"/>
          </w:tcPr>
          <w:p w:rsidR="003D6C49" w:rsidRDefault="00695FEB">
            <w:pPr>
              <w:snapToGrid w:val="0"/>
              <w:jc w:val="left"/>
              <w:rPr>
                <w:sz w:val="18"/>
                <w:szCs w:val="18"/>
              </w:rPr>
            </w:pPr>
            <w:r>
              <w:rPr>
                <w:rFonts w:hint="eastAsia"/>
                <w:sz w:val="18"/>
                <w:szCs w:val="18"/>
              </w:rPr>
              <w:t>毕业论文</w:t>
            </w:r>
          </w:p>
          <w:p w:rsidR="003D6C49" w:rsidRDefault="00695FEB">
            <w:pPr>
              <w:snapToGrid w:val="0"/>
              <w:jc w:val="left"/>
              <w:rPr>
                <w:rFonts w:asciiTheme="minorEastAsia" w:eastAsiaTheme="minorEastAsia" w:hAnsiTheme="minorEastAsia"/>
                <w:sz w:val="18"/>
                <w:szCs w:val="18"/>
              </w:rPr>
            </w:pPr>
            <w:r>
              <w:rPr>
                <w:sz w:val="18"/>
                <w:szCs w:val="18"/>
              </w:rPr>
              <w:t xml:space="preserve"> thesis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3" w:type="dxa"/>
            <w:vAlign w:val="center"/>
          </w:tcPr>
          <w:p w:rsidR="003D6C49" w:rsidRDefault="00695FEB">
            <w:pPr>
              <w:snapToGrid w:val="0"/>
              <w:jc w:val="center"/>
              <w:rPr>
                <w:rFonts w:asciiTheme="minorEastAsia" w:eastAsiaTheme="minorEastAsia" w:hAnsiTheme="minorEastAsia"/>
                <w:sz w:val="18"/>
                <w:szCs w:val="18"/>
              </w:rPr>
            </w:pPr>
            <w:r>
              <w:rPr>
                <w:sz w:val="18"/>
                <w:szCs w:val="18"/>
              </w:rPr>
              <w:t>8</w:t>
            </w:r>
          </w:p>
        </w:tc>
        <w:tc>
          <w:tcPr>
            <w:tcW w:w="709" w:type="dxa"/>
            <w:vAlign w:val="center"/>
          </w:tcPr>
          <w:p w:rsidR="003D6C49" w:rsidRDefault="003D6C49">
            <w:pPr>
              <w:snapToGrid w:val="0"/>
              <w:rPr>
                <w:rFonts w:asciiTheme="minorEastAsia" w:eastAsiaTheme="minorEastAsia" w:hAnsiTheme="minorEastAsia"/>
                <w:sz w:val="18"/>
                <w:szCs w:val="18"/>
              </w:rPr>
            </w:pPr>
          </w:p>
        </w:tc>
        <w:tc>
          <w:tcPr>
            <w:tcW w:w="430"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455"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8</w:t>
            </w:r>
            <w:r>
              <w:rPr>
                <w:rFonts w:hint="eastAsia"/>
                <w:sz w:val="18"/>
                <w:szCs w:val="18"/>
              </w:rPr>
              <w:t>周</w:t>
            </w:r>
          </w:p>
        </w:tc>
        <w:tc>
          <w:tcPr>
            <w:tcW w:w="533"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b/>
                <w:color w:val="FF0000"/>
                <w:sz w:val="18"/>
                <w:szCs w:val="18"/>
              </w:rPr>
            </w:pPr>
            <w:r>
              <w:rPr>
                <w:rFonts w:asciiTheme="minorEastAsia" w:eastAsiaTheme="minorEastAsia" w:hAnsiTheme="minorEastAsia" w:hint="eastAsia"/>
                <w:b/>
                <w:sz w:val="18"/>
                <w:szCs w:val="18"/>
              </w:rPr>
              <w:t>合 计</w:t>
            </w:r>
          </w:p>
        </w:tc>
        <w:tc>
          <w:tcPr>
            <w:tcW w:w="4535" w:type="dxa"/>
            <w:vAlign w:val="center"/>
          </w:tcPr>
          <w:p w:rsidR="003D6C49" w:rsidRDefault="003D6C49">
            <w:pPr>
              <w:snapToGrid w:val="0"/>
              <w:jc w:val="center"/>
              <w:rPr>
                <w:rFonts w:asciiTheme="minorEastAsia" w:eastAsiaTheme="minorEastAsia" w:hAnsiTheme="minorEastAsia"/>
                <w:color w:val="FF0000"/>
                <w:sz w:val="18"/>
                <w:szCs w:val="18"/>
              </w:rPr>
            </w:pP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color w:val="FF0000"/>
                <w:sz w:val="18"/>
                <w:szCs w:val="18"/>
              </w:rPr>
            </w:pPr>
          </w:p>
        </w:tc>
        <w:tc>
          <w:tcPr>
            <w:tcW w:w="563"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3.5</w:t>
            </w:r>
          </w:p>
        </w:tc>
        <w:tc>
          <w:tcPr>
            <w:tcW w:w="709"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646</w:t>
            </w:r>
          </w:p>
        </w:tc>
        <w:tc>
          <w:tcPr>
            <w:tcW w:w="430"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425</w:t>
            </w:r>
          </w:p>
        </w:tc>
        <w:tc>
          <w:tcPr>
            <w:tcW w:w="455"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221</w:t>
            </w:r>
            <w:r>
              <w:rPr>
                <w:rFonts w:asciiTheme="minorEastAsia" w:eastAsiaTheme="minorEastAsia" w:hAnsiTheme="minorEastAsia"/>
                <w:sz w:val="18"/>
                <w:szCs w:val="18"/>
              </w:rPr>
              <w:t>/12</w:t>
            </w:r>
            <w:r>
              <w:rPr>
                <w:rFonts w:asciiTheme="minorEastAsia" w:eastAsiaTheme="minorEastAsia" w:hAnsiTheme="minorEastAsia" w:hint="eastAsia"/>
                <w:sz w:val="18"/>
                <w:szCs w:val="18"/>
              </w:rPr>
              <w:t>周</w:t>
            </w:r>
          </w:p>
        </w:tc>
        <w:tc>
          <w:tcPr>
            <w:tcW w:w="533" w:type="dxa"/>
            <w:vAlign w:val="center"/>
          </w:tcPr>
          <w:p w:rsidR="003D6C49" w:rsidRDefault="003D6C49">
            <w:pPr>
              <w:snapToGrid w:val="0"/>
              <w:ind w:leftChars="-50" w:left="-105" w:rightChars="-50" w:right="-105" w:firstLine="5"/>
              <w:jc w:val="center"/>
              <w:rPr>
                <w:rFonts w:asciiTheme="minorEastAsia" w:eastAsiaTheme="minorEastAsia" w:hAnsiTheme="minorEastAsia"/>
                <w:color w:val="FF0000"/>
                <w:sz w:val="18"/>
                <w:szCs w:val="18"/>
              </w:rPr>
            </w:pPr>
          </w:p>
        </w:tc>
      </w:tr>
    </w:tbl>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Pr>
          <w:rFonts w:ascii="黑体" w:eastAsia="黑体" w:hint="eastAsia"/>
          <w:bCs/>
          <w:sz w:val="24"/>
        </w:rPr>
        <w:t>最低修读23.5学分，其中实践实验环节最低修读2.5学分</w:t>
      </w:r>
      <w:r>
        <w:rPr>
          <w:rFonts w:ascii="黑体" w:eastAsia="黑体"/>
          <w:bCs/>
          <w:sz w:val="24"/>
        </w:rPr>
        <w:t>）</w:t>
      </w:r>
    </w:p>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（1）学术研究</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3D6C49">
        <w:trPr>
          <w:trHeight w:val="507"/>
          <w:tblHeader/>
          <w:jc w:val="center"/>
        </w:trPr>
        <w:tc>
          <w:tcPr>
            <w:tcW w:w="1134" w:type="dxa"/>
            <w:vMerge w:val="restart"/>
            <w:tcMar>
              <w:top w:w="57" w:type="dxa"/>
              <w:left w:w="28" w:type="dxa"/>
              <w:bottom w:w="57" w:type="dxa"/>
              <w:right w:w="28" w:type="dxa"/>
            </w:tcMar>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3D6C49" w:rsidRDefault="00695FEB">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3D6C49">
        <w:trPr>
          <w:trHeight w:val="454"/>
          <w:jc w:val="center"/>
        </w:trPr>
        <w:tc>
          <w:tcPr>
            <w:tcW w:w="1134" w:type="dxa"/>
            <w:vMerge/>
            <w:tcMar>
              <w:top w:w="57" w:type="dxa"/>
              <w:left w:w="28" w:type="dxa"/>
              <w:bottom w:w="57" w:type="dxa"/>
              <w:right w:w="28" w:type="dxa"/>
            </w:tcMar>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3D6C49" w:rsidRDefault="003D6C49">
            <w:pPr>
              <w:widowControl/>
              <w:snapToGrid w:val="0"/>
              <w:jc w:val="center"/>
              <w:rPr>
                <w:rFonts w:asciiTheme="minorEastAsia" w:eastAsiaTheme="minorEastAsia" w:hAnsiTheme="minorEastAsia"/>
                <w:b/>
                <w:sz w:val="18"/>
                <w:szCs w:val="18"/>
              </w:rPr>
            </w:pPr>
          </w:p>
        </w:tc>
        <w:tc>
          <w:tcPr>
            <w:tcW w:w="567" w:type="dxa"/>
            <w:vMerge/>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3D6C49" w:rsidRDefault="003D6C4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3D6C49" w:rsidRDefault="003D6C49">
            <w:pPr>
              <w:snapToGrid w:val="0"/>
              <w:ind w:leftChars="-50" w:left="-105" w:rightChars="-50" w:right="-105"/>
              <w:jc w:val="center"/>
              <w:rPr>
                <w:rFonts w:asciiTheme="minorEastAsia" w:eastAsiaTheme="minorEastAsia" w:hAnsiTheme="minorEastAsia"/>
                <w:b/>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hAnsiTheme="minorEastAsia"/>
                <w:sz w:val="18"/>
                <w:szCs w:val="18"/>
              </w:rPr>
            </w:pPr>
            <w:r>
              <w:rPr>
                <w:rFonts w:ascii="宋体" w:hAnsi="宋体" w:hint="eastAsia"/>
                <w:sz w:val="18"/>
                <w:szCs w:val="18"/>
              </w:rPr>
              <w:t>04SDC05020</w:t>
            </w:r>
          </w:p>
        </w:tc>
        <w:tc>
          <w:tcPr>
            <w:tcW w:w="4535" w:type="dxa"/>
            <w:vAlign w:val="center"/>
          </w:tcPr>
          <w:p w:rsidR="003D6C49" w:rsidRDefault="00695FEB">
            <w:pPr>
              <w:adjustRightInd w:val="0"/>
              <w:snapToGrid w:val="0"/>
              <w:jc w:val="left"/>
              <w:rPr>
                <w:sz w:val="18"/>
                <w:szCs w:val="18"/>
              </w:rPr>
            </w:pPr>
            <w:r>
              <w:rPr>
                <w:rFonts w:hint="eastAsia"/>
                <w:sz w:val="18"/>
                <w:szCs w:val="18"/>
              </w:rPr>
              <w:t>信息用户研究</w:t>
            </w:r>
          </w:p>
          <w:p w:rsidR="003D6C49" w:rsidRDefault="00695FEB">
            <w:pPr>
              <w:adjustRightInd w:val="0"/>
              <w:snapToGrid w:val="0"/>
              <w:jc w:val="left"/>
              <w:rPr>
                <w:rFonts w:asciiTheme="minorEastAsia" w:eastAsiaTheme="minorEastAsia" w:hAnsiTheme="minorEastAsia"/>
                <w:sz w:val="18"/>
                <w:szCs w:val="18"/>
              </w:rPr>
            </w:pPr>
            <w:r>
              <w:rPr>
                <w:rFonts w:hint="eastAsia"/>
                <w:sz w:val="18"/>
                <w:szCs w:val="18"/>
              </w:rPr>
              <w:t>I</w:t>
            </w:r>
            <w:r>
              <w:rPr>
                <w:sz w:val="18"/>
                <w:szCs w:val="18"/>
              </w:rPr>
              <w:t>nformation users research</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5</w:t>
            </w:r>
          </w:p>
        </w:tc>
      </w:tr>
      <w:tr w:rsidR="003D6C49">
        <w:trPr>
          <w:trHeight w:val="510"/>
          <w:jc w:val="center"/>
        </w:trPr>
        <w:tc>
          <w:tcPr>
            <w:tcW w:w="1134" w:type="dxa"/>
            <w:vAlign w:val="center"/>
          </w:tcPr>
          <w:p w:rsidR="003D6C49" w:rsidRDefault="00695FEB">
            <w:pPr>
              <w:snapToGrid w:val="0"/>
              <w:jc w:val="center"/>
              <w:rPr>
                <w:rFonts w:asciiTheme="minorEastAsia" w:hAnsiTheme="minorEastAsia"/>
                <w:sz w:val="18"/>
                <w:szCs w:val="18"/>
              </w:rPr>
            </w:pPr>
            <w:r>
              <w:rPr>
                <w:rFonts w:ascii="宋体" w:hAnsi="宋体" w:hint="eastAsia"/>
                <w:sz w:val="18"/>
                <w:szCs w:val="18"/>
              </w:rPr>
              <w:t>04SDC05021</w:t>
            </w:r>
          </w:p>
        </w:tc>
        <w:tc>
          <w:tcPr>
            <w:tcW w:w="4535" w:type="dxa"/>
            <w:vAlign w:val="center"/>
          </w:tcPr>
          <w:p w:rsidR="003D6C49" w:rsidRDefault="00695FEB">
            <w:pPr>
              <w:adjustRightInd w:val="0"/>
              <w:snapToGrid w:val="0"/>
              <w:jc w:val="left"/>
              <w:rPr>
                <w:sz w:val="18"/>
                <w:szCs w:val="18"/>
              </w:rPr>
            </w:pPr>
            <w:r>
              <w:rPr>
                <w:rFonts w:hint="eastAsia"/>
                <w:sz w:val="18"/>
                <w:szCs w:val="18"/>
              </w:rPr>
              <w:t>古今工具书</w:t>
            </w:r>
          </w:p>
          <w:p w:rsidR="003D6C49" w:rsidRDefault="00695FEB">
            <w:pPr>
              <w:adjustRightInd w:val="0"/>
              <w:snapToGrid w:val="0"/>
              <w:jc w:val="left"/>
              <w:rPr>
                <w:rFonts w:asciiTheme="minorEastAsia" w:eastAsiaTheme="minorEastAsia" w:hAnsiTheme="minorEastAsia"/>
                <w:sz w:val="18"/>
                <w:szCs w:val="18"/>
              </w:rPr>
            </w:pPr>
            <w:r>
              <w:rPr>
                <w:sz w:val="18"/>
                <w:szCs w:val="18"/>
              </w:rPr>
              <w:t>Ancient and modern reference book</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3</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51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51</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3D6C49">
        <w:trPr>
          <w:trHeight w:val="510"/>
          <w:jc w:val="center"/>
        </w:trPr>
        <w:tc>
          <w:tcPr>
            <w:tcW w:w="1134" w:type="dxa"/>
            <w:vAlign w:val="center"/>
          </w:tcPr>
          <w:p w:rsidR="003D6C49" w:rsidRDefault="00695FEB">
            <w:pPr>
              <w:snapToGrid w:val="0"/>
              <w:jc w:val="center"/>
              <w:rPr>
                <w:rFonts w:asciiTheme="minorEastAsia" w:hAnsiTheme="minorEastAsia"/>
                <w:sz w:val="18"/>
                <w:szCs w:val="18"/>
              </w:rPr>
            </w:pPr>
            <w:r>
              <w:rPr>
                <w:rFonts w:ascii="宋体" w:hAnsi="宋体" w:hint="eastAsia"/>
                <w:sz w:val="18"/>
                <w:szCs w:val="18"/>
              </w:rPr>
              <w:t>04SDC05022</w:t>
            </w:r>
          </w:p>
        </w:tc>
        <w:tc>
          <w:tcPr>
            <w:tcW w:w="4535" w:type="dxa"/>
            <w:vAlign w:val="center"/>
          </w:tcPr>
          <w:p w:rsidR="003D6C49" w:rsidRDefault="00695FEB">
            <w:pPr>
              <w:snapToGrid w:val="0"/>
              <w:jc w:val="left"/>
              <w:rPr>
                <w:sz w:val="18"/>
                <w:szCs w:val="18"/>
              </w:rPr>
            </w:pPr>
            <w:r>
              <w:rPr>
                <w:rFonts w:hint="eastAsia"/>
                <w:sz w:val="18"/>
                <w:szCs w:val="18"/>
              </w:rPr>
              <w:t>古今工具书实践</w:t>
            </w:r>
          </w:p>
          <w:p w:rsidR="003D6C49" w:rsidRDefault="00695FEB">
            <w:pPr>
              <w:snapToGrid w:val="0"/>
              <w:jc w:val="left"/>
              <w:rPr>
                <w:rFonts w:asciiTheme="minorEastAsia" w:eastAsiaTheme="minorEastAsia" w:hAnsiTheme="minorEastAsia"/>
                <w:sz w:val="18"/>
                <w:szCs w:val="18"/>
              </w:rPr>
            </w:pPr>
            <w:r>
              <w:rPr>
                <w:rFonts w:hint="eastAsia"/>
                <w:sz w:val="18"/>
                <w:szCs w:val="18"/>
              </w:rPr>
              <w:t>P</w:t>
            </w:r>
            <w:r>
              <w:rPr>
                <w:sz w:val="18"/>
                <w:szCs w:val="18"/>
              </w:rPr>
              <w:t>ractice of ancient and modern reference book</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0.5</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17</w:t>
            </w:r>
          </w:p>
        </w:tc>
        <w:tc>
          <w:tcPr>
            <w:tcW w:w="567"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17</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6</w:t>
            </w:r>
          </w:p>
        </w:tc>
      </w:tr>
      <w:tr w:rsidR="003D6C49">
        <w:trPr>
          <w:trHeight w:val="510"/>
          <w:jc w:val="center"/>
        </w:trPr>
        <w:tc>
          <w:tcPr>
            <w:tcW w:w="1134" w:type="dxa"/>
            <w:vAlign w:val="center"/>
          </w:tcPr>
          <w:p w:rsidR="003D6C49" w:rsidRDefault="00695FEB">
            <w:pPr>
              <w:snapToGrid w:val="0"/>
              <w:jc w:val="center"/>
              <w:rPr>
                <w:rFonts w:asciiTheme="minorEastAsia" w:hAnsiTheme="minorEastAsia"/>
                <w:sz w:val="18"/>
                <w:szCs w:val="18"/>
              </w:rPr>
            </w:pPr>
            <w:r>
              <w:rPr>
                <w:rFonts w:ascii="宋体" w:hAnsi="宋体" w:hint="eastAsia"/>
                <w:sz w:val="18"/>
                <w:szCs w:val="18"/>
              </w:rPr>
              <w:t>04SDC05023</w:t>
            </w:r>
          </w:p>
        </w:tc>
        <w:tc>
          <w:tcPr>
            <w:tcW w:w="4535" w:type="dxa"/>
            <w:vAlign w:val="center"/>
          </w:tcPr>
          <w:p w:rsidR="003D6C49" w:rsidRDefault="00695FEB">
            <w:pPr>
              <w:snapToGrid w:val="0"/>
              <w:jc w:val="left"/>
              <w:rPr>
                <w:sz w:val="18"/>
                <w:szCs w:val="18"/>
              </w:rPr>
            </w:pPr>
            <w:r>
              <w:rPr>
                <w:rFonts w:hint="eastAsia"/>
                <w:sz w:val="18"/>
                <w:szCs w:val="18"/>
              </w:rPr>
              <w:t>图书馆学经典著作选读</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Classics </w:t>
            </w:r>
            <w:r>
              <w:rPr>
                <w:rFonts w:asciiTheme="minorEastAsia" w:eastAsiaTheme="minorEastAsia" w:hAnsiTheme="minorEastAsia"/>
                <w:sz w:val="18"/>
                <w:szCs w:val="18"/>
              </w:rPr>
              <w:t>in library science</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5</w:t>
            </w:r>
          </w:p>
        </w:tc>
      </w:tr>
      <w:tr w:rsidR="003D6C49">
        <w:trPr>
          <w:trHeight w:val="510"/>
          <w:jc w:val="center"/>
        </w:trPr>
        <w:tc>
          <w:tcPr>
            <w:tcW w:w="1134" w:type="dxa"/>
            <w:vAlign w:val="center"/>
          </w:tcPr>
          <w:p w:rsidR="003D6C49" w:rsidRDefault="00695FEB">
            <w:pPr>
              <w:snapToGrid w:val="0"/>
              <w:jc w:val="center"/>
              <w:rPr>
                <w:rFonts w:asciiTheme="minorEastAsia" w:hAnsiTheme="minorEastAsia"/>
                <w:sz w:val="18"/>
                <w:szCs w:val="18"/>
              </w:rPr>
            </w:pPr>
            <w:r>
              <w:rPr>
                <w:rFonts w:ascii="宋体" w:hAnsi="宋体" w:hint="eastAsia"/>
                <w:sz w:val="18"/>
                <w:szCs w:val="18"/>
              </w:rPr>
              <w:t>04SDC05024</w:t>
            </w:r>
          </w:p>
        </w:tc>
        <w:tc>
          <w:tcPr>
            <w:tcW w:w="4535" w:type="dxa"/>
            <w:vAlign w:val="center"/>
          </w:tcPr>
          <w:p w:rsidR="003D6C49" w:rsidRDefault="00695FEB">
            <w:pPr>
              <w:snapToGrid w:val="0"/>
              <w:jc w:val="left"/>
              <w:rPr>
                <w:sz w:val="18"/>
                <w:szCs w:val="18"/>
              </w:rPr>
            </w:pPr>
            <w:r>
              <w:rPr>
                <w:rFonts w:hint="eastAsia"/>
                <w:sz w:val="18"/>
                <w:szCs w:val="18"/>
              </w:rPr>
              <w:t>科学研究设计与方法</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Scientific research design and method</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5</w:t>
            </w:r>
          </w:p>
        </w:tc>
      </w:tr>
      <w:tr w:rsidR="003D6C49">
        <w:trPr>
          <w:trHeight w:val="510"/>
          <w:jc w:val="center"/>
        </w:trPr>
        <w:tc>
          <w:tcPr>
            <w:tcW w:w="1134" w:type="dxa"/>
            <w:vAlign w:val="center"/>
          </w:tcPr>
          <w:p w:rsidR="003D6C49" w:rsidRDefault="00695FEB">
            <w:pPr>
              <w:snapToGrid w:val="0"/>
              <w:jc w:val="center"/>
              <w:rPr>
                <w:rFonts w:ascii="宋体" w:hAnsi="宋体"/>
                <w:sz w:val="18"/>
                <w:szCs w:val="18"/>
              </w:rPr>
            </w:pPr>
            <w:r>
              <w:rPr>
                <w:rFonts w:ascii="宋体" w:hAnsi="宋体" w:hint="eastAsia"/>
                <w:sz w:val="18"/>
                <w:szCs w:val="18"/>
              </w:rPr>
              <w:t>04SDC05025</w:t>
            </w:r>
          </w:p>
        </w:tc>
        <w:tc>
          <w:tcPr>
            <w:tcW w:w="4535" w:type="dxa"/>
            <w:vAlign w:val="center"/>
          </w:tcPr>
          <w:p w:rsidR="003D6C49" w:rsidRDefault="00695FEB">
            <w:pPr>
              <w:snapToGrid w:val="0"/>
              <w:jc w:val="left"/>
              <w:rPr>
                <w:sz w:val="18"/>
                <w:szCs w:val="18"/>
              </w:rPr>
            </w:pPr>
            <w:r>
              <w:rPr>
                <w:rFonts w:hint="eastAsia"/>
                <w:sz w:val="18"/>
                <w:szCs w:val="18"/>
              </w:rPr>
              <w:t>文献学</w:t>
            </w:r>
          </w:p>
          <w:p w:rsidR="003D6C49" w:rsidRDefault="00695FEB">
            <w:pPr>
              <w:snapToGrid w:val="0"/>
              <w:jc w:val="left"/>
              <w:rPr>
                <w:sz w:val="18"/>
                <w:szCs w:val="18"/>
              </w:rPr>
            </w:pPr>
            <w:r>
              <w:rPr>
                <w:sz w:val="18"/>
                <w:szCs w:val="18"/>
              </w:rPr>
              <w:t>Bibliography</w:t>
            </w: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考查</w:t>
            </w:r>
          </w:p>
        </w:tc>
        <w:tc>
          <w:tcPr>
            <w:tcW w:w="568" w:type="dxa"/>
            <w:vAlign w:val="center"/>
          </w:tcPr>
          <w:p w:rsidR="003D6C49" w:rsidRDefault="00695FEB">
            <w:pPr>
              <w:snapToGrid w:val="0"/>
              <w:jc w:val="center"/>
              <w:rPr>
                <w:sz w:val="18"/>
                <w:szCs w:val="18"/>
              </w:rPr>
            </w:pPr>
            <w:r>
              <w:rPr>
                <w:rFonts w:eastAsiaTheme="minorEastAsia" w:hint="eastAsia"/>
                <w:sz w:val="18"/>
                <w:szCs w:val="18"/>
              </w:rPr>
              <w:t>3</w:t>
            </w:r>
          </w:p>
        </w:tc>
        <w:tc>
          <w:tcPr>
            <w:tcW w:w="567" w:type="dxa"/>
            <w:vAlign w:val="center"/>
          </w:tcPr>
          <w:p w:rsidR="003D6C49" w:rsidRDefault="00695FEB">
            <w:pPr>
              <w:snapToGrid w:val="0"/>
              <w:jc w:val="center"/>
              <w:rPr>
                <w:sz w:val="18"/>
                <w:szCs w:val="18"/>
              </w:rPr>
            </w:pPr>
            <w:r>
              <w:rPr>
                <w:rFonts w:eastAsiaTheme="minorEastAsia" w:hint="eastAsia"/>
                <w:sz w:val="18"/>
                <w:szCs w:val="18"/>
              </w:rPr>
              <w:t>51</w:t>
            </w:r>
          </w:p>
        </w:tc>
        <w:tc>
          <w:tcPr>
            <w:tcW w:w="567" w:type="dxa"/>
            <w:vAlign w:val="center"/>
          </w:tcPr>
          <w:p w:rsidR="003D6C49" w:rsidRDefault="00695FEB">
            <w:pPr>
              <w:snapToGrid w:val="0"/>
              <w:jc w:val="center"/>
              <w:rPr>
                <w:rFonts w:eastAsiaTheme="minorEastAsia"/>
                <w:sz w:val="18"/>
                <w:szCs w:val="18"/>
              </w:rPr>
            </w:pPr>
            <w:r>
              <w:rPr>
                <w:rFonts w:eastAsiaTheme="minorEastAsia" w:hint="eastAsia"/>
                <w:sz w:val="18"/>
                <w:szCs w:val="18"/>
              </w:rPr>
              <w:t>51</w:t>
            </w:r>
          </w:p>
        </w:tc>
        <w:tc>
          <w:tcPr>
            <w:tcW w:w="567" w:type="dxa"/>
            <w:vAlign w:val="center"/>
          </w:tcPr>
          <w:p w:rsidR="003D6C49" w:rsidRDefault="003D6C49">
            <w:pPr>
              <w:snapToGrid w:val="0"/>
              <w:ind w:leftChars="-50" w:left="-105" w:rightChars="-50" w:right="-105" w:firstLine="5"/>
              <w:jc w:val="center"/>
              <w:rPr>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6</w:t>
            </w:r>
          </w:p>
        </w:tc>
      </w:tr>
      <w:tr w:rsidR="003D6C49">
        <w:trPr>
          <w:trHeight w:val="510"/>
          <w:jc w:val="center"/>
        </w:trPr>
        <w:tc>
          <w:tcPr>
            <w:tcW w:w="1134" w:type="dxa"/>
            <w:vAlign w:val="center"/>
          </w:tcPr>
          <w:p w:rsidR="003D6C49" w:rsidRDefault="00695FEB">
            <w:pPr>
              <w:snapToGrid w:val="0"/>
              <w:jc w:val="center"/>
              <w:rPr>
                <w:rFonts w:asciiTheme="minorEastAsia" w:hAnsiTheme="minorEastAsia"/>
                <w:sz w:val="18"/>
                <w:szCs w:val="18"/>
              </w:rPr>
            </w:pPr>
            <w:r>
              <w:rPr>
                <w:rFonts w:ascii="宋体" w:hAnsi="宋体" w:hint="eastAsia"/>
                <w:sz w:val="18"/>
                <w:szCs w:val="18"/>
              </w:rPr>
              <w:t>04SDC05026</w:t>
            </w:r>
          </w:p>
        </w:tc>
        <w:tc>
          <w:tcPr>
            <w:tcW w:w="4535" w:type="dxa"/>
            <w:vAlign w:val="center"/>
          </w:tcPr>
          <w:p w:rsidR="003D6C49" w:rsidRDefault="00695FEB">
            <w:pPr>
              <w:snapToGrid w:val="0"/>
              <w:jc w:val="left"/>
              <w:rPr>
                <w:sz w:val="18"/>
                <w:szCs w:val="18"/>
              </w:rPr>
            </w:pPr>
            <w:r>
              <w:rPr>
                <w:rFonts w:hint="eastAsia"/>
                <w:sz w:val="18"/>
                <w:szCs w:val="18"/>
              </w:rPr>
              <w:t>图书馆学专业英语</w:t>
            </w:r>
          </w:p>
          <w:p w:rsidR="003D6C49" w:rsidRDefault="00695FEB">
            <w:pPr>
              <w:snapToGrid w:val="0"/>
              <w:jc w:val="left"/>
              <w:rPr>
                <w:rFonts w:asciiTheme="minorEastAsia" w:eastAsiaTheme="minorEastAsia" w:hAnsiTheme="minorEastAsia"/>
                <w:sz w:val="18"/>
                <w:szCs w:val="18"/>
              </w:rPr>
            </w:pPr>
            <w:r>
              <w:rPr>
                <w:sz w:val="18"/>
                <w:szCs w:val="18"/>
              </w:rPr>
              <w:t>TEM</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6</w:t>
            </w:r>
          </w:p>
        </w:tc>
      </w:tr>
      <w:tr w:rsidR="003D6C49">
        <w:trPr>
          <w:trHeight w:val="510"/>
          <w:jc w:val="center"/>
        </w:trPr>
        <w:tc>
          <w:tcPr>
            <w:tcW w:w="1134" w:type="dxa"/>
            <w:vAlign w:val="center"/>
          </w:tcPr>
          <w:p w:rsidR="003D6C49" w:rsidRDefault="00695FEB">
            <w:pPr>
              <w:snapToGrid w:val="0"/>
              <w:jc w:val="center"/>
              <w:rPr>
                <w:rFonts w:asciiTheme="minorEastAsia" w:hAnsiTheme="minorEastAsia"/>
                <w:sz w:val="18"/>
                <w:szCs w:val="18"/>
              </w:rPr>
            </w:pPr>
            <w:r>
              <w:rPr>
                <w:rFonts w:ascii="宋体" w:hAnsi="宋体" w:hint="eastAsia"/>
                <w:sz w:val="18"/>
                <w:szCs w:val="18"/>
              </w:rPr>
              <w:t>04SDC05027</w:t>
            </w:r>
          </w:p>
        </w:tc>
        <w:tc>
          <w:tcPr>
            <w:tcW w:w="4535" w:type="dxa"/>
            <w:vAlign w:val="center"/>
          </w:tcPr>
          <w:p w:rsidR="003D6C49" w:rsidRDefault="00695FEB">
            <w:pPr>
              <w:adjustRightInd w:val="0"/>
              <w:snapToGrid w:val="0"/>
              <w:jc w:val="left"/>
              <w:rPr>
                <w:rFonts w:eastAsiaTheme="minorEastAsia"/>
                <w:sz w:val="18"/>
                <w:szCs w:val="18"/>
              </w:rPr>
            </w:pPr>
            <w:r>
              <w:rPr>
                <w:rFonts w:eastAsiaTheme="minorEastAsia" w:hint="eastAsia"/>
                <w:sz w:val="18"/>
                <w:szCs w:val="18"/>
              </w:rPr>
              <w:t>儿童图书馆学</w:t>
            </w:r>
          </w:p>
          <w:p w:rsidR="003D6C49" w:rsidRDefault="00695FEB">
            <w:pPr>
              <w:adjustRightInd w:val="0"/>
              <w:snapToGrid w:val="0"/>
              <w:jc w:val="left"/>
              <w:rPr>
                <w:rFonts w:asciiTheme="minorEastAsia" w:eastAsiaTheme="minorEastAsia" w:hAnsiTheme="minorEastAsia"/>
                <w:sz w:val="18"/>
                <w:szCs w:val="18"/>
              </w:rPr>
            </w:pPr>
            <w:r>
              <w:rPr>
                <w:rFonts w:ascii="宋体" w:hAnsi="宋体" w:hint="eastAsia"/>
                <w:sz w:val="18"/>
                <w:szCs w:val="18"/>
              </w:rPr>
              <w:t>Children</w:t>
            </w:r>
            <w:r>
              <w:rPr>
                <w:rFonts w:ascii="宋体" w:hAnsi="宋体"/>
                <w:sz w:val="18"/>
                <w:szCs w:val="18"/>
              </w:rPr>
              <w:t>’</w:t>
            </w:r>
            <w:r>
              <w:rPr>
                <w:rFonts w:ascii="宋体" w:hAnsi="宋体" w:hint="eastAsia"/>
                <w:sz w:val="18"/>
                <w:szCs w:val="18"/>
              </w:rPr>
              <w:t>s librarianship</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6</w:t>
            </w:r>
          </w:p>
        </w:tc>
      </w:tr>
      <w:tr w:rsidR="003D6C49">
        <w:trPr>
          <w:trHeight w:val="510"/>
          <w:jc w:val="center"/>
        </w:trPr>
        <w:tc>
          <w:tcPr>
            <w:tcW w:w="1134" w:type="dxa"/>
            <w:vAlign w:val="center"/>
          </w:tcPr>
          <w:p w:rsidR="003D6C49" w:rsidRDefault="00695FEB">
            <w:pPr>
              <w:snapToGrid w:val="0"/>
              <w:jc w:val="center"/>
              <w:rPr>
                <w:rFonts w:ascii="宋体" w:hAnsi="宋体"/>
                <w:sz w:val="18"/>
                <w:szCs w:val="18"/>
              </w:rPr>
            </w:pPr>
            <w:r>
              <w:rPr>
                <w:rFonts w:ascii="宋体" w:hAnsi="宋体" w:hint="eastAsia"/>
                <w:sz w:val="18"/>
                <w:szCs w:val="18"/>
              </w:rPr>
              <w:t>04SDC05060</w:t>
            </w:r>
          </w:p>
        </w:tc>
        <w:tc>
          <w:tcPr>
            <w:tcW w:w="4535" w:type="dxa"/>
            <w:vAlign w:val="center"/>
          </w:tcPr>
          <w:p w:rsidR="003D6C49" w:rsidRDefault="00695FEB">
            <w:pPr>
              <w:adjustRightInd w:val="0"/>
              <w:snapToGrid w:val="0"/>
              <w:jc w:val="left"/>
              <w:rPr>
                <w:rFonts w:eastAsiaTheme="minorEastAsia"/>
                <w:sz w:val="18"/>
                <w:szCs w:val="18"/>
              </w:rPr>
            </w:pPr>
            <w:r>
              <w:rPr>
                <w:rFonts w:eastAsiaTheme="minorEastAsia" w:hint="eastAsia"/>
                <w:sz w:val="18"/>
                <w:szCs w:val="18"/>
              </w:rPr>
              <w:t>图书馆学科前沿</w:t>
            </w:r>
          </w:p>
          <w:p w:rsidR="003D6C49" w:rsidRDefault="00695FEB">
            <w:pPr>
              <w:adjustRightInd w:val="0"/>
              <w:snapToGrid w:val="0"/>
              <w:jc w:val="left"/>
              <w:rPr>
                <w:rFonts w:eastAsiaTheme="minorEastAsia"/>
                <w:sz w:val="18"/>
                <w:szCs w:val="18"/>
              </w:rPr>
            </w:pPr>
            <w:r>
              <w:rPr>
                <w:rFonts w:eastAsiaTheme="minorEastAsia" w:hint="eastAsia"/>
                <w:sz w:val="18"/>
                <w:szCs w:val="18"/>
              </w:rPr>
              <w:t>Trends in LIS</w:t>
            </w: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考查</w:t>
            </w:r>
          </w:p>
        </w:tc>
        <w:tc>
          <w:tcPr>
            <w:tcW w:w="568" w:type="dxa"/>
            <w:vAlign w:val="center"/>
          </w:tcPr>
          <w:p w:rsidR="003D6C49" w:rsidRDefault="00695FEB">
            <w:pPr>
              <w:snapToGrid w:val="0"/>
              <w:jc w:val="center"/>
              <w:rPr>
                <w:sz w:val="18"/>
                <w:szCs w:val="18"/>
              </w:rPr>
            </w:pPr>
            <w:r>
              <w:rPr>
                <w:rFonts w:hint="eastAsia"/>
                <w:sz w:val="18"/>
                <w:szCs w:val="18"/>
              </w:rPr>
              <w:t>1</w:t>
            </w:r>
          </w:p>
        </w:tc>
        <w:tc>
          <w:tcPr>
            <w:tcW w:w="567" w:type="dxa"/>
            <w:vAlign w:val="center"/>
          </w:tcPr>
          <w:p w:rsidR="003D6C49" w:rsidRDefault="00695FEB">
            <w:pPr>
              <w:snapToGrid w:val="0"/>
              <w:jc w:val="center"/>
              <w:rPr>
                <w:sz w:val="18"/>
                <w:szCs w:val="18"/>
              </w:rPr>
            </w:pPr>
            <w:r>
              <w:rPr>
                <w:rFonts w:hint="eastAsia"/>
                <w:sz w:val="18"/>
                <w:szCs w:val="18"/>
              </w:rPr>
              <w:t>17</w:t>
            </w:r>
          </w:p>
        </w:tc>
        <w:tc>
          <w:tcPr>
            <w:tcW w:w="567" w:type="dxa"/>
            <w:vAlign w:val="center"/>
          </w:tcPr>
          <w:p w:rsidR="003D6C49" w:rsidRDefault="00695FEB">
            <w:pPr>
              <w:snapToGrid w:val="0"/>
              <w:jc w:val="center"/>
              <w:rPr>
                <w:sz w:val="18"/>
                <w:szCs w:val="18"/>
              </w:rPr>
            </w:pPr>
            <w:r>
              <w:rPr>
                <w:rFonts w:hint="eastAsia"/>
                <w:sz w:val="18"/>
                <w:szCs w:val="18"/>
              </w:rPr>
              <w:t>17</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sz w:val="18"/>
                <w:szCs w:val="18"/>
              </w:rPr>
            </w:pPr>
            <w:r>
              <w:rPr>
                <w:rFonts w:hint="eastAsia"/>
                <w:sz w:val="18"/>
                <w:szCs w:val="18"/>
              </w:rPr>
              <w:t>7</w:t>
            </w:r>
          </w:p>
        </w:tc>
      </w:tr>
      <w:tr w:rsidR="003D6C49">
        <w:trPr>
          <w:trHeight w:val="510"/>
          <w:jc w:val="center"/>
        </w:trPr>
        <w:tc>
          <w:tcPr>
            <w:tcW w:w="1134" w:type="dxa"/>
            <w:vAlign w:val="center"/>
          </w:tcPr>
          <w:p w:rsidR="003D6C49" w:rsidRPr="0052683A" w:rsidRDefault="00695FEB" w:rsidP="0052683A">
            <w:pPr>
              <w:snapToGrid w:val="0"/>
              <w:jc w:val="center"/>
              <w:rPr>
                <w:rFonts w:ascii="宋体" w:hAnsi="宋体"/>
                <w:color w:val="FF0000"/>
                <w:sz w:val="18"/>
                <w:szCs w:val="18"/>
              </w:rPr>
            </w:pPr>
            <w:r w:rsidRPr="0052683A">
              <w:rPr>
                <w:rFonts w:ascii="宋体" w:hAnsi="宋体" w:hint="eastAsia"/>
                <w:color w:val="FF0000"/>
                <w:sz w:val="18"/>
                <w:szCs w:val="18"/>
              </w:rPr>
              <w:t>04SDC050</w:t>
            </w:r>
            <w:r w:rsidR="0052683A" w:rsidRPr="0052683A">
              <w:rPr>
                <w:rFonts w:ascii="宋体" w:hAnsi="宋体" w:hint="eastAsia"/>
                <w:color w:val="FF0000"/>
                <w:sz w:val="18"/>
                <w:szCs w:val="18"/>
              </w:rPr>
              <w:t>38</w:t>
            </w:r>
          </w:p>
        </w:tc>
        <w:tc>
          <w:tcPr>
            <w:tcW w:w="4535" w:type="dxa"/>
            <w:vAlign w:val="center"/>
          </w:tcPr>
          <w:p w:rsidR="003D6C49" w:rsidRPr="0052683A" w:rsidRDefault="00695FEB">
            <w:pPr>
              <w:snapToGrid w:val="0"/>
              <w:jc w:val="left"/>
              <w:rPr>
                <w:color w:val="FF0000"/>
                <w:sz w:val="18"/>
                <w:szCs w:val="18"/>
              </w:rPr>
            </w:pPr>
            <w:r w:rsidRPr="0052683A">
              <w:rPr>
                <w:rFonts w:hint="eastAsia"/>
                <w:color w:val="FF0000"/>
                <w:sz w:val="18"/>
                <w:szCs w:val="18"/>
              </w:rPr>
              <w:t>元数据</w:t>
            </w:r>
          </w:p>
          <w:p w:rsidR="003D6C49" w:rsidRPr="0052683A" w:rsidRDefault="00695FEB">
            <w:pPr>
              <w:snapToGrid w:val="0"/>
              <w:jc w:val="left"/>
              <w:rPr>
                <w:rFonts w:eastAsiaTheme="minorEastAsia"/>
                <w:color w:val="FF0000"/>
                <w:sz w:val="18"/>
                <w:szCs w:val="18"/>
              </w:rPr>
            </w:pPr>
            <w:r w:rsidRPr="0052683A">
              <w:rPr>
                <w:rFonts w:hint="eastAsia"/>
                <w:color w:val="FF0000"/>
                <w:sz w:val="18"/>
                <w:szCs w:val="18"/>
              </w:rPr>
              <w:t>M</w:t>
            </w:r>
            <w:r w:rsidRPr="0052683A">
              <w:rPr>
                <w:color w:val="FF0000"/>
                <w:sz w:val="18"/>
                <w:szCs w:val="18"/>
              </w:rPr>
              <w:t>etadata</w:t>
            </w: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考查</w:t>
            </w:r>
          </w:p>
        </w:tc>
        <w:tc>
          <w:tcPr>
            <w:tcW w:w="568" w:type="dxa"/>
            <w:vAlign w:val="center"/>
          </w:tcPr>
          <w:p w:rsidR="003D6C49" w:rsidRDefault="00695FEB">
            <w:pPr>
              <w:snapToGrid w:val="0"/>
              <w:jc w:val="center"/>
              <w:rPr>
                <w:sz w:val="18"/>
                <w:szCs w:val="18"/>
              </w:rPr>
            </w:pPr>
            <w:r>
              <w:rPr>
                <w:rFonts w:hint="eastAsia"/>
                <w:sz w:val="18"/>
                <w:szCs w:val="18"/>
              </w:rPr>
              <w:t>1</w:t>
            </w:r>
          </w:p>
        </w:tc>
        <w:tc>
          <w:tcPr>
            <w:tcW w:w="567" w:type="dxa"/>
            <w:vAlign w:val="center"/>
          </w:tcPr>
          <w:p w:rsidR="003D6C49" w:rsidRDefault="00695FEB">
            <w:pPr>
              <w:snapToGrid w:val="0"/>
              <w:jc w:val="center"/>
              <w:rPr>
                <w:sz w:val="18"/>
                <w:szCs w:val="18"/>
              </w:rPr>
            </w:pPr>
            <w:r>
              <w:rPr>
                <w:rFonts w:hint="eastAsia"/>
                <w:sz w:val="18"/>
                <w:szCs w:val="18"/>
              </w:rPr>
              <w:t>18</w:t>
            </w:r>
          </w:p>
        </w:tc>
        <w:tc>
          <w:tcPr>
            <w:tcW w:w="567" w:type="dxa"/>
            <w:vAlign w:val="center"/>
          </w:tcPr>
          <w:p w:rsidR="003D6C49" w:rsidRDefault="00695FEB">
            <w:pPr>
              <w:snapToGrid w:val="0"/>
              <w:jc w:val="center"/>
              <w:rPr>
                <w:sz w:val="18"/>
                <w:szCs w:val="18"/>
              </w:rPr>
            </w:pPr>
            <w:r>
              <w:rPr>
                <w:rFonts w:asciiTheme="minorEastAsia" w:eastAsiaTheme="minorEastAsia" w:hAnsiTheme="minorEastAsia" w:hint="eastAsia"/>
                <w:sz w:val="18"/>
                <w:szCs w:val="18"/>
              </w:rPr>
              <w:t>18</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sz w:val="18"/>
                <w:szCs w:val="18"/>
              </w:rPr>
            </w:pPr>
            <w:r>
              <w:rPr>
                <w:sz w:val="18"/>
                <w:szCs w:val="18"/>
              </w:rPr>
              <w:t>6</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8.5</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r>
              <w:rPr>
                <w:rFonts w:asciiTheme="minorEastAsia" w:eastAsiaTheme="minorEastAsia" w:hAnsiTheme="minorEastAsia" w:hint="eastAsia"/>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307</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bl>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（2）就业创业</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3D6C49">
        <w:trPr>
          <w:trHeight w:val="637"/>
          <w:tblHeader/>
          <w:jc w:val="center"/>
        </w:trPr>
        <w:tc>
          <w:tcPr>
            <w:tcW w:w="1134" w:type="dxa"/>
            <w:vMerge w:val="restart"/>
            <w:tcMar>
              <w:top w:w="57" w:type="dxa"/>
              <w:left w:w="28" w:type="dxa"/>
              <w:bottom w:w="57" w:type="dxa"/>
              <w:right w:w="28" w:type="dxa"/>
            </w:tcMar>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3D6C49" w:rsidRDefault="00695FEB">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3D6C49">
        <w:trPr>
          <w:trHeight w:val="454"/>
          <w:jc w:val="center"/>
        </w:trPr>
        <w:tc>
          <w:tcPr>
            <w:tcW w:w="1134" w:type="dxa"/>
            <w:vMerge/>
            <w:tcMar>
              <w:top w:w="57" w:type="dxa"/>
              <w:left w:w="28" w:type="dxa"/>
              <w:bottom w:w="57" w:type="dxa"/>
              <w:right w:w="28" w:type="dxa"/>
            </w:tcMar>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3D6C49" w:rsidRDefault="003D6C49">
            <w:pPr>
              <w:widowControl/>
              <w:snapToGrid w:val="0"/>
              <w:jc w:val="center"/>
              <w:rPr>
                <w:rFonts w:asciiTheme="minorEastAsia" w:eastAsiaTheme="minorEastAsia" w:hAnsiTheme="minorEastAsia"/>
                <w:b/>
                <w:sz w:val="18"/>
                <w:szCs w:val="18"/>
              </w:rPr>
            </w:pPr>
          </w:p>
        </w:tc>
        <w:tc>
          <w:tcPr>
            <w:tcW w:w="567" w:type="dxa"/>
            <w:vMerge/>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3D6C49" w:rsidRDefault="003D6C4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3D6C49" w:rsidRDefault="003D6C49">
            <w:pPr>
              <w:snapToGrid w:val="0"/>
              <w:ind w:leftChars="-50" w:left="-105" w:rightChars="-50" w:right="-105"/>
              <w:jc w:val="center"/>
              <w:rPr>
                <w:rFonts w:asciiTheme="minorEastAsia" w:eastAsiaTheme="minorEastAsia" w:hAnsiTheme="minorEastAsia"/>
                <w:b/>
                <w:sz w:val="18"/>
                <w:szCs w:val="18"/>
              </w:rPr>
            </w:pPr>
          </w:p>
        </w:tc>
      </w:tr>
      <w:tr w:rsidR="003D6C49">
        <w:trPr>
          <w:trHeight w:val="510"/>
          <w:jc w:val="center"/>
        </w:trPr>
        <w:tc>
          <w:tcPr>
            <w:tcW w:w="1134" w:type="dxa"/>
            <w:vAlign w:val="center"/>
          </w:tcPr>
          <w:p w:rsidR="003D6C49" w:rsidRDefault="00695FEB">
            <w:pPr>
              <w:widowControl/>
              <w:snapToGrid w:val="0"/>
              <w:jc w:val="center"/>
              <w:rPr>
                <w:rFonts w:asciiTheme="minorEastAsia" w:hAnsiTheme="minorEastAsia"/>
                <w:sz w:val="18"/>
                <w:szCs w:val="18"/>
              </w:rPr>
            </w:pPr>
            <w:r>
              <w:rPr>
                <w:rFonts w:ascii="宋体" w:hAnsi="宋体" w:hint="eastAsia"/>
                <w:sz w:val="18"/>
                <w:szCs w:val="18"/>
              </w:rPr>
              <w:t>04SDC05028</w:t>
            </w:r>
            <w:bookmarkStart w:id="8" w:name="_GoBack"/>
            <w:bookmarkEnd w:id="8"/>
          </w:p>
        </w:tc>
        <w:tc>
          <w:tcPr>
            <w:tcW w:w="4535" w:type="dxa"/>
            <w:vAlign w:val="center"/>
          </w:tcPr>
          <w:p w:rsidR="003D6C49" w:rsidRDefault="00695FEB">
            <w:pPr>
              <w:snapToGrid w:val="0"/>
              <w:jc w:val="left"/>
              <w:rPr>
                <w:sz w:val="18"/>
                <w:szCs w:val="18"/>
              </w:rPr>
            </w:pPr>
            <w:r>
              <w:rPr>
                <w:rFonts w:hint="eastAsia"/>
                <w:sz w:val="18"/>
                <w:szCs w:val="18"/>
              </w:rPr>
              <w:t>信息分析</w:t>
            </w:r>
          </w:p>
          <w:p w:rsidR="003D6C49" w:rsidRDefault="00695FEB">
            <w:pPr>
              <w:snapToGrid w:val="0"/>
              <w:jc w:val="left"/>
              <w:rPr>
                <w:rFonts w:asciiTheme="minorEastAsia" w:hAnsiTheme="minorEastAsia"/>
                <w:sz w:val="18"/>
                <w:szCs w:val="18"/>
              </w:rPr>
            </w:pPr>
            <w:r>
              <w:rPr>
                <w:rFonts w:hint="eastAsia"/>
                <w:sz w:val="18"/>
                <w:szCs w:val="18"/>
              </w:rPr>
              <w:t>I</w:t>
            </w:r>
            <w:r>
              <w:rPr>
                <w:sz w:val="18"/>
                <w:szCs w:val="18"/>
              </w:rPr>
              <w:t>nformation analysis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3D6C49">
        <w:trPr>
          <w:trHeight w:val="510"/>
          <w:jc w:val="center"/>
        </w:trPr>
        <w:tc>
          <w:tcPr>
            <w:tcW w:w="1134" w:type="dxa"/>
            <w:vAlign w:val="center"/>
          </w:tcPr>
          <w:p w:rsidR="003D6C49" w:rsidRDefault="00695FEB" w:rsidP="005E4343">
            <w:pPr>
              <w:widowControl/>
              <w:snapToGrid w:val="0"/>
              <w:jc w:val="center"/>
              <w:rPr>
                <w:rFonts w:asciiTheme="minorEastAsia" w:hAnsiTheme="minorEastAsia"/>
                <w:sz w:val="18"/>
                <w:szCs w:val="18"/>
              </w:rPr>
            </w:pPr>
            <w:r>
              <w:rPr>
                <w:rFonts w:ascii="宋体" w:hAnsi="宋体" w:hint="eastAsia"/>
                <w:sz w:val="18"/>
                <w:szCs w:val="18"/>
              </w:rPr>
              <w:t>04SDC050</w:t>
            </w:r>
            <w:r w:rsidR="005E4343">
              <w:rPr>
                <w:rFonts w:ascii="宋体" w:hAnsi="宋体" w:hint="eastAsia"/>
                <w:sz w:val="18"/>
                <w:szCs w:val="18"/>
              </w:rPr>
              <w:t>29</w:t>
            </w:r>
          </w:p>
        </w:tc>
        <w:tc>
          <w:tcPr>
            <w:tcW w:w="4535" w:type="dxa"/>
            <w:vAlign w:val="center"/>
          </w:tcPr>
          <w:p w:rsidR="003D6C49" w:rsidRDefault="00695FEB">
            <w:pPr>
              <w:snapToGrid w:val="0"/>
              <w:jc w:val="left"/>
              <w:rPr>
                <w:sz w:val="18"/>
                <w:szCs w:val="18"/>
              </w:rPr>
            </w:pPr>
            <w:r>
              <w:rPr>
                <w:rFonts w:hint="eastAsia"/>
                <w:sz w:val="18"/>
                <w:szCs w:val="18"/>
              </w:rPr>
              <w:t>信息分析实践</w:t>
            </w:r>
          </w:p>
          <w:p w:rsidR="003D6C49" w:rsidRDefault="00695FEB">
            <w:pPr>
              <w:snapToGrid w:val="0"/>
              <w:jc w:val="left"/>
              <w:rPr>
                <w:rFonts w:asciiTheme="minorEastAsia" w:eastAsiaTheme="minorEastAsia" w:hAnsiTheme="minorEastAsia"/>
                <w:sz w:val="18"/>
                <w:szCs w:val="18"/>
              </w:rPr>
            </w:pPr>
            <w:r>
              <w:rPr>
                <w:rFonts w:hint="eastAsia"/>
                <w:sz w:val="18"/>
                <w:szCs w:val="18"/>
              </w:rPr>
              <w:t>P</w:t>
            </w:r>
            <w:r>
              <w:rPr>
                <w:sz w:val="18"/>
                <w:szCs w:val="18"/>
              </w:rPr>
              <w:t>ractice of information analysis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eastAsia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eastAsiaTheme="minorEastAsia"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3D6C49">
        <w:trPr>
          <w:trHeight w:val="510"/>
          <w:jc w:val="center"/>
        </w:trPr>
        <w:tc>
          <w:tcPr>
            <w:tcW w:w="1134" w:type="dxa"/>
            <w:vAlign w:val="center"/>
          </w:tcPr>
          <w:p w:rsidR="003D6C49" w:rsidRDefault="00695FEB" w:rsidP="005E4343">
            <w:pPr>
              <w:widowControl/>
              <w:snapToGrid w:val="0"/>
              <w:jc w:val="center"/>
              <w:rPr>
                <w:rFonts w:ascii="宋体" w:hAnsi="宋体"/>
                <w:sz w:val="18"/>
                <w:szCs w:val="18"/>
              </w:rPr>
            </w:pPr>
            <w:r>
              <w:rPr>
                <w:rFonts w:ascii="宋体" w:hAnsi="宋体" w:hint="eastAsia"/>
                <w:sz w:val="18"/>
                <w:szCs w:val="18"/>
              </w:rPr>
              <w:t>04SDC050</w:t>
            </w:r>
            <w:r w:rsidR="005E4343">
              <w:rPr>
                <w:rFonts w:ascii="宋体" w:hAnsi="宋体" w:hint="eastAsia"/>
                <w:sz w:val="18"/>
                <w:szCs w:val="18"/>
              </w:rPr>
              <w:t>30</w:t>
            </w:r>
          </w:p>
        </w:tc>
        <w:tc>
          <w:tcPr>
            <w:tcW w:w="4535" w:type="dxa"/>
            <w:vAlign w:val="center"/>
          </w:tcPr>
          <w:p w:rsidR="003D6C49" w:rsidRDefault="00695FEB">
            <w:pPr>
              <w:snapToGrid w:val="0"/>
              <w:jc w:val="left"/>
              <w:rPr>
                <w:sz w:val="18"/>
                <w:szCs w:val="18"/>
              </w:rPr>
            </w:pPr>
            <w:r>
              <w:rPr>
                <w:rFonts w:hint="eastAsia"/>
                <w:sz w:val="18"/>
                <w:szCs w:val="18"/>
              </w:rPr>
              <w:t>数字图书馆</w:t>
            </w:r>
          </w:p>
          <w:p w:rsidR="003D6C49" w:rsidRDefault="00695FEB">
            <w:pPr>
              <w:snapToGrid w:val="0"/>
              <w:jc w:val="left"/>
              <w:rPr>
                <w:sz w:val="18"/>
                <w:szCs w:val="18"/>
              </w:rPr>
            </w:pPr>
            <w:r>
              <w:rPr>
                <w:sz w:val="18"/>
                <w:szCs w:val="18"/>
              </w:rPr>
              <w:t>Digital library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3D6C49" w:rsidRDefault="00695FEB">
            <w:pPr>
              <w:snapToGrid w:val="0"/>
              <w:jc w:val="center"/>
              <w:rPr>
                <w:sz w:val="18"/>
                <w:szCs w:val="18"/>
              </w:rPr>
            </w:pPr>
            <w:r>
              <w:rPr>
                <w:rFonts w:eastAsia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sz w:val="18"/>
                <w:szCs w:val="18"/>
              </w:rPr>
            </w:pPr>
            <w:r>
              <w:rPr>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34</w:t>
            </w:r>
          </w:p>
        </w:tc>
        <w:tc>
          <w:tcPr>
            <w:tcW w:w="567" w:type="dxa"/>
            <w:vAlign w:val="center"/>
          </w:tcPr>
          <w:p w:rsidR="003D6C49" w:rsidRDefault="003D6C49">
            <w:pPr>
              <w:snapToGrid w:val="0"/>
              <w:ind w:leftChars="-50" w:left="-105" w:rightChars="-50" w:right="-105" w:firstLine="5"/>
              <w:jc w:val="center"/>
              <w:rPr>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3D6C49">
        <w:trPr>
          <w:trHeight w:val="510"/>
          <w:jc w:val="center"/>
        </w:trPr>
        <w:tc>
          <w:tcPr>
            <w:tcW w:w="1134" w:type="dxa"/>
            <w:vAlign w:val="center"/>
          </w:tcPr>
          <w:p w:rsidR="003D6C49" w:rsidRDefault="00695FEB" w:rsidP="005E4343">
            <w:pPr>
              <w:widowControl/>
              <w:snapToGrid w:val="0"/>
              <w:jc w:val="center"/>
              <w:rPr>
                <w:rFonts w:ascii="宋体" w:hAnsi="宋体"/>
                <w:sz w:val="18"/>
                <w:szCs w:val="18"/>
              </w:rPr>
            </w:pPr>
            <w:r>
              <w:rPr>
                <w:rFonts w:ascii="宋体" w:hAnsi="宋体" w:hint="eastAsia"/>
                <w:sz w:val="18"/>
                <w:szCs w:val="18"/>
              </w:rPr>
              <w:lastRenderedPageBreak/>
              <w:t>04SDC050</w:t>
            </w:r>
            <w:r w:rsidR="005E4343">
              <w:rPr>
                <w:rFonts w:ascii="宋体" w:hAnsi="宋体" w:hint="eastAsia"/>
                <w:sz w:val="18"/>
                <w:szCs w:val="18"/>
              </w:rPr>
              <w:t>31</w:t>
            </w:r>
          </w:p>
        </w:tc>
        <w:tc>
          <w:tcPr>
            <w:tcW w:w="4535" w:type="dxa"/>
            <w:vAlign w:val="center"/>
          </w:tcPr>
          <w:p w:rsidR="003D6C49" w:rsidRDefault="00695FEB">
            <w:pPr>
              <w:snapToGrid w:val="0"/>
              <w:jc w:val="left"/>
              <w:rPr>
                <w:sz w:val="18"/>
                <w:szCs w:val="18"/>
              </w:rPr>
            </w:pPr>
            <w:r>
              <w:rPr>
                <w:rFonts w:hint="eastAsia"/>
                <w:sz w:val="18"/>
                <w:szCs w:val="18"/>
              </w:rPr>
              <w:t>数字图书馆实践</w:t>
            </w:r>
          </w:p>
          <w:p w:rsidR="003D6C49" w:rsidRDefault="00695FEB">
            <w:pPr>
              <w:snapToGrid w:val="0"/>
              <w:jc w:val="left"/>
              <w:rPr>
                <w:sz w:val="18"/>
                <w:szCs w:val="18"/>
              </w:rPr>
            </w:pPr>
            <w:r>
              <w:rPr>
                <w:rFonts w:hint="eastAsia"/>
                <w:sz w:val="18"/>
                <w:szCs w:val="18"/>
              </w:rPr>
              <w:t>P</w:t>
            </w:r>
            <w:r>
              <w:rPr>
                <w:sz w:val="18"/>
                <w:szCs w:val="18"/>
              </w:rPr>
              <w:t>ractice of digital library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8" w:type="dxa"/>
            <w:vAlign w:val="center"/>
          </w:tcPr>
          <w:p w:rsidR="003D6C49" w:rsidRDefault="00695FEB">
            <w:pPr>
              <w:snapToGrid w:val="0"/>
              <w:jc w:val="center"/>
              <w:rPr>
                <w:sz w:val="18"/>
                <w:szCs w:val="18"/>
              </w:rPr>
            </w:pPr>
            <w:r>
              <w:rPr>
                <w:rFonts w:hint="eastAsia"/>
                <w:sz w:val="18"/>
                <w:szCs w:val="18"/>
              </w:rPr>
              <w:t>1</w:t>
            </w: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3D6C49">
        <w:trPr>
          <w:trHeight w:val="510"/>
          <w:jc w:val="center"/>
        </w:trPr>
        <w:tc>
          <w:tcPr>
            <w:tcW w:w="1134" w:type="dxa"/>
            <w:vAlign w:val="center"/>
          </w:tcPr>
          <w:p w:rsidR="003D6C49" w:rsidRDefault="00695FEB" w:rsidP="005E4343">
            <w:pPr>
              <w:snapToGrid w:val="0"/>
              <w:jc w:val="center"/>
              <w:rPr>
                <w:rFonts w:ascii="宋体" w:hAnsi="宋体"/>
                <w:sz w:val="18"/>
                <w:szCs w:val="18"/>
              </w:rPr>
            </w:pPr>
            <w:r>
              <w:rPr>
                <w:rFonts w:ascii="宋体" w:hAnsi="宋体" w:hint="eastAsia"/>
                <w:sz w:val="18"/>
                <w:szCs w:val="18"/>
              </w:rPr>
              <w:t>04SDC050</w:t>
            </w:r>
            <w:r w:rsidR="005E4343">
              <w:rPr>
                <w:rFonts w:ascii="宋体" w:hAnsi="宋体" w:hint="eastAsia"/>
                <w:sz w:val="18"/>
                <w:szCs w:val="18"/>
              </w:rPr>
              <w:t>32</w:t>
            </w:r>
          </w:p>
        </w:tc>
        <w:tc>
          <w:tcPr>
            <w:tcW w:w="4535" w:type="dxa"/>
            <w:vAlign w:val="center"/>
          </w:tcPr>
          <w:p w:rsidR="003D6C49" w:rsidRDefault="00695FEB">
            <w:pPr>
              <w:snapToGrid w:val="0"/>
              <w:jc w:val="left"/>
              <w:rPr>
                <w:sz w:val="18"/>
                <w:szCs w:val="18"/>
              </w:rPr>
            </w:pPr>
            <w:r>
              <w:rPr>
                <w:rFonts w:hint="eastAsia"/>
                <w:sz w:val="18"/>
                <w:szCs w:val="18"/>
              </w:rPr>
              <w:t>专利分析实务</w:t>
            </w:r>
          </w:p>
          <w:p w:rsidR="003D6C49" w:rsidRDefault="00695FEB">
            <w:pPr>
              <w:snapToGrid w:val="0"/>
              <w:jc w:val="left"/>
              <w:rPr>
                <w:sz w:val="18"/>
                <w:szCs w:val="18"/>
              </w:rPr>
            </w:pPr>
            <w:r>
              <w:rPr>
                <w:rFonts w:hint="eastAsia"/>
                <w:sz w:val="18"/>
                <w:szCs w:val="18"/>
              </w:rPr>
              <w:t>P</w:t>
            </w:r>
            <w:r>
              <w:rPr>
                <w:sz w:val="18"/>
                <w:szCs w:val="18"/>
              </w:rPr>
              <w:t>ractice of patent analysis</w:t>
            </w: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考查</w:t>
            </w:r>
          </w:p>
        </w:tc>
        <w:tc>
          <w:tcPr>
            <w:tcW w:w="568" w:type="dxa"/>
            <w:vAlign w:val="center"/>
          </w:tcPr>
          <w:p w:rsidR="003D6C49" w:rsidRDefault="00695FEB">
            <w:pPr>
              <w:snapToGrid w:val="0"/>
              <w:jc w:val="center"/>
              <w:rPr>
                <w:rFonts w:eastAsiaTheme="minorEastAsia"/>
                <w:sz w:val="18"/>
                <w:szCs w:val="18"/>
              </w:rPr>
            </w:pPr>
            <w:r>
              <w:rPr>
                <w:rFonts w:eastAsiaTheme="minorEastAsia" w:hint="eastAsia"/>
                <w:sz w:val="18"/>
                <w:szCs w:val="18"/>
              </w:rPr>
              <w:t>2</w:t>
            </w:r>
          </w:p>
        </w:tc>
        <w:tc>
          <w:tcPr>
            <w:tcW w:w="567" w:type="dxa"/>
            <w:vAlign w:val="center"/>
          </w:tcPr>
          <w:p w:rsidR="003D6C49" w:rsidRDefault="00695FEB">
            <w:pPr>
              <w:snapToGrid w:val="0"/>
              <w:jc w:val="center"/>
              <w:rPr>
                <w:rFonts w:eastAsiaTheme="minorEastAsia"/>
                <w:sz w:val="18"/>
                <w:szCs w:val="18"/>
              </w:rPr>
            </w:pPr>
            <w:r>
              <w:rPr>
                <w:rFonts w:eastAsiaTheme="minorEastAsia" w:hint="eastAsia"/>
                <w:sz w:val="18"/>
                <w:szCs w:val="18"/>
              </w:rPr>
              <w:t>68</w:t>
            </w:r>
          </w:p>
        </w:tc>
        <w:tc>
          <w:tcPr>
            <w:tcW w:w="567"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eastAsiaTheme="minorEastAsia"/>
                <w:sz w:val="18"/>
                <w:szCs w:val="18"/>
              </w:rPr>
            </w:pPr>
            <w:r>
              <w:rPr>
                <w:rFonts w:eastAsiaTheme="minorEastAsia" w:hint="eastAsia"/>
                <w:sz w:val="18"/>
                <w:szCs w:val="18"/>
              </w:rPr>
              <w:t>68</w:t>
            </w:r>
          </w:p>
        </w:tc>
        <w:tc>
          <w:tcPr>
            <w:tcW w:w="567" w:type="dxa"/>
            <w:vAlign w:val="center"/>
          </w:tcPr>
          <w:p w:rsidR="003D6C49" w:rsidRDefault="00695FEB">
            <w:pPr>
              <w:snapToGrid w:val="0"/>
              <w:jc w:val="center"/>
              <w:rPr>
                <w:sz w:val="18"/>
                <w:szCs w:val="18"/>
              </w:rPr>
            </w:pPr>
            <w:r>
              <w:rPr>
                <w:rFonts w:hint="eastAsia"/>
                <w:sz w:val="18"/>
                <w:szCs w:val="18"/>
              </w:rPr>
              <w:t>7</w:t>
            </w:r>
          </w:p>
        </w:tc>
      </w:tr>
      <w:tr w:rsidR="003D6C49">
        <w:trPr>
          <w:trHeight w:val="510"/>
          <w:jc w:val="center"/>
        </w:trPr>
        <w:tc>
          <w:tcPr>
            <w:tcW w:w="1134" w:type="dxa"/>
            <w:vAlign w:val="center"/>
          </w:tcPr>
          <w:p w:rsidR="003D6C49" w:rsidRDefault="00695FEB" w:rsidP="005E4343">
            <w:pPr>
              <w:snapToGrid w:val="0"/>
              <w:jc w:val="center"/>
              <w:rPr>
                <w:rFonts w:asciiTheme="minorEastAsia" w:hAnsiTheme="minorEastAsia"/>
                <w:sz w:val="18"/>
                <w:szCs w:val="18"/>
              </w:rPr>
            </w:pPr>
            <w:r>
              <w:rPr>
                <w:rFonts w:ascii="宋体" w:hAnsi="宋体" w:hint="eastAsia"/>
                <w:sz w:val="18"/>
                <w:szCs w:val="18"/>
              </w:rPr>
              <w:t>04SDC0503</w:t>
            </w:r>
            <w:r w:rsidR="005E4343">
              <w:rPr>
                <w:rFonts w:ascii="宋体" w:hAnsi="宋体" w:hint="eastAsia"/>
                <w:sz w:val="18"/>
                <w:szCs w:val="18"/>
              </w:rPr>
              <w:t>3</w:t>
            </w:r>
          </w:p>
        </w:tc>
        <w:tc>
          <w:tcPr>
            <w:tcW w:w="4535" w:type="dxa"/>
            <w:vAlign w:val="center"/>
          </w:tcPr>
          <w:p w:rsidR="003D6C49" w:rsidRDefault="00695FEB">
            <w:pPr>
              <w:snapToGrid w:val="0"/>
              <w:jc w:val="left"/>
              <w:rPr>
                <w:sz w:val="18"/>
                <w:szCs w:val="18"/>
              </w:rPr>
            </w:pPr>
            <w:r>
              <w:rPr>
                <w:rFonts w:hint="eastAsia"/>
                <w:sz w:val="18"/>
                <w:szCs w:val="18"/>
              </w:rPr>
              <w:t>阅读推广专题</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R</w:t>
            </w:r>
            <w:r>
              <w:rPr>
                <w:rFonts w:asciiTheme="minorEastAsia" w:eastAsiaTheme="minorEastAsia" w:hAnsiTheme="minorEastAsia"/>
                <w:sz w:val="18"/>
                <w:szCs w:val="18"/>
              </w:rPr>
              <w:t>eading promotion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7</w:t>
            </w:r>
          </w:p>
        </w:tc>
      </w:tr>
      <w:tr w:rsidR="003D6C49">
        <w:trPr>
          <w:trHeight w:val="510"/>
          <w:jc w:val="center"/>
        </w:trPr>
        <w:tc>
          <w:tcPr>
            <w:tcW w:w="1134" w:type="dxa"/>
            <w:vAlign w:val="center"/>
          </w:tcPr>
          <w:p w:rsidR="003D6C49" w:rsidRDefault="00695FEB" w:rsidP="005E4343">
            <w:pPr>
              <w:widowControl/>
              <w:snapToGrid w:val="0"/>
              <w:jc w:val="center"/>
              <w:rPr>
                <w:rFonts w:asciiTheme="minorEastAsia" w:hAnsiTheme="minorEastAsia"/>
                <w:sz w:val="18"/>
                <w:szCs w:val="18"/>
              </w:rPr>
            </w:pPr>
            <w:r>
              <w:rPr>
                <w:rFonts w:ascii="宋体" w:hAnsi="宋体" w:hint="eastAsia"/>
                <w:sz w:val="18"/>
                <w:szCs w:val="18"/>
              </w:rPr>
              <w:t>04SDC0503</w:t>
            </w:r>
            <w:r w:rsidR="005E4343">
              <w:rPr>
                <w:rFonts w:ascii="宋体" w:hAnsi="宋体" w:hint="eastAsia"/>
                <w:sz w:val="18"/>
                <w:szCs w:val="18"/>
              </w:rPr>
              <w:t>4</w:t>
            </w:r>
          </w:p>
        </w:tc>
        <w:tc>
          <w:tcPr>
            <w:tcW w:w="4535" w:type="dxa"/>
            <w:vAlign w:val="center"/>
          </w:tcPr>
          <w:p w:rsidR="003D6C49" w:rsidRDefault="00695FEB">
            <w:pPr>
              <w:snapToGrid w:val="0"/>
              <w:jc w:val="left"/>
              <w:rPr>
                <w:sz w:val="18"/>
                <w:szCs w:val="18"/>
              </w:rPr>
            </w:pPr>
            <w:r>
              <w:rPr>
                <w:rFonts w:hint="eastAsia"/>
                <w:sz w:val="18"/>
                <w:szCs w:val="18"/>
              </w:rPr>
              <w:t>健康信息专题</w:t>
            </w:r>
          </w:p>
          <w:p w:rsidR="003D6C49" w:rsidRDefault="00695FEB">
            <w:pPr>
              <w:snapToGrid w:val="0"/>
              <w:jc w:val="left"/>
              <w:rPr>
                <w:rFonts w:asciiTheme="minorEastAsia" w:eastAsiaTheme="minorEastAsia" w:hAnsiTheme="minorEastAsia"/>
                <w:sz w:val="18"/>
                <w:szCs w:val="18"/>
              </w:rPr>
            </w:pPr>
            <w:r>
              <w:rPr>
                <w:rFonts w:hint="eastAsia"/>
                <w:sz w:val="18"/>
                <w:szCs w:val="18"/>
              </w:rPr>
              <w:t>H</w:t>
            </w:r>
            <w:r>
              <w:rPr>
                <w:sz w:val="18"/>
                <w:szCs w:val="18"/>
              </w:rPr>
              <w:t>ealth information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2</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7</w:t>
            </w:r>
          </w:p>
        </w:tc>
      </w:tr>
      <w:tr w:rsidR="003D6C49">
        <w:trPr>
          <w:trHeight w:val="510"/>
          <w:jc w:val="center"/>
        </w:trPr>
        <w:tc>
          <w:tcPr>
            <w:tcW w:w="1134" w:type="dxa"/>
            <w:vAlign w:val="center"/>
          </w:tcPr>
          <w:p w:rsidR="003D6C49" w:rsidRDefault="00695FEB" w:rsidP="005E4343">
            <w:pPr>
              <w:widowControl/>
              <w:snapToGrid w:val="0"/>
              <w:jc w:val="center"/>
              <w:rPr>
                <w:rFonts w:asciiTheme="minorEastAsia" w:hAnsiTheme="minorEastAsia"/>
                <w:sz w:val="18"/>
                <w:szCs w:val="18"/>
              </w:rPr>
            </w:pPr>
            <w:r>
              <w:rPr>
                <w:rFonts w:ascii="宋体" w:hAnsi="宋体" w:hint="eastAsia"/>
                <w:sz w:val="18"/>
                <w:szCs w:val="18"/>
              </w:rPr>
              <w:t>04SDC0503</w:t>
            </w:r>
            <w:r w:rsidR="005E4343">
              <w:rPr>
                <w:rFonts w:ascii="宋体" w:hAnsi="宋体" w:hint="eastAsia"/>
                <w:sz w:val="18"/>
                <w:szCs w:val="18"/>
              </w:rPr>
              <w:t>5</w:t>
            </w:r>
          </w:p>
        </w:tc>
        <w:tc>
          <w:tcPr>
            <w:tcW w:w="4535" w:type="dxa"/>
            <w:vAlign w:val="center"/>
          </w:tcPr>
          <w:p w:rsidR="003D6C49" w:rsidRDefault="00695FEB">
            <w:pPr>
              <w:snapToGrid w:val="0"/>
              <w:jc w:val="left"/>
              <w:rPr>
                <w:sz w:val="18"/>
                <w:szCs w:val="18"/>
              </w:rPr>
            </w:pPr>
            <w:r>
              <w:rPr>
                <w:rFonts w:hint="eastAsia"/>
                <w:sz w:val="18"/>
                <w:szCs w:val="18"/>
              </w:rPr>
              <w:t>公共文化专题</w:t>
            </w:r>
          </w:p>
          <w:p w:rsidR="003D6C49" w:rsidRDefault="00695FEB">
            <w:pPr>
              <w:snapToGrid w:val="0"/>
              <w:jc w:val="left"/>
              <w:rPr>
                <w:sz w:val="18"/>
                <w:szCs w:val="18"/>
              </w:rPr>
            </w:pPr>
            <w:r>
              <w:rPr>
                <w:sz w:val="18"/>
                <w:szCs w:val="18"/>
              </w:rPr>
              <w:t xml:space="preserve"> public culture</w:t>
            </w: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考查</w:t>
            </w:r>
          </w:p>
        </w:tc>
        <w:tc>
          <w:tcPr>
            <w:tcW w:w="568" w:type="dxa"/>
            <w:vAlign w:val="center"/>
          </w:tcPr>
          <w:p w:rsidR="003D6C49" w:rsidRDefault="00695FEB">
            <w:pPr>
              <w:snapToGrid w:val="0"/>
              <w:jc w:val="center"/>
              <w:rPr>
                <w:sz w:val="18"/>
                <w:szCs w:val="18"/>
              </w:rPr>
            </w:pPr>
            <w:r>
              <w:rPr>
                <w:rFonts w:hint="eastAsia"/>
                <w:sz w:val="18"/>
                <w:szCs w:val="18"/>
              </w:rPr>
              <w:t>2</w:t>
            </w:r>
          </w:p>
        </w:tc>
        <w:tc>
          <w:tcPr>
            <w:tcW w:w="567" w:type="dxa"/>
            <w:vAlign w:val="center"/>
          </w:tcPr>
          <w:p w:rsidR="003D6C49" w:rsidRDefault="00695FEB">
            <w:pPr>
              <w:snapToGrid w:val="0"/>
              <w:jc w:val="center"/>
              <w:rPr>
                <w:sz w:val="18"/>
                <w:szCs w:val="18"/>
              </w:rPr>
            </w:pPr>
            <w:r>
              <w:rPr>
                <w:rFonts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sz w:val="18"/>
                <w:szCs w:val="18"/>
              </w:rPr>
            </w:pPr>
            <w:r>
              <w:rPr>
                <w:rFonts w:hint="eastAsia"/>
                <w:sz w:val="18"/>
                <w:szCs w:val="18"/>
              </w:rPr>
              <w:t>7</w:t>
            </w:r>
          </w:p>
        </w:tc>
      </w:tr>
      <w:tr w:rsidR="003D6C49">
        <w:trPr>
          <w:trHeight w:val="510"/>
          <w:jc w:val="center"/>
        </w:trPr>
        <w:tc>
          <w:tcPr>
            <w:tcW w:w="1134" w:type="dxa"/>
            <w:vAlign w:val="center"/>
          </w:tcPr>
          <w:p w:rsidR="003D6C49" w:rsidRDefault="00695FEB" w:rsidP="005E4343">
            <w:pPr>
              <w:widowControl/>
              <w:snapToGrid w:val="0"/>
              <w:jc w:val="center"/>
              <w:rPr>
                <w:rFonts w:asciiTheme="minorEastAsia" w:hAnsiTheme="minorEastAsia"/>
                <w:sz w:val="18"/>
                <w:szCs w:val="18"/>
              </w:rPr>
            </w:pPr>
            <w:r>
              <w:rPr>
                <w:rFonts w:ascii="宋体" w:hAnsi="宋体" w:hint="eastAsia"/>
                <w:sz w:val="18"/>
                <w:szCs w:val="18"/>
              </w:rPr>
              <w:t>04SDC0503</w:t>
            </w:r>
            <w:r w:rsidR="005E4343">
              <w:rPr>
                <w:rFonts w:ascii="宋体" w:hAnsi="宋体" w:hint="eastAsia"/>
                <w:sz w:val="18"/>
                <w:szCs w:val="18"/>
              </w:rPr>
              <w:t>6</w:t>
            </w:r>
          </w:p>
        </w:tc>
        <w:tc>
          <w:tcPr>
            <w:tcW w:w="4535" w:type="dxa"/>
            <w:vAlign w:val="center"/>
          </w:tcPr>
          <w:p w:rsidR="003D6C49" w:rsidRDefault="00695FEB">
            <w:pPr>
              <w:snapToGrid w:val="0"/>
              <w:jc w:val="left"/>
              <w:rPr>
                <w:sz w:val="18"/>
                <w:szCs w:val="18"/>
              </w:rPr>
            </w:pPr>
            <w:r>
              <w:rPr>
                <w:rFonts w:hint="eastAsia"/>
                <w:sz w:val="18"/>
                <w:szCs w:val="18"/>
              </w:rPr>
              <w:t>个人知识管理软件</w:t>
            </w:r>
          </w:p>
          <w:p w:rsidR="003D6C49" w:rsidRDefault="00695FEB">
            <w:pPr>
              <w:snapToGrid w:val="0"/>
              <w:jc w:val="left"/>
              <w:rPr>
                <w:sz w:val="18"/>
                <w:szCs w:val="18"/>
              </w:rPr>
            </w:pPr>
            <w:r>
              <w:rPr>
                <w:rFonts w:hint="eastAsia"/>
                <w:sz w:val="18"/>
                <w:szCs w:val="18"/>
              </w:rPr>
              <w:t>P</w:t>
            </w:r>
            <w:r>
              <w:rPr>
                <w:sz w:val="18"/>
                <w:szCs w:val="18"/>
              </w:rPr>
              <w:t>ersonal knowledge management software</w:t>
            </w: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考查</w:t>
            </w:r>
          </w:p>
        </w:tc>
        <w:tc>
          <w:tcPr>
            <w:tcW w:w="568" w:type="dxa"/>
            <w:vAlign w:val="center"/>
          </w:tcPr>
          <w:p w:rsidR="003D6C49" w:rsidRDefault="00695FEB">
            <w:pPr>
              <w:snapToGrid w:val="0"/>
              <w:jc w:val="center"/>
              <w:rPr>
                <w:sz w:val="18"/>
                <w:szCs w:val="18"/>
              </w:rPr>
            </w:pPr>
            <w:r>
              <w:rPr>
                <w:rFonts w:hint="eastAsia"/>
                <w:sz w:val="18"/>
                <w:szCs w:val="18"/>
              </w:rPr>
              <w:t>0.5</w:t>
            </w:r>
          </w:p>
        </w:tc>
        <w:tc>
          <w:tcPr>
            <w:tcW w:w="567" w:type="dxa"/>
            <w:vAlign w:val="center"/>
          </w:tcPr>
          <w:p w:rsidR="003D6C49" w:rsidRDefault="00695FEB">
            <w:pPr>
              <w:snapToGrid w:val="0"/>
              <w:jc w:val="center"/>
              <w:rPr>
                <w:sz w:val="18"/>
                <w:szCs w:val="18"/>
              </w:rPr>
            </w:pPr>
            <w:r>
              <w:rPr>
                <w:rFonts w:hint="eastAsia"/>
                <w:sz w:val="18"/>
                <w:szCs w:val="18"/>
              </w:rPr>
              <w:t>17</w:t>
            </w:r>
          </w:p>
        </w:tc>
        <w:tc>
          <w:tcPr>
            <w:tcW w:w="567"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3D6C49" w:rsidRDefault="00695FEB">
            <w:pPr>
              <w:snapToGrid w:val="0"/>
              <w:jc w:val="center"/>
              <w:rPr>
                <w:sz w:val="18"/>
                <w:szCs w:val="18"/>
              </w:rPr>
            </w:pPr>
            <w:r>
              <w:rPr>
                <w:rFonts w:hint="eastAsia"/>
                <w:sz w:val="18"/>
                <w:szCs w:val="18"/>
              </w:rPr>
              <w:t>7</w:t>
            </w:r>
          </w:p>
        </w:tc>
      </w:tr>
      <w:tr w:rsidR="003D6C49">
        <w:trPr>
          <w:trHeight w:val="510"/>
          <w:jc w:val="center"/>
        </w:trPr>
        <w:tc>
          <w:tcPr>
            <w:tcW w:w="1134" w:type="dxa"/>
            <w:vAlign w:val="center"/>
          </w:tcPr>
          <w:p w:rsidR="003D6C49" w:rsidRDefault="00695FEB" w:rsidP="005E4343">
            <w:pPr>
              <w:widowControl/>
              <w:snapToGrid w:val="0"/>
              <w:jc w:val="center"/>
              <w:rPr>
                <w:rFonts w:asciiTheme="minorEastAsia" w:hAnsiTheme="minorEastAsia"/>
                <w:sz w:val="18"/>
                <w:szCs w:val="18"/>
              </w:rPr>
            </w:pPr>
            <w:r>
              <w:rPr>
                <w:rFonts w:ascii="宋体" w:hAnsi="宋体" w:hint="eastAsia"/>
                <w:sz w:val="18"/>
                <w:szCs w:val="18"/>
              </w:rPr>
              <w:t>04SDC0503</w:t>
            </w:r>
            <w:r w:rsidR="005E4343">
              <w:rPr>
                <w:rFonts w:ascii="宋体" w:hAnsi="宋体" w:hint="eastAsia"/>
                <w:sz w:val="18"/>
                <w:szCs w:val="18"/>
              </w:rPr>
              <w:t>7</w:t>
            </w:r>
          </w:p>
        </w:tc>
        <w:tc>
          <w:tcPr>
            <w:tcW w:w="4535" w:type="dxa"/>
            <w:vAlign w:val="center"/>
          </w:tcPr>
          <w:p w:rsidR="003D6C49" w:rsidRDefault="00695FEB">
            <w:pPr>
              <w:snapToGrid w:val="0"/>
              <w:jc w:val="left"/>
              <w:rPr>
                <w:sz w:val="18"/>
                <w:szCs w:val="18"/>
              </w:rPr>
            </w:pPr>
            <w:r>
              <w:rPr>
                <w:rFonts w:hint="eastAsia"/>
                <w:sz w:val="18"/>
                <w:szCs w:val="18"/>
              </w:rPr>
              <w:t>图书馆营销与公共关系</w:t>
            </w:r>
          </w:p>
          <w:p w:rsidR="003D6C49" w:rsidRDefault="00695FEB">
            <w:pPr>
              <w:snapToGrid w:val="0"/>
              <w:jc w:val="left"/>
              <w:rPr>
                <w:sz w:val="18"/>
                <w:szCs w:val="18"/>
              </w:rPr>
            </w:pPr>
            <w:r>
              <w:rPr>
                <w:sz w:val="18"/>
                <w:szCs w:val="18"/>
              </w:rPr>
              <w:t>Library marketing and public relations</w:t>
            </w: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考查</w:t>
            </w:r>
          </w:p>
        </w:tc>
        <w:tc>
          <w:tcPr>
            <w:tcW w:w="568" w:type="dxa"/>
            <w:vAlign w:val="center"/>
          </w:tcPr>
          <w:p w:rsidR="003D6C49" w:rsidRDefault="00695FEB">
            <w:pPr>
              <w:snapToGrid w:val="0"/>
              <w:jc w:val="center"/>
              <w:rPr>
                <w:sz w:val="18"/>
                <w:szCs w:val="18"/>
              </w:rPr>
            </w:pPr>
            <w:r>
              <w:rPr>
                <w:rFonts w:hint="eastAsia"/>
                <w:sz w:val="18"/>
                <w:szCs w:val="18"/>
              </w:rPr>
              <w:t>2</w:t>
            </w:r>
          </w:p>
        </w:tc>
        <w:tc>
          <w:tcPr>
            <w:tcW w:w="567" w:type="dxa"/>
            <w:vAlign w:val="center"/>
          </w:tcPr>
          <w:p w:rsidR="003D6C49" w:rsidRDefault="00695FEB">
            <w:pPr>
              <w:snapToGrid w:val="0"/>
              <w:jc w:val="center"/>
              <w:rPr>
                <w:sz w:val="18"/>
                <w:szCs w:val="18"/>
              </w:rPr>
            </w:pPr>
            <w:r>
              <w:rPr>
                <w:rFonts w:hint="eastAsia"/>
                <w:sz w:val="18"/>
                <w:szCs w:val="18"/>
              </w:rPr>
              <w:t>34</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jc w:val="center"/>
              <w:rPr>
                <w:sz w:val="18"/>
                <w:szCs w:val="18"/>
              </w:rPr>
            </w:pPr>
            <w:r>
              <w:rPr>
                <w:rFonts w:hint="eastAsia"/>
                <w:sz w:val="18"/>
                <w:szCs w:val="18"/>
              </w:rPr>
              <w:t>7</w:t>
            </w:r>
          </w:p>
        </w:tc>
      </w:tr>
      <w:tr w:rsidR="003D6C49">
        <w:trPr>
          <w:trHeight w:val="510"/>
          <w:jc w:val="center"/>
        </w:trPr>
        <w:tc>
          <w:tcPr>
            <w:tcW w:w="1134" w:type="dxa"/>
            <w:vAlign w:val="center"/>
          </w:tcPr>
          <w:p w:rsidR="003D6C49" w:rsidRDefault="00695FEB">
            <w:pPr>
              <w:snapToGrid w:val="0"/>
              <w:jc w:val="center"/>
              <w:rPr>
                <w:rFonts w:ascii="宋体" w:hAnsi="宋体"/>
                <w:sz w:val="18"/>
                <w:szCs w:val="18"/>
              </w:rPr>
            </w:pPr>
            <w:r>
              <w:rPr>
                <w:rFonts w:ascii="宋体" w:hAnsi="宋体" w:hint="eastAsia"/>
                <w:sz w:val="18"/>
                <w:szCs w:val="18"/>
              </w:rPr>
              <w:t>04SDC00509</w:t>
            </w:r>
          </w:p>
        </w:tc>
        <w:tc>
          <w:tcPr>
            <w:tcW w:w="4535" w:type="dxa"/>
            <w:vAlign w:val="center"/>
          </w:tcPr>
          <w:p w:rsidR="003D6C49" w:rsidRDefault="00695FEB">
            <w:pPr>
              <w:snapToGrid w:val="0"/>
              <w:jc w:val="left"/>
              <w:rPr>
                <w:sz w:val="18"/>
                <w:szCs w:val="18"/>
              </w:rPr>
            </w:pPr>
            <w:r>
              <w:rPr>
                <w:rFonts w:hint="eastAsia"/>
                <w:sz w:val="18"/>
                <w:szCs w:val="18"/>
              </w:rPr>
              <w:t>公文写作</w:t>
            </w:r>
          </w:p>
        </w:tc>
        <w:tc>
          <w:tcPr>
            <w:tcW w:w="567" w:type="dxa"/>
            <w:vAlign w:val="center"/>
          </w:tcPr>
          <w:p w:rsidR="003D6C49" w:rsidRDefault="00695FEB">
            <w:pPr>
              <w:snapToGrid w:val="0"/>
              <w:ind w:leftChars="-50" w:left="-105" w:rightChars="-50" w:right="-105" w:firstLine="5"/>
              <w:jc w:val="center"/>
              <w:rPr>
                <w:sz w:val="18"/>
                <w:szCs w:val="18"/>
              </w:rPr>
            </w:pPr>
            <w:r>
              <w:rPr>
                <w:rFonts w:hint="eastAsia"/>
                <w:sz w:val="18"/>
                <w:szCs w:val="18"/>
              </w:rPr>
              <w:t>考查</w:t>
            </w:r>
          </w:p>
        </w:tc>
        <w:tc>
          <w:tcPr>
            <w:tcW w:w="568" w:type="dxa"/>
            <w:vAlign w:val="center"/>
          </w:tcPr>
          <w:p w:rsidR="003D6C49" w:rsidRDefault="00695FEB">
            <w:pPr>
              <w:snapToGrid w:val="0"/>
              <w:jc w:val="center"/>
              <w:rPr>
                <w:sz w:val="18"/>
                <w:szCs w:val="18"/>
              </w:rPr>
            </w:pPr>
            <w:r>
              <w:rPr>
                <w:rFonts w:hint="eastAsia"/>
                <w:sz w:val="18"/>
                <w:szCs w:val="18"/>
              </w:rPr>
              <w:t>2</w:t>
            </w:r>
          </w:p>
        </w:tc>
        <w:tc>
          <w:tcPr>
            <w:tcW w:w="567" w:type="dxa"/>
            <w:vAlign w:val="center"/>
          </w:tcPr>
          <w:p w:rsidR="003D6C49" w:rsidRDefault="00695FEB">
            <w:pPr>
              <w:snapToGrid w:val="0"/>
              <w:jc w:val="center"/>
              <w:rPr>
                <w:sz w:val="18"/>
                <w:szCs w:val="18"/>
              </w:rPr>
            </w:pPr>
            <w:r>
              <w:rPr>
                <w:rFonts w:hint="eastAsia"/>
                <w:sz w:val="18"/>
                <w:szCs w:val="18"/>
              </w:rPr>
              <w:t>43</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3D6C49" w:rsidRDefault="00695FEB">
            <w:pPr>
              <w:snapToGrid w:val="0"/>
              <w:jc w:val="center"/>
              <w:rPr>
                <w:sz w:val="18"/>
                <w:szCs w:val="18"/>
              </w:rPr>
            </w:pPr>
            <w:r>
              <w:rPr>
                <w:rFonts w:hint="eastAsia"/>
                <w:sz w:val="18"/>
                <w:szCs w:val="18"/>
              </w:rPr>
              <w:t>7</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8</w:t>
            </w:r>
            <w:r>
              <w:rPr>
                <w:rFonts w:asciiTheme="minorEastAsia" w:eastAsiaTheme="minorEastAsia" w:hAnsiTheme="minorEastAsia"/>
                <w:sz w:val="18"/>
                <w:szCs w:val="18"/>
              </w:rPr>
              <w:t>.5</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00</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247</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53</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r>
    </w:tbl>
    <w:p w:rsidR="003D6C49" w:rsidRDefault="00695F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567"/>
        <w:gridCol w:w="568"/>
        <w:gridCol w:w="567"/>
        <w:gridCol w:w="567"/>
        <w:gridCol w:w="567"/>
        <w:gridCol w:w="567"/>
        <w:gridCol w:w="567"/>
        <w:gridCol w:w="567"/>
      </w:tblGrid>
      <w:tr w:rsidR="003D6C49">
        <w:trPr>
          <w:trHeight w:val="903"/>
          <w:tblHeader/>
          <w:jc w:val="center"/>
        </w:trPr>
        <w:tc>
          <w:tcPr>
            <w:tcW w:w="1134" w:type="dxa"/>
            <w:vMerge w:val="restart"/>
            <w:tcMar>
              <w:top w:w="57" w:type="dxa"/>
              <w:left w:w="28" w:type="dxa"/>
              <w:bottom w:w="57" w:type="dxa"/>
              <w:right w:w="28" w:type="dxa"/>
            </w:tcMar>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3D6C49" w:rsidRDefault="00695FEB">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3D6C49" w:rsidRDefault="00695FEB">
            <w:pPr>
              <w:snapToGrid w:val="0"/>
              <w:ind w:leftChars="-50" w:left="-105" w:rightChars="-50" w:right="-105" w:firstLine="6"/>
              <w:jc w:val="center"/>
              <w:rPr>
                <w:rFonts w:ascii="宋体" w:hAnsi="宋体"/>
                <w:b/>
                <w:sz w:val="18"/>
              </w:rPr>
            </w:pPr>
            <w:r>
              <w:rPr>
                <w:rFonts w:ascii="宋体" w:hAnsi="宋体" w:hint="eastAsia"/>
                <w:b/>
                <w:sz w:val="18"/>
              </w:rPr>
              <w:t>辅修</w:t>
            </w:r>
          </w:p>
          <w:p w:rsidR="003D6C49" w:rsidRDefault="00695FEB">
            <w:pPr>
              <w:snapToGrid w:val="0"/>
              <w:ind w:leftChars="-50" w:left="-105" w:rightChars="-50" w:right="-105" w:firstLine="6"/>
              <w:jc w:val="center"/>
              <w:rPr>
                <w:rFonts w:ascii="宋体" w:hAnsi="宋体"/>
                <w:b/>
                <w:sz w:val="18"/>
              </w:rPr>
            </w:pPr>
            <w:r>
              <w:rPr>
                <w:rFonts w:ascii="宋体" w:hAnsi="宋体" w:hint="eastAsia"/>
                <w:b/>
                <w:sz w:val="18"/>
              </w:rPr>
              <w:t>专业</w:t>
            </w:r>
          </w:p>
        </w:tc>
        <w:tc>
          <w:tcPr>
            <w:tcW w:w="567" w:type="dxa"/>
            <w:vMerge w:val="restart"/>
            <w:vAlign w:val="center"/>
          </w:tcPr>
          <w:p w:rsidR="003D6C49" w:rsidRDefault="00695FEB">
            <w:pPr>
              <w:snapToGrid w:val="0"/>
              <w:ind w:leftChars="-50" w:left="-105" w:rightChars="-50" w:right="-105" w:firstLine="6"/>
              <w:jc w:val="center"/>
              <w:rPr>
                <w:rFonts w:ascii="宋体" w:hAnsi="宋体"/>
                <w:b/>
                <w:sz w:val="18"/>
              </w:rPr>
            </w:pPr>
            <w:r>
              <w:rPr>
                <w:rFonts w:ascii="宋体" w:hAnsi="宋体" w:hint="eastAsia"/>
                <w:b/>
                <w:sz w:val="18"/>
              </w:rPr>
              <w:t>辅修</w:t>
            </w:r>
          </w:p>
          <w:p w:rsidR="003D6C49" w:rsidRDefault="00695FEB">
            <w:pPr>
              <w:snapToGrid w:val="0"/>
              <w:ind w:leftChars="-50" w:left="-105" w:rightChars="-50" w:right="-105" w:firstLine="6"/>
              <w:jc w:val="center"/>
              <w:rPr>
                <w:rFonts w:ascii="宋体" w:hAnsi="宋体"/>
                <w:b/>
                <w:sz w:val="18"/>
              </w:rPr>
            </w:pPr>
            <w:r>
              <w:rPr>
                <w:rFonts w:ascii="宋体" w:hAnsi="宋体" w:hint="eastAsia"/>
                <w:b/>
                <w:sz w:val="18"/>
              </w:rPr>
              <w:t>双学位</w:t>
            </w:r>
          </w:p>
        </w:tc>
      </w:tr>
      <w:tr w:rsidR="003D6C49">
        <w:trPr>
          <w:trHeight w:val="454"/>
          <w:jc w:val="center"/>
        </w:trPr>
        <w:tc>
          <w:tcPr>
            <w:tcW w:w="1134" w:type="dxa"/>
            <w:vMerge/>
            <w:tcMar>
              <w:top w:w="57" w:type="dxa"/>
              <w:left w:w="28" w:type="dxa"/>
              <w:bottom w:w="57" w:type="dxa"/>
              <w:right w:w="28" w:type="dxa"/>
            </w:tcMar>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3D6C49" w:rsidRDefault="003D6C49">
            <w:pPr>
              <w:widowControl/>
              <w:snapToGrid w:val="0"/>
              <w:jc w:val="center"/>
              <w:rPr>
                <w:rFonts w:asciiTheme="minorEastAsia" w:eastAsiaTheme="minorEastAsia" w:hAnsiTheme="minorEastAsia"/>
                <w:b/>
                <w:sz w:val="18"/>
                <w:szCs w:val="18"/>
              </w:rPr>
            </w:pPr>
          </w:p>
        </w:tc>
        <w:tc>
          <w:tcPr>
            <w:tcW w:w="567" w:type="dxa"/>
            <w:vMerge/>
            <w:vAlign w:val="center"/>
          </w:tcPr>
          <w:p w:rsidR="003D6C49" w:rsidRDefault="003D6C4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3D6C49" w:rsidRDefault="003D6C4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3D6C49" w:rsidRDefault="00695FE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vAlign w:val="center"/>
          </w:tcPr>
          <w:p w:rsidR="003D6C49" w:rsidRDefault="003D6C49">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3D6C49" w:rsidRDefault="003D6C49">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3D6C49" w:rsidRDefault="003D6C49">
            <w:pPr>
              <w:snapToGrid w:val="0"/>
              <w:ind w:leftChars="-50" w:left="-105" w:rightChars="-50" w:right="-105"/>
              <w:jc w:val="center"/>
              <w:rPr>
                <w:rFonts w:asciiTheme="minorEastAsia" w:eastAsiaTheme="minorEastAsia" w:hAnsiTheme="minorEastAsia"/>
                <w:b/>
                <w:sz w:val="18"/>
                <w:szCs w:val="18"/>
              </w:rPr>
            </w:pP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04DFC00020</w:t>
            </w:r>
          </w:p>
        </w:tc>
        <w:tc>
          <w:tcPr>
            <w:tcW w:w="3402" w:type="dxa"/>
            <w:vAlign w:val="center"/>
          </w:tcPr>
          <w:p w:rsidR="003D6C49" w:rsidRDefault="00695FEB">
            <w:pPr>
              <w:snapToGrid w:val="0"/>
              <w:jc w:val="left"/>
              <w:rPr>
                <w:sz w:val="18"/>
                <w:szCs w:val="18"/>
              </w:rPr>
            </w:pPr>
            <w:r>
              <w:rPr>
                <w:rFonts w:hint="eastAsia"/>
                <w:sz w:val="18"/>
                <w:szCs w:val="18"/>
              </w:rPr>
              <w:t>图书馆学概论</w:t>
            </w:r>
          </w:p>
          <w:p w:rsidR="003D6C49" w:rsidRDefault="00695FEB">
            <w:pPr>
              <w:snapToGrid w:val="0"/>
              <w:jc w:val="left"/>
              <w:rPr>
                <w:rFonts w:asciiTheme="minorEastAsia" w:eastAsiaTheme="minorEastAsia" w:hAnsiTheme="minorEastAsia"/>
                <w:sz w:val="18"/>
                <w:szCs w:val="18"/>
              </w:rPr>
            </w:pPr>
            <w:r>
              <w:rPr>
                <w:rFonts w:hint="eastAsia"/>
                <w:sz w:val="18"/>
                <w:szCs w:val="18"/>
              </w:rPr>
              <w:t>Intro</w:t>
            </w:r>
            <w:r>
              <w:rPr>
                <w:sz w:val="18"/>
                <w:szCs w:val="18"/>
              </w:rPr>
              <w:t>duction to library science</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3D6C49">
            <w:pPr>
              <w:snapToGrid w:val="0"/>
              <w:ind w:leftChars="-50" w:left="-105" w:rightChars="-50" w:right="-105" w:firstLine="5"/>
              <w:jc w:val="center"/>
              <w:rPr>
                <w:rFonts w:ascii="宋体"/>
                <w:sz w:val="18"/>
                <w:szCs w:val="18"/>
              </w:rPr>
            </w:pP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sz w:val="18"/>
                <w:szCs w:val="18"/>
              </w:rPr>
              <w:t>2</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04SDC05001</w:t>
            </w:r>
          </w:p>
        </w:tc>
        <w:tc>
          <w:tcPr>
            <w:tcW w:w="3402" w:type="dxa"/>
            <w:vAlign w:val="center"/>
          </w:tcPr>
          <w:p w:rsidR="003D6C49" w:rsidRDefault="00695FEB">
            <w:pPr>
              <w:adjustRightInd w:val="0"/>
              <w:snapToGrid w:val="0"/>
              <w:jc w:val="left"/>
              <w:rPr>
                <w:sz w:val="18"/>
                <w:szCs w:val="18"/>
              </w:rPr>
            </w:pPr>
            <w:r>
              <w:rPr>
                <w:rFonts w:hint="eastAsia"/>
                <w:sz w:val="18"/>
                <w:szCs w:val="18"/>
              </w:rPr>
              <w:t>信息组织</w:t>
            </w:r>
          </w:p>
          <w:p w:rsidR="003D6C49" w:rsidRDefault="00695FEB">
            <w:pPr>
              <w:adjustRightInd w:val="0"/>
              <w:snapToGrid w:val="0"/>
              <w:jc w:val="left"/>
              <w:rPr>
                <w:sz w:val="18"/>
                <w:szCs w:val="18"/>
              </w:rPr>
            </w:pPr>
            <w:r>
              <w:rPr>
                <w:rFonts w:hint="eastAsia"/>
                <w:sz w:val="18"/>
                <w:szCs w:val="18"/>
              </w:rPr>
              <w:t>Information Organization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3D6C49">
            <w:pPr>
              <w:snapToGrid w:val="0"/>
              <w:ind w:leftChars="-50" w:left="-105" w:rightChars="-50" w:right="-105" w:firstLine="5"/>
              <w:jc w:val="center"/>
              <w:rPr>
                <w:rFonts w:ascii="宋体"/>
                <w:sz w:val="18"/>
                <w:szCs w:val="18"/>
              </w:rPr>
            </w:pPr>
          </w:p>
        </w:tc>
        <w:tc>
          <w:tcPr>
            <w:tcW w:w="567" w:type="dxa"/>
            <w:vAlign w:val="center"/>
          </w:tcPr>
          <w:p w:rsidR="003D6C49" w:rsidRDefault="00695FEB">
            <w:pPr>
              <w:snapToGrid w:val="0"/>
              <w:jc w:val="center"/>
              <w:rPr>
                <w:rFonts w:ascii="宋体"/>
                <w:sz w:val="18"/>
                <w:szCs w:val="18"/>
              </w:rPr>
            </w:pPr>
            <w:r>
              <w:rPr>
                <w:rFonts w:asciiTheme="minorEastAsia" w:eastAsiaTheme="minorEastAsia" w:hAnsiTheme="minorEastAsia" w:hint="eastAsia"/>
                <w:sz w:val="18"/>
                <w:szCs w:val="18"/>
              </w:rPr>
              <w:t>3</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04SDC05002</w:t>
            </w:r>
          </w:p>
        </w:tc>
        <w:tc>
          <w:tcPr>
            <w:tcW w:w="3402" w:type="dxa"/>
            <w:vAlign w:val="center"/>
          </w:tcPr>
          <w:p w:rsidR="003D6C49" w:rsidRDefault="00695FEB">
            <w:pPr>
              <w:snapToGrid w:val="0"/>
              <w:jc w:val="left"/>
              <w:rPr>
                <w:sz w:val="18"/>
                <w:szCs w:val="18"/>
              </w:rPr>
            </w:pPr>
            <w:r>
              <w:rPr>
                <w:rFonts w:hint="eastAsia"/>
                <w:sz w:val="18"/>
                <w:szCs w:val="18"/>
              </w:rPr>
              <w:t>信息组织实践</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w:t>
            </w:r>
            <w:r>
              <w:rPr>
                <w:rFonts w:asciiTheme="minorEastAsia" w:eastAsiaTheme="minorEastAsia" w:hAnsiTheme="minorEastAsia"/>
                <w:sz w:val="18"/>
                <w:szCs w:val="18"/>
              </w:rPr>
              <w:t>ractice of information organization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34</w:t>
            </w:r>
          </w:p>
        </w:tc>
        <w:tc>
          <w:tcPr>
            <w:tcW w:w="567"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宋体"/>
                <w:sz w:val="18"/>
                <w:szCs w:val="18"/>
              </w:rPr>
            </w:pPr>
            <w:r>
              <w:rPr>
                <w:sz w:val="18"/>
                <w:szCs w:val="18"/>
              </w:rPr>
              <w:t>34</w:t>
            </w:r>
          </w:p>
        </w:tc>
        <w:tc>
          <w:tcPr>
            <w:tcW w:w="567" w:type="dxa"/>
            <w:vAlign w:val="center"/>
          </w:tcPr>
          <w:p w:rsidR="003D6C49" w:rsidRDefault="00695FEB">
            <w:pPr>
              <w:snapToGrid w:val="0"/>
              <w:jc w:val="center"/>
              <w:rPr>
                <w:rFonts w:ascii="宋体"/>
                <w:sz w:val="18"/>
                <w:szCs w:val="18"/>
              </w:rPr>
            </w:pPr>
            <w:r>
              <w:rPr>
                <w:rFonts w:asciiTheme="minorEastAsia" w:eastAsiaTheme="minorEastAsia" w:hAnsiTheme="minorEastAsia" w:hint="eastAsia"/>
                <w:sz w:val="18"/>
                <w:szCs w:val="18"/>
              </w:rPr>
              <w:t>3</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04SDC05003</w:t>
            </w:r>
          </w:p>
        </w:tc>
        <w:tc>
          <w:tcPr>
            <w:tcW w:w="3402" w:type="dxa"/>
            <w:vAlign w:val="center"/>
          </w:tcPr>
          <w:p w:rsidR="003D6C49" w:rsidRDefault="00695FEB">
            <w:pPr>
              <w:snapToGrid w:val="0"/>
              <w:jc w:val="left"/>
              <w:rPr>
                <w:sz w:val="18"/>
                <w:szCs w:val="18"/>
              </w:rPr>
            </w:pPr>
            <w:r>
              <w:rPr>
                <w:rFonts w:hint="eastAsia"/>
                <w:sz w:val="18"/>
                <w:szCs w:val="18"/>
              </w:rPr>
              <w:t>信息获取与利用</w:t>
            </w:r>
          </w:p>
          <w:p w:rsidR="003D6C49" w:rsidRDefault="00695FEB">
            <w:pPr>
              <w:snapToGrid w:val="0"/>
              <w:jc w:val="left"/>
              <w:rPr>
                <w:rFonts w:asciiTheme="minorEastAsia" w:hAnsiTheme="minorEastAsia"/>
                <w:sz w:val="18"/>
                <w:szCs w:val="18"/>
              </w:rPr>
            </w:pPr>
            <w:r>
              <w:rPr>
                <w:rFonts w:hint="eastAsia"/>
                <w:sz w:val="18"/>
                <w:szCs w:val="18"/>
              </w:rPr>
              <w:t>I</w:t>
            </w:r>
            <w:r>
              <w:rPr>
                <w:sz w:val="18"/>
                <w:szCs w:val="18"/>
              </w:rPr>
              <w:t>nformation</w:t>
            </w:r>
            <w:r>
              <w:rPr>
                <w:rFonts w:hint="eastAsia"/>
                <w:sz w:val="18"/>
                <w:szCs w:val="18"/>
              </w:rPr>
              <w:t xml:space="preserve"> seeking</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3</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51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51</w:t>
            </w:r>
          </w:p>
        </w:tc>
        <w:tc>
          <w:tcPr>
            <w:tcW w:w="567" w:type="dxa"/>
            <w:vAlign w:val="center"/>
          </w:tcPr>
          <w:p w:rsidR="003D6C49" w:rsidRDefault="003D6C49">
            <w:pPr>
              <w:snapToGrid w:val="0"/>
              <w:ind w:leftChars="-50" w:left="-105" w:rightChars="-50" w:right="-105" w:firstLine="5"/>
              <w:jc w:val="center"/>
              <w:rPr>
                <w:rFonts w:ascii="宋体"/>
                <w:sz w:val="18"/>
                <w:szCs w:val="18"/>
              </w:rPr>
            </w:pPr>
          </w:p>
        </w:tc>
        <w:tc>
          <w:tcPr>
            <w:tcW w:w="567" w:type="dxa"/>
            <w:vAlign w:val="center"/>
          </w:tcPr>
          <w:p w:rsidR="003D6C49" w:rsidRDefault="00695FEB">
            <w:pPr>
              <w:snapToGrid w:val="0"/>
              <w:jc w:val="center"/>
              <w:rPr>
                <w:rFonts w:ascii="宋体"/>
                <w:sz w:val="18"/>
                <w:szCs w:val="18"/>
              </w:rPr>
            </w:pPr>
            <w:r>
              <w:rPr>
                <w:rFonts w:asciiTheme="minorEastAsia" w:eastAsiaTheme="minorEastAsia" w:hAnsiTheme="minorEastAsia" w:hint="eastAsia"/>
                <w:sz w:val="18"/>
                <w:szCs w:val="18"/>
              </w:rPr>
              <w:t>3</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04SDC05004</w:t>
            </w:r>
          </w:p>
        </w:tc>
        <w:tc>
          <w:tcPr>
            <w:tcW w:w="3402" w:type="dxa"/>
            <w:vAlign w:val="center"/>
          </w:tcPr>
          <w:p w:rsidR="003D6C49" w:rsidRDefault="00695FEB">
            <w:pPr>
              <w:snapToGrid w:val="0"/>
              <w:jc w:val="left"/>
              <w:rPr>
                <w:sz w:val="18"/>
                <w:szCs w:val="18"/>
              </w:rPr>
            </w:pPr>
            <w:r>
              <w:rPr>
                <w:rFonts w:hint="eastAsia"/>
                <w:sz w:val="18"/>
                <w:szCs w:val="18"/>
              </w:rPr>
              <w:t>信息获取与利用实践</w:t>
            </w:r>
          </w:p>
          <w:p w:rsidR="003D6C49" w:rsidRDefault="00695FEB">
            <w:pPr>
              <w:snapToGrid w:val="0"/>
              <w:jc w:val="left"/>
              <w:rPr>
                <w:rFonts w:asciiTheme="minorEastAsia" w:hAnsiTheme="minorEastAsia"/>
                <w:sz w:val="18"/>
                <w:szCs w:val="18"/>
              </w:rPr>
            </w:pPr>
            <w:r>
              <w:rPr>
                <w:rFonts w:hint="eastAsia"/>
                <w:sz w:val="18"/>
                <w:szCs w:val="18"/>
              </w:rPr>
              <w:t>P</w:t>
            </w:r>
            <w:r>
              <w:rPr>
                <w:sz w:val="18"/>
                <w:szCs w:val="18"/>
              </w:rPr>
              <w:t xml:space="preserve">ractice of information </w:t>
            </w:r>
            <w:r>
              <w:rPr>
                <w:rFonts w:hint="eastAsia"/>
                <w:sz w:val="18"/>
                <w:szCs w:val="18"/>
              </w:rPr>
              <w:t>seeking</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查</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34</w:t>
            </w:r>
          </w:p>
        </w:tc>
        <w:tc>
          <w:tcPr>
            <w:tcW w:w="567"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宋体"/>
                <w:sz w:val="18"/>
                <w:szCs w:val="18"/>
              </w:rPr>
            </w:pPr>
            <w:r>
              <w:rPr>
                <w:sz w:val="18"/>
                <w:szCs w:val="18"/>
              </w:rPr>
              <w:t>34</w:t>
            </w:r>
          </w:p>
        </w:tc>
        <w:tc>
          <w:tcPr>
            <w:tcW w:w="567" w:type="dxa"/>
            <w:vAlign w:val="center"/>
          </w:tcPr>
          <w:p w:rsidR="003D6C49" w:rsidRDefault="00695FEB">
            <w:pPr>
              <w:snapToGrid w:val="0"/>
              <w:jc w:val="center"/>
              <w:rPr>
                <w:rFonts w:ascii="宋体"/>
                <w:sz w:val="18"/>
                <w:szCs w:val="18"/>
              </w:rPr>
            </w:pPr>
            <w:r>
              <w:rPr>
                <w:rFonts w:asciiTheme="minorEastAsia" w:eastAsiaTheme="minorEastAsia" w:hAnsiTheme="minorEastAsia" w:hint="eastAsia"/>
                <w:sz w:val="18"/>
                <w:szCs w:val="18"/>
              </w:rPr>
              <w:t>3</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widowControl/>
              <w:snapToGrid w:val="0"/>
              <w:jc w:val="center"/>
              <w:rPr>
                <w:rFonts w:asciiTheme="minorEastAsia" w:eastAsiaTheme="minorEastAsia" w:hAnsiTheme="minorEastAsia"/>
                <w:sz w:val="18"/>
                <w:szCs w:val="18"/>
              </w:rPr>
            </w:pPr>
            <w:r>
              <w:rPr>
                <w:rFonts w:ascii="宋体" w:hAnsi="宋体" w:hint="eastAsia"/>
                <w:sz w:val="18"/>
                <w:szCs w:val="18"/>
              </w:rPr>
              <w:t>04SDC05005</w:t>
            </w:r>
          </w:p>
        </w:tc>
        <w:tc>
          <w:tcPr>
            <w:tcW w:w="3402" w:type="dxa"/>
            <w:vAlign w:val="center"/>
          </w:tcPr>
          <w:p w:rsidR="003D6C49" w:rsidRDefault="00695FEB">
            <w:pPr>
              <w:snapToGrid w:val="0"/>
              <w:jc w:val="left"/>
              <w:rPr>
                <w:sz w:val="18"/>
                <w:szCs w:val="18"/>
              </w:rPr>
            </w:pPr>
            <w:r>
              <w:rPr>
                <w:rFonts w:hint="eastAsia"/>
                <w:sz w:val="18"/>
                <w:szCs w:val="18"/>
              </w:rPr>
              <w:t>信息资源建设</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w:t>
            </w:r>
            <w:r>
              <w:rPr>
                <w:rFonts w:asciiTheme="minorEastAsia" w:eastAsiaTheme="minorEastAsia" w:hAnsiTheme="minorEastAsia"/>
                <w:sz w:val="18"/>
                <w:szCs w:val="18"/>
              </w:rPr>
              <w:t>nformation resources construction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eastAsiaTheme="minorEastAsia" w:hint="eastAsia"/>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3D6C49">
            <w:pPr>
              <w:snapToGrid w:val="0"/>
              <w:ind w:leftChars="-50" w:left="-105" w:rightChars="-50" w:right="-105" w:firstLine="5"/>
              <w:jc w:val="center"/>
              <w:rPr>
                <w:rFonts w:ascii="宋体"/>
                <w:sz w:val="18"/>
                <w:szCs w:val="18"/>
              </w:rPr>
            </w:pPr>
          </w:p>
        </w:tc>
        <w:tc>
          <w:tcPr>
            <w:tcW w:w="567" w:type="dxa"/>
            <w:vAlign w:val="center"/>
          </w:tcPr>
          <w:p w:rsidR="003D6C49" w:rsidRDefault="00695FEB">
            <w:pPr>
              <w:snapToGrid w:val="0"/>
              <w:jc w:val="center"/>
              <w:rPr>
                <w:rFonts w:ascii="宋体"/>
                <w:sz w:val="18"/>
                <w:szCs w:val="18"/>
              </w:rPr>
            </w:pPr>
            <w:r>
              <w:rPr>
                <w:rFonts w:asciiTheme="minorEastAsia" w:eastAsiaTheme="minorEastAsia" w:hAnsiTheme="minorEastAsia" w:hint="eastAsia"/>
                <w:sz w:val="18"/>
                <w:szCs w:val="18"/>
              </w:rPr>
              <w:t>4</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widowControl/>
              <w:snapToGrid w:val="0"/>
              <w:jc w:val="center"/>
              <w:rPr>
                <w:rFonts w:asciiTheme="minorEastAsia" w:eastAsiaTheme="minorEastAsia" w:hAnsiTheme="minorEastAsia"/>
                <w:sz w:val="18"/>
                <w:szCs w:val="18"/>
              </w:rPr>
            </w:pPr>
            <w:r>
              <w:rPr>
                <w:rFonts w:ascii="宋体" w:hAnsi="宋体" w:hint="eastAsia"/>
                <w:sz w:val="18"/>
                <w:szCs w:val="18"/>
              </w:rPr>
              <w:t>04SDC05006</w:t>
            </w:r>
          </w:p>
        </w:tc>
        <w:tc>
          <w:tcPr>
            <w:tcW w:w="3402" w:type="dxa"/>
            <w:vAlign w:val="center"/>
          </w:tcPr>
          <w:p w:rsidR="003D6C49" w:rsidRDefault="00695FEB">
            <w:pPr>
              <w:snapToGrid w:val="0"/>
              <w:jc w:val="left"/>
              <w:rPr>
                <w:sz w:val="18"/>
                <w:szCs w:val="18"/>
              </w:rPr>
            </w:pPr>
            <w:r>
              <w:rPr>
                <w:rFonts w:hint="eastAsia"/>
                <w:sz w:val="18"/>
                <w:szCs w:val="18"/>
              </w:rPr>
              <w:t>信息资源建设实践</w:t>
            </w:r>
          </w:p>
          <w:p w:rsidR="003D6C49" w:rsidRDefault="00695FEB">
            <w:pPr>
              <w:snapToGrid w:val="0"/>
              <w:jc w:val="left"/>
              <w:rPr>
                <w:rFonts w:asciiTheme="minorEastAsia" w:eastAsiaTheme="minorEastAsia" w:hAnsiTheme="minorEastAsia"/>
                <w:sz w:val="18"/>
                <w:szCs w:val="18"/>
              </w:rPr>
            </w:pPr>
            <w:r>
              <w:rPr>
                <w:rFonts w:hint="eastAsia"/>
                <w:sz w:val="18"/>
                <w:szCs w:val="18"/>
              </w:rPr>
              <w:t>P</w:t>
            </w:r>
            <w:r>
              <w:rPr>
                <w:sz w:val="18"/>
                <w:szCs w:val="18"/>
              </w:rPr>
              <w:t>ractice of information resources construction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rFonts w:hint="eastAsia"/>
                <w:sz w:val="18"/>
                <w:szCs w:val="18"/>
              </w:rPr>
              <w:t>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34</w:t>
            </w: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34</w:t>
            </w:r>
          </w:p>
        </w:tc>
        <w:tc>
          <w:tcPr>
            <w:tcW w:w="567" w:type="dxa"/>
            <w:vAlign w:val="center"/>
          </w:tcPr>
          <w:p w:rsidR="003D6C49" w:rsidRDefault="00695FEB">
            <w:pPr>
              <w:snapToGrid w:val="0"/>
              <w:jc w:val="center"/>
              <w:rPr>
                <w:rFonts w:ascii="宋体"/>
                <w:sz w:val="18"/>
                <w:szCs w:val="18"/>
              </w:rPr>
            </w:pPr>
            <w:r>
              <w:rPr>
                <w:rFonts w:asciiTheme="minorEastAsia" w:eastAsiaTheme="minorEastAsia" w:hAnsiTheme="minorEastAsia" w:hint="eastAsia"/>
                <w:sz w:val="18"/>
                <w:szCs w:val="18"/>
              </w:rPr>
              <w:t>4</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04SDC05007</w:t>
            </w:r>
          </w:p>
        </w:tc>
        <w:tc>
          <w:tcPr>
            <w:tcW w:w="3402" w:type="dxa"/>
            <w:vAlign w:val="center"/>
          </w:tcPr>
          <w:p w:rsidR="003D6C49" w:rsidRDefault="00695FEB">
            <w:pPr>
              <w:adjustRightInd w:val="0"/>
              <w:snapToGrid w:val="0"/>
              <w:jc w:val="left"/>
              <w:rPr>
                <w:sz w:val="18"/>
                <w:szCs w:val="18"/>
              </w:rPr>
            </w:pPr>
            <w:r>
              <w:rPr>
                <w:rFonts w:hint="eastAsia"/>
                <w:sz w:val="18"/>
                <w:szCs w:val="18"/>
              </w:rPr>
              <w:t>图书与图书馆史</w:t>
            </w:r>
          </w:p>
          <w:p w:rsidR="003D6C49" w:rsidRDefault="00695FEB">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Book and L</w:t>
            </w:r>
            <w:r>
              <w:rPr>
                <w:rFonts w:asciiTheme="minorEastAsia" w:eastAsiaTheme="minorEastAsia" w:hAnsiTheme="minorEastAsia"/>
                <w:sz w:val="18"/>
                <w:szCs w:val="18"/>
              </w:rPr>
              <w:t>ibrary history</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3D6C49">
            <w:pPr>
              <w:snapToGrid w:val="0"/>
              <w:ind w:leftChars="-50" w:left="-105" w:rightChars="-50" w:right="-105" w:firstLine="5"/>
              <w:jc w:val="center"/>
              <w:rPr>
                <w:rFonts w:ascii="宋体"/>
                <w:sz w:val="18"/>
                <w:szCs w:val="18"/>
              </w:rPr>
            </w:pPr>
          </w:p>
        </w:tc>
        <w:tc>
          <w:tcPr>
            <w:tcW w:w="567" w:type="dxa"/>
            <w:vAlign w:val="center"/>
          </w:tcPr>
          <w:p w:rsidR="003D6C49" w:rsidRDefault="00695FEB">
            <w:pPr>
              <w:snapToGrid w:val="0"/>
              <w:jc w:val="center"/>
              <w:rPr>
                <w:rFonts w:ascii="宋体"/>
                <w:sz w:val="18"/>
                <w:szCs w:val="18"/>
              </w:rPr>
            </w:pPr>
            <w:r>
              <w:rPr>
                <w:rFonts w:asciiTheme="minorEastAsia" w:eastAsiaTheme="minorEastAsia" w:hAnsiTheme="minorEastAsia" w:hint="eastAsia"/>
                <w:sz w:val="18"/>
                <w:szCs w:val="18"/>
              </w:rPr>
              <w:t>4</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04SDC05008</w:t>
            </w:r>
          </w:p>
        </w:tc>
        <w:tc>
          <w:tcPr>
            <w:tcW w:w="3402" w:type="dxa"/>
            <w:vAlign w:val="center"/>
          </w:tcPr>
          <w:p w:rsidR="003D6C49" w:rsidRDefault="00695FEB">
            <w:pPr>
              <w:adjustRightInd w:val="0"/>
              <w:snapToGrid w:val="0"/>
              <w:jc w:val="left"/>
              <w:rPr>
                <w:sz w:val="18"/>
                <w:szCs w:val="18"/>
              </w:rPr>
            </w:pPr>
            <w:r>
              <w:rPr>
                <w:rFonts w:hint="eastAsia"/>
                <w:sz w:val="18"/>
                <w:szCs w:val="18"/>
              </w:rPr>
              <w:t>信息描述</w:t>
            </w:r>
          </w:p>
          <w:p w:rsidR="003D6C49" w:rsidRDefault="00695FEB">
            <w:pPr>
              <w:adjustRightInd w:val="0"/>
              <w:snapToGrid w:val="0"/>
              <w:jc w:val="left"/>
              <w:rPr>
                <w:rFonts w:asciiTheme="minorEastAsia" w:eastAsiaTheme="minorEastAsia" w:hAnsiTheme="minorEastAsia"/>
                <w:sz w:val="18"/>
                <w:szCs w:val="18"/>
              </w:rPr>
            </w:pPr>
            <w:r>
              <w:rPr>
                <w:rFonts w:hint="eastAsia"/>
                <w:sz w:val="18"/>
                <w:szCs w:val="18"/>
              </w:rPr>
              <w:t>I</w:t>
            </w:r>
            <w:r>
              <w:rPr>
                <w:sz w:val="18"/>
                <w:szCs w:val="18"/>
              </w:rPr>
              <w:t>nformation description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3D6C49">
            <w:pPr>
              <w:snapToGrid w:val="0"/>
              <w:ind w:leftChars="-50" w:left="-105" w:rightChars="-50" w:right="-105" w:firstLine="5"/>
              <w:jc w:val="center"/>
              <w:rPr>
                <w:rFonts w:ascii="宋体"/>
                <w:sz w:val="18"/>
                <w:szCs w:val="18"/>
              </w:rPr>
            </w:pPr>
          </w:p>
        </w:tc>
        <w:tc>
          <w:tcPr>
            <w:tcW w:w="567" w:type="dxa"/>
            <w:vAlign w:val="center"/>
          </w:tcPr>
          <w:p w:rsidR="003D6C49" w:rsidRDefault="00695FEB">
            <w:pPr>
              <w:snapToGrid w:val="0"/>
              <w:jc w:val="center"/>
              <w:rPr>
                <w:rFonts w:ascii="宋体"/>
                <w:sz w:val="18"/>
                <w:szCs w:val="18"/>
              </w:rPr>
            </w:pPr>
            <w:r>
              <w:rPr>
                <w:rFonts w:asciiTheme="minorEastAsia" w:eastAsiaTheme="minorEastAsia" w:hAnsiTheme="minorEastAsia" w:hint="eastAsia"/>
                <w:sz w:val="18"/>
                <w:szCs w:val="18"/>
              </w:rPr>
              <w:t>4</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04SDC05009</w:t>
            </w:r>
          </w:p>
        </w:tc>
        <w:tc>
          <w:tcPr>
            <w:tcW w:w="3402" w:type="dxa"/>
            <w:vAlign w:val="center"/>
          </w:tcPr>
          <w:p w:rsidR="003D6C49" w:rsidRDefault="00695FEB">
            <w:pPr>
              <w:snapToGrid w:val="0"/>
              <w:jc w:val="left"/>
              <w:rPr>
                <w:sz w:val="18"/>
                <w:szCs w:val="18"/>
              </w:rPr>
            </w:pPr>
            <w:r>
              <w:rPr>
                <w:rFonts w:hint="eastAsia"/>
                <w:sz w:val="18"/>
                <w:szCs w:val="18"/>
              </w:rPr>
              <w:t>信息描述实践</w:t>
            </w:r>
          </w:p>
          <w:p w:rsidR="003D6C49" w:rsidRDefault="00695FEB">
            <w:pPr>
              <w:snapToGrid w:val="0"/>
              <w:jc w:val="left"/>
              <w:rPr>
                <w:rFonts w:asciiTheme="minorEastAsia" w:eastAsiaTheme="minorEastAsia" w:hAnsiTheme="minorEastAsia"/>
                <w:sz w:val="18"/>
                <w:szCs w:val="18"/>
              </w:rPr>
            </w:pPr>
            <w:r>
              <w:rPr>
                <w:rFonts w:hint="eastAsia"/>
                <w:sz w:val="18"/>
                <w:szCs w:val="18"/>
              </w:rPr>
              <w:t>P</w:t>
            </w:r>
            <w:r>
              <w:rPr>
                <w:sz w:val="18"/>
                <w:szCs w:val="18"/>
              </w:rPr>
              <w:t>ractice of information description</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1</w:t>
            </w:r>
          </w:p>
        </w:tc>
        <w:tc>
          <w:tcPr>
            <w:tcW w:w="567" w:type="dxa"/>
            <w:vAlign w:val="center"/>
          </w:tcPr>
          <w:p w:rsidR="003D6C49" w:rsidRDefault="00695FEB">
            <w:pPr>
              <w:snapToGrid w:val="0"/>
              <w:jc w:val="center"/>
              <w:rPr>
                <w:rFonts w:asciiTheme="minorEastAsia" w:eastAsiaTheme="minorEastAsia" w:hAnsiTheme="minorEastAsia"/>
                <w:sz w:val="18"/>
                <w:szCs w:val="18"/>
              </w:rPr>
            </w:pPr>
            <w:r>
              <w:rPr>
                <w:sz w:val="18"/>
                <w:szCs w:val="18"/>
              </w:rPr>
              <w:t>34</w:t>
            </w:r>
          </w:p>
        </w:tc>
        <w:tc>
          <w:tcPr>
            <w:tcW w:w="567"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695FEB">
            <w:pPr>
              <w:snapToGrid w:val="0"/>
              <w:ind w:leftChars="-50" w:left="-105" w:rightChars="-50" w:right="-105" w:firstLine="5"/>
              <w:jc w:val="center"/>
              <w:rPr>
                <w:rFonts w:ascii="宋体"/>
                <w:sz w:val="18"/>
                <w:szCs w:val="18"/>
              </w:rPr>
            </w:pPr>
            <w:r>
              <w:rPr>
                <w:sz w:val="18"/>
                <w:szCs w:val="18"/>
              </w:rPr>
              <w:t>34</w:t>
            </w:r>
          </w:p>
        </w:tc>
        <w:tc>
          <w:tcPr>
            <w:tcW w:w="567" w:type="dxa"/>
            <w:vAlign w:val="center"/>
          </w:tcPr>
          <w:p w:rsidR="003D6C49" w:rsidRDefault="00695FEB">
            <w:pPr>
              <w:snapToGrid w:val="0"/>
              <w:jc w:val="center"/>
              <w:rPr>
                <w:rFonts w:ascii="宋体"/>
                <w:sz w:val="18"/>
                <w:szCs w:val="18"/>
              </w:rPr>
            </w:pPr>
            <w:r>
              <w:rPr>
                <w:rFonts w:asciiTheme="minorEastAsia" w:eastAsiaTheme="minorEastAsia" w:hAnsiTheme="minorEastAsia" w:hint="eastAsia"/>
                <w:sz w:val="18"/>
                <w:szCs w:val="18"/>
              </w:rPr>
              <w:t>4</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widowControl/>
              <w:snapToGrid w:val="0"/>
              <w:jc w:val="center"/>
              <w:rPr>
                <w:rFonts w:asciiTheme="minorEastAsia" w:eastAsiaTheme="minorEastAsia" w:hAnsiTheme="minorEastAsia"/>
                <w:sz w:val="18"/>
                <w:szCs w:val="18"/>
              </w:rPr>
            </w:pPr>
            <w:r>
              <w:rPr>
                <w:rFonts w:ascii="宋体" w:hAnsi="宋体" w:hint="eastAsia"/>
                <w:sz w:val="18"/>
                <w:szCs w:val="18"/>
              </w:rPr>
              <w:t>04SDC05010</w:t>
            </w:r>
          </w:p>
        </w:tc>
        <w:tc>
          <w:tcPr>
            <w:tcW w:w="3402" w:type="dxa"/>
            <w:vAlign w:val="center"/>
          </w:tcPr>
          <w:p w:rsidR="003D6C49" w:rsidRDefault="00695FEB">
            <w:pPr>
              <w:snapToGrid w:val="0"/>
              <w:jc w:val="left"/>
              <w:rPr>
                <w:sz w:val="18"/>
                <w:szCs w:val="18"/>
              </w:rPr>
            </w:pPr>
            <w:r>
              <w:rPr>
                <w:rFonts w:hint="eastAsia"/>
                <w:sz w:val="18"/>
                <w:szCs w:val="18"/>
              </w:rPr>
              <w:t>图书馆服务</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w:t>
            </w:r>
            <w:r>
              <w:rPr>
                <w:rFonts w:asciiTheme="minorEastAsia" w:eastAsiaTheme="minorEastAsia" w:hAnsiTheme="minorEastAsia"/>
                <w:sz w:val="18"/>
                <w:szCs w:val="18"/>
              </w:rPr>
              <w:t>ibrary services</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2</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34</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34</w:t>
            </w:r>
          </w:p>
        </w:tc>
        <w:tc>
          <w:tcPr>
            <w:tcW w:w="567" w:type="dxa"/>
            <w:vAlign w:val="center"/>
          </w:tcPr>
          <w:p w:rsidR="003D6C49" w:rsidRDefault="003D6C49">
            <w:pPr>
              <w:snapToGrid w:val="0"/>
              <w:ind w:leftChars="-50" w:left="-105" w:rightChars="-50" w:right="-105" w:firstLine="5"/>
              <w:jc w:val="center"/>
              <w:rPr>
                <w:rFonts w:ascii="宋体" w:hAnsi="宋体"/>
                <w:b/>
                <w:sz w:val="18"/>
                <w:szCs w:val="18"/>
              </w:rPr>
            </w:pPr>
          </w:p>
        </w:tc>
        <w:tc>
          <w:tcPr>
            <w:tcW w:w="567" w:type="dxa"/>
            <w:vAlign w:val="center"/>
          </w:tcPr>
          <w:p w:rsidR="003D6C49" w:rsidRDefault="00695FEB">
            <w:pPr>
              <w:snapToGrid w:val="0"/>
              <w:jc w:val="center"/>
              <w:rPr>
                <w:rFonts w:ascii="宋体" w:hAnsi="宋体"/>
                <w:b/>
                <w:sz w:val="18"/>
                <w:szCs w:val="18"/>
              </w:rPr>
            </w:pPr>
            <w:r>
              <w:rPr>
                <w:rFonts w:asciiTheme="minorEastAsia" w:eastAsiaTheme="minorEastAsia" w:hAnsiTheme="minorEastAsia" w:hint="eastAsia"/>
                <w:sz w:val="18"/>
                <w:szCs w:val="18"/>
              </w:rPr>
              <w:t>4</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widowControl/>
              <w:snapToGrid w:val="0"/>
              <w:jc w:val="center"/>
              <w:rPr>
                <w:rFonts w:asciiTheme="minorEastAsia" w:eastAsiaTheme="minorEastAsia" w:hAnsiTheme="minorEastAsia"/>
                <w:sz w:val="18"/>
                <w:szCs w:val="18"/>
              </w:rPr>
            </w:pPr>
            <w:r>
              <w:rPr>
                <w:rFonts w:ascii="宋体" w:hAnsi="宋体" w:hint="eastAsia"/>
                <w:sz w:val="18"/>
                <w:szCs w:val="18"/>
              </w:rPr>
              <w:lastRenderedPageBreak/>
              <w:t>04SDC05017</w:t>
            </w:r>
          </w:p>
        </w:tc>
        <w:tc>
          <w:tcPr>
            <w:tcW w:w="3402" w:type="dxa"/>
            <w:vAlign w:val="center"/>
          </w:tcPr>
          <w:p w:rsidR="003D6C49" w:rsidRDefault="00695FEB">
            <w:pPr>
              <w:snapToGrid w:val="0"/>
              <w:jc w:val="left"/>
              <w:rPr>
                <w:sz w:val="18"/>
                <w:szCs w:val="18"/>
              </w:rPr>
            </w:pPr>
            <w:r>
              <w:rPr>
                <w:rFonts w:hint="eastAsia"/>
                <w:sz w:val="18"/>
                <w:szCs w:val="18"/>
              </w:rPr>
              <w:t>图书馆与信息中心管理</w:t>
            </w:r>
          </w:p>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w:t>
            </w:r>
            <w:r>
              <w:rPr>
                <w:rFonts w:asciiTheme="minorEastAsia" w:eastAsiaTheme="minorEastAsia" w:hAnsiTheme="minorEastAsia"/>
                <w:sz w:val="18"/>
                <w:szCs w:val="18"/>
              </w:rPr>
              <w:t>ibrary and information management</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hint="eastAsia"/>
                <w:sz w:val="18"/>
                <w:szCs w:val="18"/>
              </w:rPr>
              <w:t>考</w:t>
            </w:r>
          </w:p>
        </w:tc>
        <w:tc>
          <w:tcPr>
            <w:tcW w:w="568" w:type="dxa"/>
            <w:vAlign w:val="center"/>
          </w:tcPr>
          <w:p w:rsidR="003D6C49" w:rsidRDefault="00695FEB">
            <w:pPr>
              <w:snapToGrid w:val="0"/>
              <w:jc w:val="center"/>
              <w:rPr>
                <w:rFonts w:asciiTheme="minorEastAsia" w:eastAsiaTheme="minorEastAsia" w:hAnsiTheme="minorEastAsia"/>
                <w:sz w:val="18"/>
                <w:szCs w:val="18"/>
              </w:rPr>
            </w:pPr>
            <w:r>
              <w:rPr>
                <w:sz w:val="18"/>
                <w:szCs w:val="18"/>
              </w:rPr>
              <w:t>3</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sz w:val="18"/>
                <w:szCs w:val="18"/>
              </w:rPr>
              <w:t>51</w:t>
            </w:r>
          </w:p>
        </w:tc>
        <w:tc>
          <w:tcPr>
            <w:tcW w:w="567" w:type="dxa"/>
            <w:vAlign w:val="center"/>
          </w:tcPr>
          <w:p w:rsidR="003D6C49" w:rsidRDefault="003D6C49">
            <w:pPr>
              <w:snapToGrid w:val="0"/>
              <w:ind w:leftChars="-50" w:left="-105" w:rightChars="-50" w:right="-105" w:firstLine="5"/>
              <w:jc w:val="center"/>
              <w:rPr>
                <w:rFonts w:ascii="宋体" w:hAnsi="宋体"/>
                <w:sz w:val="18"/>
                <w:szCs w:val="18"/>
              </w:rPr>
            </w:pPr>
          </w:p>
        </w:tc>
        <w:tc>
          <w:tcPr>
            <w:tcW w:w="567" w:type="dxa"/>
            <w:vAlign w:val="center"/>
          </w:tcPr>
          <w:p w:rsidR="003D6C49" w:rsidRDefault="00695FEB">
            <w:pPr>
              <w:snapToGrid w:val="0"/>
              <w:jc w:val="center"/>
              <w:rPr>
                <w:rFonts w:ascii="宋体" w:hAnsi="宋体"/>
                <w:sz w:val="18"/>
                <w:szCs w:val="18"/>
              </w:rPr>
            </w:pPr>
            <w:r>
              <w:rPr>
                <w:rFonts w:asciiTheme="minorEastAsia" w:eastAsiaTheme="minorEastAsia" w:hAnsiTheme="minorEastAsia" w:hint="eastAsia"/>
                <w:sz w:val="18"/>
                <w:szCs w:val="18"/>
              </w:rPr>
              <w:t>6</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3D6C49" w:rsidRDefault="00695FEB">
            <w:pPr>
              <w:snapToGrid w:val="0"/>
              <w:ind w:leftChars="-50" w:left="-105" w:rightChars="-50" w:right="-105" w:firstLine="5"/>
              <w:jc w:val="center"/>
              <w:rPr>
                <w:rFonts w:ascii="宋体"/>
                <w:sz w:val="18"/>
                <w:szCs w:val="18"/>
              </w:rPr>
            </w:pPr>
            <w:r>
              <w:rPr>
                <w:rFonts w:ascii="宋体" w:hint="eastAsia"/>
                <w:sz w:val="18"/>
                <w:szCs w:val="18"/>
              </w:rPr>
              <w:t>√</w:t>
            </w:r>
          </w:p>
        </w:tc>
      </w:tr>
      <w:tr w:rsidR="003D6C49">
        <w:trPr>
          <w:trHeight w:val="510"/>
          <w:jc w:val="center"/>
        </w:trPr>
        <w:tc>
          <w:tcPr>
            <w:tcW w:w="1134" w:type="dxa"/>
            <w:vAlign w:val="center"/>
          </w:tcPr>
          <w:p w:rsidR="003D6C49" w:rsidRDefault="00695FE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3402" w:type="dxa"/>
            <w:vAlign w:val="center"/>
          </w:tcPr>
          <w:p w:rsidR="003D6C49" w:rsidRDefault="003D6C49">
            <w:pPr>
              <w:snapToGrid w:val="0"/>
              <w:jc w:val="center"/>
              <w:rPr>
                <w:rFonts w:asciiTheme="minorEastAsia" w:eastAsiaTheme="minorEastAsia" w:hAnsiTheme="minorEastAsia"/>
                <w:sz w:val="18"/>
                <w:szCs w:val="18"/>
              </w:rPr>
            </w:pPr>
          </w:p>
        </w:tc>
        <w:tc>
          <w:tcPr>
            <w:tcW w:w="567" w:type="dxa"/>
            <w:vAlign w:val="center"/>
          </w:tcPr>
          <w:p w:rsidR="003D6C49" w:rsidRDefault="003D6C49">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10</w:t>
            </w:r>
          </w:p>
        </w:tc>
        <w:tc>
          <w:tcPr>
            <w:tcW w:w="567" w:type="dxa"/>
            <w:vAlign w:val="center"/>
          </w:tcPr>
          <w:p w:rsidR="003D6C49" w:rsidRDefault="00695FE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40</w:t>
            </w:r>
          </w:p>
        </w:tc>
        <w:tc>
          <w:tcPr>
            <w:tcW w:w="567" w:type="dxa"/>
            <w:vAlign w:val="center"/>
          </w:tcPr>
          <w:p w:rsidR="003D6C49" w:rsidRDefault="00695FEB">
            <w:pPr>
              <w:snapToGrid w:val="0"/>
              <w:ind w:leftChars="-50" w:left="-105" w:rightChars="-50" w:right="-105" w:firstLine="5"/>
              <w:jc w:val="center"/>
              <w:rPr>
                <w:rFonts w:ascii="宋体"/>
                <w:sz w:val="18"/>
                <w:szCs w:val="20"/>
              </w:rPr>
            </w:pPr>
            <w:r>
              <w:rPr>
                <w:rFonts w:ascii="宋体" w:hint="eastAsia"/>
                <w:sz w:val="18"/>
                <w:szCs w:val="20"/>
              </w:rPr>
              <w:t>146</w:t>
            </w:r>
          </w:p>
        </w:tc>
        <w:tc>
          <w:tcPr>
            <w:tcW w:w="567" w:type="dxa"/>
            <w:vAlign w:val="center"/>
          </w:tcPr>
          <w:p w:rsidR="003D6C49" w:rsidRDefault="003D6C49">
            <w:pPr>
              <w:snapToGrid w:val="0"/>
              <w:ind w:leftChars="-50" w:left="-105" w:rightChars="-50" w:right="-105" w:firstLine="5"/>
              <w:jc w:val="center"/>
              <w:rPr>
                <w:rFonts w:ascii="宋体"/>
                <w:sz w:val="18"/>
                <w:szCs w:val="20"/>
              </w:rPr>
            </w:pPr>
          </w:p>
        </w:tc>
        <w:tc>
          <w:tcPr>
            <w:tcW w:w="567" w:type="dxa"/>
            <w:vAlign w:val="center"/>
          </w:tcPr>
          <w:p w:rsidR="003D6C49" w:rsidRDefault="003D6C49">
            <w:pPr>
              <w:snapToGrid w:val="0"/>
              <w:ind w:leftChars="-50" w:left="-105" w:rightChars="-50" w:right="-105" w:firstLine="5"/>
              <w:jc w:val="center"/>
              <w:rPr>
                <w:rFonts w:ascii="宋体"/>
                <w:sz w:val="18"/>
                <w:szCs w:val="20"/>
              </w:rPr>
            </w:pPr>
          </w:p>
        </w:tc>
        <w:tc>
          <w:tcPr>
            <w:tcW w:w="567" w:type="dxa"/>
            <w:vAlign w:val="center"/>
          </w:tcPr>
          <w:p w:rsidR="003D6C49" w:rsidRDefault="003D6C49">
            <w:pPr>
              <w:snapToGrid w:val="0"/>
              <w:ind w:leftChars="-50" w:left="-105" w:rightChars="-50" w:right="-105" w:firstLine="5"/>
              <w:jc w:val="center"/>
              <w:rPr>
                <w:rFonts w:ascii="宋体"/>
                <w:sz w:val="18"/>
                <w:szCs w:val="20"/>
              </w:rPr>
            </w:pPr>
          </w:p>
        </w:tc>
      </w:tr>
    </w:tbl>
    <w:p w:rsidR="003D6C49" w:rsidRDefault="003D6C49">
      <w:pPr>
        <w:widowControl/>
        <w:jc w:val="left"/>
        <w:rPr>
          <w:rFonts w:ascii="黑体" w:eastAsia="黑体"/>
          <w:bCs/>
          <w:sz w:val="24"/>
        </w:rPr>
      </w:pPr>
    </w:p>
    <w:p w:rsidR="003D6C49" w:rsidRDefault="003D6C49">
      <w:pPr>
        <w:spacing w:line="500" w:lineRule="exact"/>
        <w:ind w:firstLineChars="200" w:firstLine="480"/>
        <w:rPr>
          <w:rFonts w:ascii="黑体" w:eastAsia="黑体"/>
          <w:bCs/>
          <w:sz w:val="24"/>
        </w:rPr>
        <w:sectPr w:rsidR="003D6C49">
          <w:footerReference w:type="even" r:id="rId9"/>
          <w:footerReference w:type="default" r:id="rId10"/>
          <w:pgSz w:w="11906" w:h="16838"/>
          <w:pgMar w:top="1701" w:right="1701" w:bottom="1701" w:left="1701" w:header="851" w:footer="1134" w:gutter="0"/>
          <w:cols w:space="425"/>
          <w:docGrid w:type="lines" w:linePitch="312"/>
        </w:sectPr>
      </w:pPr>
    </w:p>
    <w:p w:rsidR="003D6C49" w:rsidRDefault="00695FEB">
      <w:pPr>
        <w:spacing w:line="500" w:lineRule="exact"/>
        <w:ind w:firstLineChars="200" w:firstLine="480"/>
        <w:rPr>
          <w:rFonts w:ascii="黑体" w:eastAsia="黑体"/>
          <w:bCs/>
          <w:color w:val="0000FF"/>
          <w:sz w:val="24"/>
        </w:rPr>
      </w:pPr>
      <w:r>
        <w:rPr>
          <w:rFonts w:ascii="黑体" w:eastAsia="黑体" w:hint="eastAsia"/>
          <w:bCs/>
          <w:color w:val="0000FF"/>
          <w:sz w:val="24"/>
        </w:rPr>
        <w:lastRenderedPageBreak/>
        <w:t>十一、毕业要求支撑培养目标实现关系矩阵图</w:t>
      </w:r>
    </w:p>
    <w:tbl>
      <w:tblPr>
        <w:tblStyle w:val="ad"/>
        <w:tblW w:w="14175" w:type="dxa"/>
        <w:jc w:val="center"/>
        <w:tblLayout w:type="fixed"/>
        <w:tblLook w:val="04A0"/>
      </w:tblPr>
      <w:tblGrid>
        <w:gridCol w:w="567"/>
        <w:gridCol w:w="2297"/>
        <w:gridCol w:w="3120"/>
        <w:gridCol w:w="2349"/>
        <w:gridCol w:w="3574"/>
        <w:gridCol w:w="2268"/>
      </w:tblGrid>
      <w:tr w:rsidR="003D6C49">
        <w:trPr>
          <w:trHeight w:val="510"/>
          <w:tblHeader/>
          <w:jc w:val="center"/>
        </w:trPr>
        <w:tc>
          <w:tcPr>
            <w:tcW w:w="2864" w:type="dxa"/>
            <w:gridSpan w:val="2"/>
            <w:vMerge w:val="restart"/>
            <w:tcBorders>
              <w:tl2br w:val="single" w:sz="4" w:space="0" w:color="auto"/>
            </w:tcBorders>
            <w:vAlign w:val="center"/>
          </w:tcPr>
          <w:p w:rsidR="003D6C49" w:rsidRDefault="00695FEB">
            <w:pPr>
              <w:widowControl/>
              <w:adjustRightInd w:val="0"/>
              <w:snapToGrid w:val="0"/>
              <w:jc w:val="right"/>
              <w:rPr>
                <w:rFonts w:ascii="宋体" w:hAnsi="宋体"/>
                <w:b/>
                <w:sz w:val="18"/>
                <w:szCs w:val="18"/>
              </w:rPr>
            </w:pPr>
            <w:r>
              <w:rPr>
                <w:rFonts w:ascii="宋体" w:hAnsi="宋体" w:hint="eastAsia"/>
                <w:b/>
                <w:sz w:val="18"/>
                <w:szCs w:val="18"/>
              </w:rPr>
              <w:t>培养目标</w:t>
            </w:r>
          </w:p>
          <w:p w:rsidR="003D6C49" w:rsidRDefault="003D6C49">
            <w:pPr>
              <w:widowControl/>
              <w:adjustRightInd w:val="0"/>
              <w:snapToGrid w:val="0"/>
              <w:jc w:val="center"/>
              <w:rPr>
                <w:rFonts w:ascii="宋体" w:hAnsi="宋体"/>
                <w:sz w:val="18"/>
                <w:szCs w:val="18"/>
              </w:rPr>
            </w:pPr>
          </w:p>
          <w:p w:rsidR="003D6C49" w:rsidRDefault="00695FEB">
            <w:pPr>
              <w:widowControl/>
              <w:adjustRightInd w:val="0"/>
              <w:snapToGrid w:val="0"/>
              <w:rPr>
                <w:rFonts w:ascii="宋体" w:hAnsi="宋体"/>
                <w:b/>
                <w:sz w:val="18"/>
                <w:szCs w:val="18"/>
              </w:rPr>
            </w:pPr>
            <w:r>
              <w:rPr>
                <w:rFonts w:ascii="宋体" w:hAnsi="宋体" w:hint="eastAsia"/>
                <w:b/>
                <w:sz w:val="18"/>
                <w:szCs w:val="18"/>
              </w:rPr>
              <w:t>毕业要求</w:t>
            </w:r>
          </w:p>
        </w:tc>
        <w:tc>
          <w:tcPr>
            <w:tcW w:w="11311" w:type="dxa"/>
            <w:gridSpan w:val="4"/>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培养具备系统的图书馆学基本理论与技术方法，掌握现代信息技术和管理科学知识，具备熟练地运用现代技术手段收集、组织、检索、分析、评价和开发利用信息的能力，能够在图书馆、各类信息服务机构和部门从事信息与知识服务及管理工作，适应社会发展需要的厚基础、宽口径、高素质复合型人才。</w:t>
            </w:r>
          </w:p>
        </w:tc>
      </w:tr>
      <w:tr w:rsidR="003D6C49">
        <w:trPr>
          <w:trHeight w:val="510"/>
          <w:tblHeader/>
          <w:jc w:val="center"/>
        </w:trPr>
        <w:tc>
          <w:tcPr>
            <w:tcW w:w="2864" w:type="dxa"/>
            <w:gridSpan w:val="2"/>
            <w:vMerge/>
            <w:tcBorders>
              <w:tl2br w:val="single" w:sz="4" w:space="0" w:color="auto"/>
            </w:tcBorders>
            <w:vAlign w:val="center"/>
          </w:tcPr>
          <w:p w:rsidR="003D6C49" w:rsidRDefault="003D6C49">
            <w:pPr>
              <w:widowControl/>
              <w:adjustRightInd w:val="0"/>
              <w:snapToGrid w:val="0"/>
              <w:jc w:val="center"/>
              <w:rPr>
                <w:rFonts w:ascii="宋体" w:hAnsi="宋体"/>
                <w:sz w:val="18"/>
                <w:szCs w:val="18"/>
              </w:rPr>
            </w:pPr>
          </w:p>
        </w:tc>
        <w:tc>
          <w:tcPr>
            <w:tcW w:w="3120" w:type="dxa"/>
            <w:vAlign w:val="center"/>
          </w:tcPr>
          <w:p w:rsidR="003D6C49" w:rsidRDefault="00695FEB">
            <w:pPr>
              <w:widowControl/>
              <w:adjustRightInd w:val="0"/>
              <w:snapToGrid w:val="0"/>
              <w:rPr>
                <w:rFonts w:ascii="宋体" w:hAnsi="宋体"/>
                <w:b/>
                <w:sz w:val="18"/>
                <w:szCs w:val="18"/>
              </w:rPr>
            </w:pPr>
            <w:r>
              <w:rPr>
                <w:rFonts w:ascii="宋体" w:hAnsi="宋体" w:hint="eastAsia"/>
                <w:bCs/>
                <w:sz w:val="18"/>
                <w:szCs w:val="18"/>
              </w:rPr>
              <w:t>培养目标1：培养具有良好道德修养，掌握马克思列宁主义、毛泽东思想、邓小平理论、习近平新时代特色社会主义思想的基本知识，树立正确世界观、人生观和价值观的人才</w:t>
            </w:r>
            <w:r>
              <w:rPr>
                <w:rFonts w:ascii="宋体" w:hAnsi="宋体" w:hint="eastAsia"/>
                <w:b/>
                <w:sz w:val="18"/>
                <w:szCs w:val="18"/>
              </w:rPr>
              <w:t>。</w:t>
            </w:r>
          </w:p>
        </w:tc>
        <w:tc>
          <w:tcPr>
            <w:tcW w:w="2349"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培养目标2：培养具备系统的图书馆学基本理论与技术方法，掌握现代信息技术和管理科学知识的复合型人才。</w:t>
            </w:r>
          </w:p>
        </w:tc>
        <w:tc>
          <w:tcPr>
            <w:tcW w:w="3574"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培养目标3：具备熟练地运用现代化技术手段收集、组织、检索、分析、评价和开发利用信息的能力，能够在图书馆、信息服务机构和各类企事业单位的信息部门从事信息与知识服务及管理工作的应用型人才。</w:t>
            </w:r>
          </w:p>
        </w:tc>
        <w:tc>
          <w:tcPr>
            <w:tcW w:w="2268" w:type="dxa"/>
            <w:vAlign w:val="center"/>
          </w:tcPr>
          <w:p w:rsidR="003D6C49" w:rsidRDefault="00695FEB">
            <w:pPr>
              <w:widowControl/>
              <w:adjustRightInd w:val="0"/>
              <w:snapToGrid w:val="0"/>
              <w:rPr>
                <w:rFonts w:ascii="宋体" w:hAnsi="宋体"/>
                <w:b/>
                <w:sz w:val="18"/>
                <w:szCs w:val="18"/>
              </w:rPr>
            </w:pPr>
            <w:r>
              <w:rPr>
                <w:rFonts w:ascii="宋体" w:hAnsi="宋体" w:hint="eastAsia"/>
                <w:bCs/>
                <w:sz w:val="18"/>
                <w:szCs w:val="18"/>
              </w:rPr>
              <w:t>培养目标4：培养能够跟踪把握业界发展动态，能够对学科领域发展相关问题进行批判性分析的创新型人才。</w:t>
            </w:r>
          </w:p>
        </w:tc>
      </w:tr>
      <w:tr w:rsidR="003D6C49">
        <w:trPr>
          <w:trHeight w:val="543"/>
          <w:jc w:val="center"/>
        </w:trPr>
        <w:tc>
          <w:tcPr>
            <w:tcW w:w="567" w:type="dxa"/>
            <w:vMerge w:val="restart"/>
            <w:vAlign w:val="center"/>
          </w:tcPr>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知</w:t>
            </w:r>
          </w:p>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识</w:t>
            </w:r>
          </w:p>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要</w:t>
            </w:r>
          </w:p>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求</w:t>
            </w:r>
          </w:p>
        </w:tc>
        <w:tc>
          <w:tcPr>
            <w:tcW w:w="2297" w:type="dxa"/>
            <w:vAlign w:val="center"/>
          </w:tcPr>
          <w:p w:rsidR="003D6C49" w:rsidRDefault="00695FEB">
            <w:pPr>
              <w:autoSpaceDE w:val="0"/>
              <w:autoSpaceDN w:val="0"/>
              <w:adjustRightInd w:val="0"/>
              <w:rPr>
                <w:rFonts w:ascii="宋体" w:hAnsi="宋体"/>
                <w:b/>
                <w:sz w:val="18"/>
                <w:szCs w:val="18"/>
              </w:rPr>
            </w:pPr>
            <w:r>
              <w:rPr>
                <w:rFonts w:ascii="宋体" w:hAnsi="宋体" w:hint="eastAsia"/>
                <w:bCs/>
                <w:sz w:val="18"/>
                <w:szCs w:val="18"/>
              </w:rPr>
              <w:t>1-1：掌握图书馆学基础理论知识和学科前沿动态。</w:t>
            </w:r>
          </w:p>
        </w:tc>
        <w:tc>
          <w:tcPr>
            <w:tcW w:w="3120" w:type="dxa"/>
            <w:vAlign w:val="center"/>
          </w:tcPr>
          <w:p w:rsidR="003D6C49" w:rsidRDefault="003D6C49">
            <w:pPr>
              <w:widowControl/>
              <w:adjustRightInd w:val="0"/>
              <w:snapToGrid w:val="0"/>
              <w:jc w:val="center"/>
              <w:rPr>
                <w:rFonts w:ascii="宋体" w:hAnsi="宋体"/>
                <w:sz w:val="18"/>
                <w:szCs w:val="18"/>
              </w:rPr>
            </w:pPr>
          </w:p>
        </w:tc>
        <w:tc>
          <w:tcPr>
            <w:tcW w:w="2349"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3574"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r>
      <w:tr w:rsidR="003D6C49">
        <w:trPr>
          <w:trHeight w:val="745"/>
          <w:jc w:val="center"/>
        </w:trPr>
        <w:tc>
          <w:tcPr>
            <w:tcW w:w="567" w:type="dxa"/>
            <w:vMerge/>
            <w:vAlign w:val="center"/>
          </w:tcPr>
          <w:p w:rsidR="003D6C49" w:rsidRDefault="003D6C49">
            <w:pPr>
              <w:widowControl/>
              <w:adjustRightInd w:val="0"/>
              <w:snapToGrid w:val="0"/>
              <w:jc w:val="center"/>
              <w:rPr>
                <w:rFonts w:ascii="宋体" w:hAnsi="宋体"/>
                <w:b/>
                <w:sz w:val="18"/>
                <w:szCs w:val="18"/>
              </w:rPr>
            </w:pPr>
          </w:p>
        </w:tc>
        <w:tc>
          <w:tcPr>
            <w:tcW w:w="2297"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1-2：掌握信息技术应用的知识；研究方法和工具的基础知识，掌握1门外语。</w:t>
            </w:r>
          </w:p>
        </w:tc>
        <w:tc>
          <w:tcPr>
            <w:tcW w:w="3120" w:type="dxa"/>
            <w:vAlign w:val="center"/>
          </w:tcPr>
          <w:p w:rsidR="003D6C49" w:rsidRDefault="003D6C49">
            <w:pPr>
              <w:widowControl/>
              <w:adjustRightInd w:val="0"/>
              <w:snapToGrid w:val="0"/>
              <w:jc w:val="center"/>
              <w:rPr>
                <w:rFonts w:ascii="宋体" w:hAnsi="宋体"/>
                <w:sz w:val="18"/>
                <w:szCs w:val="18"/>
              </w:rPr>
            </w:pPr>
          </w:p>
        </w:tc>
        <w:tc>
          <w:tcPr>
            <w:tcW w:w="2349"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3574"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r>
      <w:tr w:rsidR="003D6C49">
        <w:trPr>
          <w:trHeight w:val="510"/>
          <w:jc w:val="center"/>
        </w:trPr>
        <w:tc>
          <w:tcPr>
            <w:tcW w:w="567" w:type="dxa"/>
            <w:vMerge/>
            <w:vAlign w:val="center"/>
          </w:tcPr>
          <w:p w:rsidR="003D6C49" w:rsidRDefault="003D6C49">
            <w:pPr>
              <w:widowControl/>
              <w:adjustRightInd w:val="0"/>
              <w:snapToGrid w:val="0"/>
              <w:jc w:val="center"/>
              <w:rPr>
                <w:rFonts w:ascii="宋体" w:hAnsi="宋体"/>
                <w:b/>
                <w:sz w:val="18"/>
                <w:szCs w:val="18"/>
              </w:rPr>
            </w:pPr>
          </w:p>
        </w:tc>
        <w:tc>
          <w:tcPr>
            <w:tcW w:w="2297"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1-3：掌握较广泛的人文科学、社会科学和自然科学通识类相关知识。</w:t>
            </w:r>
          </w:p>
        </w:tc>
        <w:tc>
          <w:tcPr>
            <w:tcW w:w="3120"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349"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3574"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r>
      <w:tr w:rsidR="003D6C49">
        <w:trPr>
          <w:trHeight w:val="510"/>
          <w:jc w:val="center"/>
        </w:trPr>
        <w:tc>
          <w:tcPr>
            <w:tcW w:w="567" w:type="dxa"/>
            <w:vMerge w:val="restart"/>
            <w:vAlign w:val="center"/>
          </w:tcPr>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能</w:t>
            </w:r>
          </w:p>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力</w:t>
            </w:r>
          </w:p>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要</w:t>
            </w:r>
          </w:p>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求</w:t>
            </w:r>
          </w:p>
        </w:tc>
        <w:tc>
          <w:tcPr>
            <w:tcW w:w="2297"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2-1：具备独立自主获取本专业相关知识的能力。</w:t>
            </w:r>
          </w:p>
        </w:tc>
        <w:tc>
          <w:tcPr>
            <w:tcW w:w="3120"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349"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3574"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r>
      <w:tr w:rsidR="003D6C49">
        <w:trPr>
          <w:trHeight w:val="510"/>
          <w:jc w:val="center"/>
        </w:trPr>
        <w:tc>
          <w:tcPr>
            <w:tcW w:w="567" w:type="dxa"/>
            <w:vMerge/>
            <w:vAlign w:val="center"/>
          </w:tcPr>
          <w:p w:rsidR="003D6C49" w:rsidRDefault="003D6C49">
            <w:pPr>
              <w:widowControl/>
              <w:adjustRightInd w:val="0"/>
              <w:snapToGrid w:val="0"/>
              <w:jc w:val="center"/>
              <w:rPr>
                <w:rFonts w:ascii="宋体" w:hAnsi="宋体"/>
                <w:b/>
                <w:sz w:val="18"/>
                <w:szCs w:val="18"/>
              </w:rPr>
            </w:pPr>
          </w:p>
        </w:tc>
        <w:tc>
          <w:tcPr>
            <w:tcW w:w="2297"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2-2：具备运用图书馆学及其相关学科知识去发现、分析、解决实际问题的能力。</w:t>
            </w:r>
          </w:p>
        </w:tc>
        <w:tc>
          <w:tcPr>
            <w:tcW w:w="3120"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349"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3574"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r>
      <w:tr w:rsidR="003D6C49">
        <w:trPr>
          <w:trHeight w:val="510"/>
          <w:jc w:val="center"/>
        </w:trPr>
        <w:tc>
          <w:tcPr>
            <w:tcW w:w="567" w:type="dxa"/>
            <w:vMerge/>
            <w:vAlign w:val="center"/>
          </w:tcPr>
          <w:p w:rsidR="003D6C49" w:rsidRDefault="003D6C49">
            <w:pPr>
              <w:widowControl/>
              <w:adjustRightInd w:val="0"/>
              <w:snapToGrid w:val="0"/>
              <w:jc w:val="center"/>
              <w:rPr>
                <w:rFonts w:ascii="宋体" w:hAnsi="宋体"/>
                <w:b/>
                <w:sz w:val="18"/>
                <w:szCs w:val="18"/>
              </w:rPr>
            </w:pPr>
          </w:p>
        </w:tc>
        <w:tc>
          <w:tcPr>
            <w:tcW w:w="2297"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2-3：具备文献、信息和知识资源的获取、组织、管理与服务的能力。</w:t>
            </w:r>
          </w:p>
        </w:tc>
        <w:tc>
          <w:tcPr>
            <w:tcW w:w="3120" w:type="dxa"/>
            <w:vAlign w:val="center"/>
          </w:tcPr>
          <w:p w:rsidR="003D6C49" w:rsidRDefault="003D6C49">
            <w:pPr>
              <w:widowControl/>
              <w:adjustRightInd w:val="0"/>
              <w:snapToGrid w:val="0"/>
              <w:jc w:val="center"/>
              <w:rPr>
                <w:rFonts w:ascii="宋体" w:hAnsi="宋体"/>
                <w:sz w:val="18"/>
                <w:szCs w:val="18"/>
              </w:rPr>
            </w:pPr>
          </w:p>
        </w:tc>
        <w:tc>
          <w:tcPr>
            <w:tcW w:w="2349"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3574"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r>
      <w:tr w:rsidR="003D6C49">
        <w:trPr>
          <w:trHeight w:val="510"/>
          <w:jc w:val="center"/>
        </w:trPr>
        <w:tc>
          <w:tcPr>
            <w:tcW w:w="567" w:type="dxa"/>
            <w:vMerge/>
            <w:vAlign w:val="center"/>
          </w:tcPr>
          <w:p w:rsidR="003D6C49" w:rsidRDefault="003D6C49">
            <w:pPr>
              <w:widowControl/>
              <w:adjustRightInd w:val="0"/>
              <w:snapToGrid w:val="0"/>
              <w:jc w:val="center"/>
              <w:rPr>
                <w:rFonts w:ascii="宋体" w:hAnsi="宋体"/>
                <w:b/>
                <w:sz w:val="18"/>
                <w:szCs w:val="18"/>
              </w:rPr>
            </w:pPr>
          </w:p>
        </w:tc>
        <w:tc>
          <w:tcPr>
            <w:tcW w:w="2297"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2-4：具备结合学科发展趋势进行创新的能力，初步从事图书馆学研究的能力。</w:t>
            </w:r>
          </w:p>
        </w:tc>
        <w:tc>
          <w:tcPr>
            <w:tcW w:w="3120" w:type="dxa"/>
            <w:vAlign w:val="center"/>
          </w:tcPr>
          <w:p w:rsidR="003D6C49" w:rsidRDefault="003D6C49">
            <w:pPr>
              <w:widowControl/>
              <w:adjustRightInd w:val="0"/>
              <w:snapToGrid w:val="0"/>
              <w:jc w:val="center"/>
              <w:rPr>
                <w:rFonts w:ascii="宋体" w:hAnsi="宋体"/>
                <w:sz w:val="18"/>
                <w:szCs w:val="18"/>
              </w:rPr>
            </w:pPr>
          </w:p>
        </w:tc>
        <w:tc>
          <w:tcPr>
            <w:tcW w:w="2349"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3574"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r>
      <w:tr w:rsidR="003D6C49">
        <w:trPr>
          <w:trHeight w:val="510"/>
          <w:jc w:val="center"/>
        </w:trPr>
        <w:tc>
          <w:tcPr>
            <w:tcW w:w="567" w:type="dxa"/>
            <w:vMerge w:val="restart"/>
            <w:vAlign w:val="center"/>
          </w:tcPr>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素</w:t>
            </w:r>
          </w:p>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质</w:t>
            </w:r>
          </w:p>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要</w:t>
            </w:r>
          </w:p>
          <w:p w:rsidR="003D6C49" w:rsidRDefault="00695FEB">
            <w:pPr>
              <w:widowControl/>
              <w:adjustRightInd w:val="0"/>
              <w:snapToGrid w:val="0"/>
              <w:jc w:val="center"/>
              <w:rPr>
                <w:rFonts w:ascii="宋体" w:hAnsi="宋体"/>
                <w:b/>
                <w:sz w:val="18"/>
                <w:szCs w:val="18"/>
              </w:rPr>
            </w:pPr>
            <w:r>
              <w:rPr>
                <w:rFonts w:ascii="宋体" w:hAnsi="宋体" w:hint="eastAsia"/>
                <w:b/>
                <w:sz w:val="18"/>
                <w:szCs w:val="18"/>
              </w:rPr>
              <w:t>求</w:t>
            </w:r>
          </w:p>
        </w:tc>
        <w:tc>
          <w:tcPr>
            <w:tcW w:w="2297"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3-1：具备较高的思想政治素质、良好的道德修养，正确的职业价值观。</w:t>
            </w:r>
          </w:p>
        </w:tc>
        <w:tc>
          <w:tcPr>
            <w:tcW w:w="3120"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349"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3574" w:type="dxa"/>
            <w:vAlign w:val="center"/>
          </w:tcPr>
          <w:p w:rsidR="003D6C49" w:rsidRDefault="003D6C49">
            <w:pPr>
              <w:widowControl/>
              <w:adjustRightInd w:val="0"/>
              <w:snapToGrid w:val="0"/>
              <w:jc w:val="center"/>
              <w:rPr>
                <w:rFonts w:ascii="宋体" w:hAnsi="宋体"/>
                <w:sz w:val="18"/>
                <w:szCs w:val="18"/>
              </w:rPr>
            </w:pPr>
          </w:p>
        </w:tc>
        <w:tc>
          <w:tcPr>
            <w:tcW w:w="2268"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r>
      <w:tr w:rsidR="003D6C49">
        <w:trPr>
          <w:trHeight w:val="510"/>
          <w:jc w:val="center"/>
        </w:trPr>
        <w:tc>
          <w:tcPr>
            <w:tcW w:w="567" w:type="dxa"/>
            <w:vMerge/>
            <w:vAlign w:val="center"/>
          </w:tcPr>
          <w:p w:rsidR="003D6C49" w:rsidRDefault="003D6C49">
            <w:pPr>
              <w:widowControl/>
              <w:adjustRightInd w:val="0"/>
              <w:snapToGrid w:val="0"/>
              <w:jc w:val="center"/>
              <w:rPr>
                <w:rFonts w:ascii="宋体" w:hAnsi="宋体"/>
                <w:b/>
                <w:sz w:val="18"/>
                <w:szCs w:val="18"/>
              </w:rPr>
            </w:pPr>
          </w:p>
        </w:tc>
        <w:tc>
          <w:tcPr>
            <w:tcW w:w="2297"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3-2：具有良好的文化素养、信息素养和一定的文学艺术修养。</w:t>
            </w:r>
          </w:p>
        </w:tc>
        <w:tc>
          <w:tcPr>
            <w:tcW w:w="3120"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349" w:type="dxa"/>
            <w:vAlign w:val="center"/>
          </w:tcPr>
          <w:p w:rsidR="003D6C49" w:rsidRDefault="003D6C49">
            <w:pPr>
              <w:widowControl/>
              <w:adjustRightInd w:val="0"/>
              <w:snapToGrid w:val="0"/>
              <w:jc w:val="center"/>
              <w:rPr>
                <w:rFonts w:ascii="宋体" w:hAnsi="宋体"/>
                <w:sz w:val="18"/>
                <w:szCs w:val="18"/>
              </w:rPr>
            </w:pPr>
          </w:p>
        </w:tc>
        <w:tc>
          <w:tcPr>
            <w:tcW w:w="3574"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D6C49" w:rsidRDefault="003D6C49">
            <w:pPr>
              <w:widowControl/>
              <w:adjustRightInd w:val="0"/>
              <w:snapToGrid w:val="0"/>
              <w:jc w:val="center"/>
              <w:rPr>
                <w:rFonts w:ascii="宋体" w:hAnsi="宋体"/>
                <w:sz w:val="18"/>
                <w:szCs w:val="18"/>
              </w:rPr>
            </w:pPr>
          </w:p>
        </w:tc>
      </w:tr>
      <w:tr w:rsidR="003D6C49">
        <w:trPr>
          <w:trHeight w:val="510"/>
          <w:jc w:val="center"/>
        </w:trPr>
        <w:tc>
          <w:tcPr>
            <w:tcW w:w="567" w:type="dxa"/>
            <w:vMerge/>
            <w:vAlign w:val="center"/>
          </w:tcPr>
          <w:p w:rsidR="003D6C49" w:rsidRDefault="003D6C49">
            <w:pPr>
              <w:widowControl/>
              <w:adjustRightInd w:val="0"/>
              <w:snapToGrid w:val="0"/>
              <w:jc w:val="center"/>
              <w:rPr>
                <w:rFonts w:ascii="宋体" w:hAnsi="宋体"/>
                <w:b/>
                <w:sz w:val="18"/>
                <w:szCs w:val="18"/>
              </w:rPr>
            </w:pPr>
          </w:p>
        </w:tc>
        <w:tc>
          <w:tcPr>
            <w:tcW w:w="2297"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3-3：具备从事专业工作的职业素养和学术素养。</w:t>
            </w:r>
          </w:p>
        </w:tc>
        <w:tc>
          <w:tcPr>
            <w:tcW w:w="3120" w:type="dxa"/>
            <w:vAlign w:val="center"/>
          </w:tcPr>
          <w:p w:rsidR="003D6C49" w:rsidRDefault="003D6C49">
            <w:pPr>
              <w:widowControl/>
              <w:adjustRightInd w:val="0"/>
              <w:snapToGrid w:val="0"/>
              <w:jc w:val="center"/>
              <w:rPr>
                <w:rFonts w:ascii="宋体" w:hAnsi="宋体"/>
                <w:sz w:val="18"/>
                <w:szCs w:val="18"/>
              </w:rPr>
            </w:pPr>
          </w:p>
        </w:tc>
        <w:tc>
          <w:tcPr>
            <w:tcW w:w="2349"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3574"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r>
      <w:tr w:rsidR="003D6C49">
        <w:trPr>
          <w:trHeight w:val="510"/>
          <w:jc w:val="center"/>
        </w:trPr>
        <w:tc>
          <w:tcPr>
            <w:tcW w:w="567" w:type="dxa"/>
            <w:vMerge/>
            <w:vAlign w:val="center"/>
          </w:tcPr>
          <w:p w:rsidR="003D6C49" w:rsidRDefault="003D6C49">
            <w:pPr>
              <w:widowControl/>
              <w:adjustRightInd w:val="0"/>
              <w:snapToGrid w:val="0"/>
              <w:jc w:val="center"/>
              <w:rPr>
                <w:rFonts w:ascii="宋体" w:hAnsi="宋体"/>
                <w:b/>
                <w:sz w:val="18"/>
                <w:szCs w:val="18"/>
              </w:rPr>
            </w:pPr>
          </w:p>
        </w:tc>
        <w:tc>
          <w:tcPr>
            <w:tcW w:w="2297" w:type="dxa"/>
            <w:vAlign w:val="center"/>
          </w:tcPr>
          <w:p w:rsidR="003D6C49" w:rsidRDefault="00695FEB">
            <w:pPr>
              <w:widowControl/>
              <w:adjustRightInd w:val="0"/>
              <w:snapToGrid w:val="0"/>
              <w:rPr>
                <w:rFonts w:ascii="宋体" w:hAnsi="宋体"/>
                <w:bCs/>
                <w:sz w:val="18"/>
                <w:szCs w:val="18"/>
              </w:rPr>
            </w:pPr>
            <w:r>
              <w:rPr>
                <w:rFonts w:ascii="宋体" w:hAnsi="宋体" w:hint="eastAsia"/>
                <w:bCs/>
                <w:sz w:val="18"/>
                <w:szCs w:val="18"/>
              </w:rPr>
              <w:t>3-4：具备良好的身体素质、心理素质和团队合作精神。</w:t>
            </w:r>
          </w:p>
        </w:tc>
        <w:tc>
          <w:tcPr>
            <w:tcW w:w="3120"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349"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3574" w:type="dxa"/>
            <w:vAlign w:val="center"/>
          </w:tcPr>
          <w:p w:rsidR="003D6C49" w:rsidRDefault="00695FEB">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3D6C49" w:rsidRDefault="003D6C49">
            <w:pPr>
              <w:widowControl/>
              <w:adjustRightInd w:val="0"/>
              <w:snapToGrid w:val="0"/>
              <w:jc w:val="center"/>
              <w:rPr>
                <w:rFonts w:ascii="宋体" w:hAnsi="宋体"/>
                <w:sz w:val="18"/>
                <w:szCs w:val="18"/>
              </w:rPr>
            </w:pPr>
          </w:p>
        </w:tc>
      </w:tr>
    </w:tbl>
    <w:p w:rsidR="003D6C49" w:rsidRDefault="00695FEB">
      <w:pPr>
        <w:spacing w:line="500" w:lineRule="exact"/>
        <w:ind w:firstLineChars="200" w:firstLine="480"/>
        <w:rPr>
          <w:rFonts w:ascii="黑体" w:eastAsia="黑体"/>
          <w:bCs/>
          <w:sz w:val="24"/>
        </w:rPr>
      </w:pPr>
      <w:r>
        <w:rPr>
          <w:rFonts w:ascii="黑体" w:eastAsia="黑体" w:hint="eastAsia"/>
          <w:bCs/>
          <w:sz w:val="24"/>
        </w:rPr>
        <w:t>十二、课程体系支撑毕业要求实现关系矩阵图</w:t>
      </w:r>
    </w:p>
    <w:p w:rsidR="003D6C49" w:rsidRDefault="00695FEB">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Style w:val="ad"/>
        <w:tblW w:w="14175" w:type="dxa"/>
        <w:jc w:val="center"/>
        <w:tblLayout w:type="fixed"/>
        <w:tblLook w:val="04A0"/>
      </w:tblPr>
      <w:tblGrid>
        <w:gridCol w:w="1128"/>
        <w:gridCol w:w="5444"/>
        <w:gridCol w:w="792"/>
        <w:gridCol w:w="804"/>
        <w:gridCol w:w="804"/>
        <w:gridCol w:w="708"/>
        <w:gridCol w:w="648"/>
        <w:gridCol w:w="648"/>
        <w:gridCol w:w="564"/>
        <w:gridCol w:w="828"/>
        <w:gridCol w:w="648"/>
        <w:gridCol w:w="564"/>
        <w:gridCol w:w="595"/>
      </w:tblGrid>
      <w:tr w:rsidR="003D6C49">
        <w:trPr>
          <w:trHeight w:val="850"/>
          <w:tblHeader/>
          <w:jc w:val="center"/>
        </w:trPr>
        <w:tc>
          <w:tcPr>
            <w:tcW w:w="6572" w:type="dxa"/>
            <w:gridSpan w:val="2"/>
            <w:tcBorders>
              <w:tl2br w:val="single" w:sz="4" w:space="0" w:color="auto"/>
            </w:tcBorders>
            <w:vAlign w:val="center"/>
          </w:tcPr>
          <w:p w:rsidR="003D6C49" w:rsidRDefault="00695FEB">
            <w:pPr>
              <w:adjustRightInd w:val="0"/>
              <w:snapToGrid w:val="0"/>
              <w:jc w:val="right"/>
              <w:rPr>
                <w:rFonts w:ascii="宋体" w:hAnsi="宋体"/>
                <w:b/>
                <w:sz w:val="18"/>
                <w:szCs w:val="18"/>
              </w:rPr>
            </w:pPr>
            <w:r>
              <w:rPr>
                <w:rFonts w:ascii="宋体" w:hAnsi="宋体" w:hint="eastAsia"/>
                <w:b/>
                <w:sz w:val="18"/>
                <w:szCs w:val="18"/>
              </w:rPr>
              <w:t>毕业要求</w:t>
            </w:r>
          </w:p>
          <w:p w:rsidR="003D6C49" w:rsidRDefault="003D6C49">
            <w:pPr>
              <w:adjustRightInd w:val="0"/>
              <w:snapToGrid w:val="0"/>
              <w:jc w:val="center"/>
              <w:rPr>
                <w:rFonts w:ascii="宋体" w:hAnsi="宋体"/>
                <w:b/>
                <w:sz w:val="18"/>
                <w:szCs w:val="18"/>
              </w:rPr>
            </w:pPr>
          </w:p>
          <w:p w:rsidR="003D6C49" w:rsidRDefault="00695FEB">
            <w:pPr>
              <w:adjustRightInd w:val="0"/>
              <w:snapToGrid w:val="0"/>
              <w:rPr>
                <w:rFonts w:ascii="宋体" w:hAnsi="宋体"/>
                <w:b/>
                <w:sz w:val="18"/>
                <w:szCs w:val="18"/>
              </w:rPr>
            </w:pPr>
            <w:r>
              <w:rPr>
                <w:rFonts w:ascii="宋体" w:hAnsi="宋体" w:hint="eastAsia"/>
                <w:b/>
                <w:sz w:val="18"/>
                <w:szCs w:val="18"/>
              </w:rPr>
              <w:t>课程体系</w:t>
            </w:r>
          </w:p>
        </w:tc>
        <w:tc>
          <w:tcPr>
            <w:tcW w:w="2400" w:type="dxa"/>
            <w:gridSpan w:val="3"/>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2568" w:type="dxa"/>
            <w:gridSpan w:val="4"/>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2635" w:type="dxa"/>
            <w:gridSpan w:val="4"/>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3D6C49">
        <w:trPr>
          <w:trHeight w:val="510"/>
          <w:tblHeader/>
          <w:jc w:val="center"/>
        </w:trPr>
        <w:tc>
          <w:tcPr>
            <w:tcW w:w="1128" w:type="dxa"/>
            <w:vAlign w:val="center"/>
          </w:tcPr>
          <w:p w:rsidR="003D6C49" w:rsidRDefault="00695FEB">
            <w:pPr>
              <w:adjustRightInd w:val="0"/>
              <w:snapToGrid w:val="0"/>
              <w:jc w:val="center"/>
              <w:rPr>
                <w:rFonts w:ascii="宋体" w:hAnsi="宋体"/>
                <w:b/>
                <w:sz w:val="18"/>
                <w:szCs w:val="18"/>
              </w:rPr>
            </w:pPr>
            <w:r>
              <w:rPr>
                <w:rFonts w:ascii="宋体" w:hAnsi="宋体" w:hint="eastAsia"/>
                <w:b/>
                <w:sz w:val="18"/>
                <w:szCs w:val="18"/>
              </w:rPr>
              <w:t>课程号</w:t>
            </w:r>
          </w:p>
        </w:tc>
        <w:tc>
          <w:tcPr>
            <w:tcW w:w="5444" w:type="dxa"/>
            <w:vAlign w:val="center"/>
          </w:tcPr>
          <w:p w:rsidR="003D6C49" w:rsidRDefault="00695FEB">
            <w:pPr>
              <w:adjustRightInd w:val="0"/>
              <w:snapToGrid w:val="0"/>
              <w:jc w:val="center"/>
              <w:rPr>
                <w:rFonts w:ascii="宋体" w:hAnsi="宋体"/>
                <w:b/>
                <w:sz w:val="18"/>
                <w:szCs w:val="18"/>
              </w:rPr>
            </w:pPr>
            <w:r>
              <w:rPr>
                <w:rFonts w:ascii="宋体" w:hAnsi="宋体" w:hint="eastAsia"/>
                <w:b/>
                <w:sz w:val="18"/>
                <w:szCs w:val="18"/>
              </w:rPr>
              <w:t>课程名称</w:t>
            </w:r>
          </w:p>
        </w:tc>
        <w:tc>
          <w:tcPr>
            <w:tcW w:w="792"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804"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804"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708"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648"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648"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64"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828"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648"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64"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95"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r>
      <w:tr w:rsidR="003D6C49">
        <w:trPr>
          <w:trHeight w:val="650"/>
          <w:jc w:val="center"/>
        </w:trPr>
        <w:tc>
          <w:tcPr>
            <w:tcW w:w="1128" w:type="dxa"/>
            <w:vAlign w:val="center"/>
          </w:tcPr>
          <w:p w:rsidR="003D6C49" w:rsidRDefault="00695FEB">
            <w:pPr>
              <w:widowControl/>
              <w:jc w:val="center"/>
              <w:rPr>
                <w:rFonts w:asciiTheme="minorEastAsia" w:eastAsiaTheme="minorEastAsia" w:hAnsiTheme="minorEastAsia"/>
                <w:kern w:val="0"/>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思想道德修养与法律基础</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The Ideological and Moral Cultivation and Fundamentals of Law</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595"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中国近现代史纲要</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Outline of Modern and Contemporary Chinese History</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马克思主义基本原理</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Principles of Marxism</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4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An Introduction to Mao Zedong Thought and Theoretical System of Socialism with Chinese Characteristics</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48"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595"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005</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The Current Situation and Policy</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595"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06</w:t>
            </w:r>
          </w:p>
        </w:tc>
        <w:tc>
          <w:tcPr>
            <w:tcW w:w="5444" w:type="dxa"/>
            <w:vAlign w:val="center"/>
          </w:tcPr>
          <w:p w:rsidR="003D6C49" w:rsidRDefault="00695FEB">
            <w:pPr>
              <w:jc w:val="left"/>
              <w:rPr>
                <w:rFonts w:asciiTheme="minorEastAsia" w:eastAsiaTheme="minorEastAsia" w:hAnsiTheme="minorEastAsia"/>
                <w:sz w:val="18"/>
                <w:szCs w:val="18"/>
              </w:rPr>
            </w:pPr>
            <w:bookmarkStart w:id="9" w:name="RANGE!E7"/>
            <w:r>
              <w:rPr>
                <w:rFonts w:asciiTheme="minorEastAsia" w:eastAsiaTheme="minorEastAsia" w:hAnsiTheme="minorEastAsia" w:hint="eastAsia"/>
                <w:sz w:val="18"/>
                <w:szCs w:val="18"/>
              </w:rPr>
              <w:t>思想政治理论课社会实践</w:t>
            </w:r>
            <w:bookmarkEnd w:id="9"/>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Social practice in the course of ideological and political Theory</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4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595"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Military Theory</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595"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Military Training</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804" w:type="dxa"/>
            <w:vAlign w:val="center"/>
          </w:tcPr>
          <w:p w:rsidR="003D6C49" w:rsidRDefault="003D6C49">
            <w:pPr>
              <w:adjustRightInd w:val="0"/>
              <w:snapToGrid w:val="0"/>
              <w:jc w:val="center"/>
              <w:rPr>
                <w:rFonts w:ascii="宋体" w:hAnsi="宋体" w:cs="AdobeSongStd-Light"/>
                <w:kern w:val="0"/>
                <w:sz w:val="18"/>
                <w:szCs w:val="18"/>
              </w:rPr>
            </w:pP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595"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5444" w:type="dxa"/>
            <w:vAlign w:val="center"/>
          </w:tcPr>
          <w:p w:rsidR="003D6C49" w:rsidRDefault="00695FEB">
            <w:pPr>
              <w:jc w:val="left"/>
              <w:rPr>
                <w:rFonts w:asciiTheme="minorEastAsia" w:eastAsiaTheme="minorEastAsia" w:hAnsiTheme="minorEastAsia"/>
                <w:sz w:val="18"/>
                <w:szCs w:val="18"/>
              </w:rPr>
            </w:pPr>
            <w:bookmarkStart w:id="10" w:name="RANGE!E10"/>
            <w:r>
              <w:rPr>
                <w:rFonts w:asciiTheme="minorEastAsia" w:eastAsiaTheme="minorEastAsia" w:hAnsiTheme="minorEastAsia" w:hint="eastAsia"/>
                <w:sz w:val="18"/>
                <w:szCs w:val="18"/>
              </w:rPr>
              <w:t>大学体育1</w:t>
            </w:r>
            <w:bookmarkEnd w:id="10"/>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Physical Education 1</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595"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Physical Education 2</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48" w:type="dxa"/>
            <w:vAlign w:val="center"/>
          </w:tcPr>
          <w:p w:rsidR="003D6C49" w:rsidRDefault="003D6C49">
            <w:pPr>
              <w:adjustRightInd w:val="0"/>
              <w:snapToGrid w:val="0"/>
              <w:jc w:val="center"/>
              <w:rPr>
                <w:rFonts w:ascii="宋体" w:hAnsi="宋体" w:cs="AdobeSongStd-Light"/>
                <w:kern w:val="0"/>
                <w:sz w:val="18"/>
                <w:szCs w:val="18"/>
              </w:rPr>
            </w:pPr>
          </w:p>
        </w:tc>
        <w:tc>
          <w:tcPr>
            <w:tcW w:w="564" w:type="dxa"/>
            <w:vAlign w:val="center"/>
          </w:tcPr>
          <w:p w:rsidR="003D6C49" w:rsidRDefault="003D6C49">
            <w:pPr>
              <w:adjustRightInd w:val="0"/>
              <w:snapToGrid w:val="0"/>
              <w:jc w:val="center"/>
              <w:rPr>
                <w:rFonts w:ascii="宋体" w:hAnsi="宋体" w:cs="AdobeSongStd-Light"/>
                <w:kern w:val="0"/>
                <w:sz w:val="18"/>
                <w:szCs w:val="18"/>
              </w:rPr>
            </w:pPr>
          </w:p>
        </w:tc>
        <w:tc>
          <w:tcPr>
            <w:tcW w:w="595"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Physical Education 3</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djustRightInd w:val="0"/>
              <w:snapToGrid w:val="0"/>
              <w:jc w:val="center"/>
              <w:rPr>
                <w:rFonts w:ascii="宋体" w:hAnsi="宋体"/>
                <w:sz w:val="18"/>
                <w:szCs w:val="18"/>
              </w:rPr>
            </w:pPr>
          </w:p>
        </w:tc>
        <w:tc>
          <w:tcPr>
            <w:tcW w:w="80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004</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Physical Education 4</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djustRightInd w:val="0"/>
              <w:snapToGrid w:val="0"/>
              <w:jc w:val="center"/>
              <w:rPr>
                <w:rFonts w:ascii="宋体" w:hAnsi="宋体"/>
                <w:sz w:val="18"/>
                <w:szCs w:val="18"/>
              </w:rPr>
            </w:pPr>
          </w:p>
        </w:tc>
        <w:tc>
          <w:tcPr>
            <w:tcW w:w="80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College English 1</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sz w:val="18"/>
                <w:szCs w:val="18"/>
              </w:rPr>
            </w:pPr>
            <w:r>
              <w:rPr>
                <w:rFonts w:ascii="宋体" w:hAnsi="宋体" w:hint="eastAsia"/>
                <w:sz w:val="18"/>
                <w:szCs w:val="18"/>
              </w:rPr>
              <w:t>√</w:t>
            </w: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002</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College English 2</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sz w:val="18"/>
                <w:szCs w:val="18"/>
              </w:rPr>
            </w:pPr>
            <w:r>
              <w:rPr>
                <w:rFonts w:ascii="宋体" w:hAnsi="宋体" w:hint="eastAsia"/>
                <w:sz w:val="18"/>
                <w:szCs w:val="18"/>
              </w:rPr>
              <w:t>√</w:t>
            </w: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College English 3</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sz w:val="18"/>
                <w:szCs w:val="18"/>
              </w:rPr>
            </w:pPr>
            <w:r>
              <w:rPr>
                <w:rFonts w:ascii="宋体" w:hAnsi="宋体" w:hint="eastAsia"/>
                <w:sz w:val="18"/>
                <w:szCs w:val="18"/>
              </w:rPr>
              <w:t>√</w:t>
            </w: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College English 4</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sz w:val="18"/>
                <w:szCs w:val="18"/>
              </w:rPr>
            </w:pPr>
            <w:r>
              <w:rPr>
                <w:rFonts w:ascii="宋体" w:hAnsi="宋体" w:hint="eastAsia"/>
                <w:sz w:val="18"/>
                <w:szCs w:val="18"/>
              </w:rPr>
              <w:t>√</w:t>
            </w: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adjustRightInd w:val="0"/>
              <w:snapToGrid w:val="0"/>
              <w:jc w:val="center"/>
              <w:rPr>
                <w:rFonts w:asciiTheme="minorEastAsia" w:eastAsiaTheme="minorEastAsia" w:hAnsiTheme="minorEastAsia"/>
                <w:color w:val="FF0000"/>
                <w:sz w:val="18"/>
                <w:szCs w:val="18"/>
                <w:highlight w:val="yellow"/>
              </w:rPr>
            </w:pPr>
            <w:r>
              <w:rPr>
                <w:rFonts w:ascii="宋体" w:hAnsi="宋体" w:hint="eastAsia"/>
                <w:sz w:val="18"/>
                <w:szCs w:val="18"/>
              </w:rPr>
              <w:lastRenderedPageBreak/>
              <w:t>3</w:t>
            </w:r>
            <w:r>
              <w:rPr>
                <w:rFonts w:ascii="宋体" w:hAnsi="宋体"/>
                <w:sz w:val="18"/>
                <w:szCs w:val="18"/>
              </w:rPr>
              <w:t>4GEC00005</w:t>
            </w:r>
          </w:p>
        </w:tc>
        <w:tc>
          <w:tcPr>
            <w:tcW w:w="5444" w:type="dxa"/>
            <w:vAlign w:val="center"/>
          </w:tcPr>
          <w:p w:rsidR="003D6C49" w:rsidRDefault="00695FEB">
            <w:pPr>
              <w:snapToGrid w:val="0"/>
              <w:jc w:val="left"/>
              <w:rPr>
                <w:rFonts w:ascii="宋体" w:hAnsi="宋体"/>
                <w:sz w:val="18"/>
                <w:szCs w:val="18"/>
              </w:rPr>
            </w:pPr>
            <w:r>
              <w:rPr>
                <w:rFonts w:ascii="宋体" w:hAnsi="宋体" w:hint="eastAsia"/>
                <w:sz w:val="18"/>
                <w:szCs w:val="18"/>
              </w:rPr>
              <w:t>多媒体技术及应用</w:t>
            </w:r>
          </w:p>
          <w:p w:rsidR="003D6C49" w:rsidRDefault="00695FEB">
            <w:pPr>
              <w:snapToGrid w:val="0"/>
              <w:jc w:val="left"/>
              <w:rPr>
                <w:rFonts w:asciiTheme="minorEastAsia" w:eastAsiaTheme="minorEastAsia" w:hAnsiTheme="minorEastAsia"/>
                <w:color w:val="FF0000"/>
                <w:sz w:val="18"/>
                <w:szCs w:val="18"/>
                <w:highlight w:val="yellow"/>
              </w:rPr>
            </w:pPr>
            <w:r>
              <w:rPr>
                <w:rFonts w:ascii="宋体" w:hAnsi="宋体"/>
                <w:sz w:val="18"/>
                <w:szCs w:val="18"/>
              </w:rPr>
              <w:t xml:space="preserve">Multimedia </w:t>
            </w:r>
            <w:r>
              <w:rPr>
                <w:rFonts w:ascii="宋体" w:hAnsi="宋体" w:hint="eastAsia"/>
                <w:sz w:val="18"/>
                <w:szCs w:val="18"/>
              </w:rPr>
              <w:t>T</w:t>
            </w:r>
            <w:r>
              <w:rPr>
                <w:rFonts w:ascii="宋体" w:hAnsi="宋体"/>
                <w:sz w:val="18"/>
                <w:szCs w:val="18"/>
              </w:rPr>
              <w:t xml:space="preserve">echnology and </w:t>
            </w:r>
            <w:r>
              <w:rPr>
                <w:rFonts w:ascii="宋体" w:hAnsi="宋体" w:hint="eastAsia"/>
                <w:sz w:val="18"/>
                <w:szCs w:val="18"/>
              </w:rPr>
              <w:t>A</w:t>
            </w:r>
            <w:r>
              <w:rPr>
                <w:rFonts w:ascii="宋体" w:hAnsi="宋体"/>
                <w:sz w:val="18"/>
                <w:szCs w:val="18"/>
              </w:rPr>
              <w:t>pplication</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sz w:val="18"/>
                <w:szCs w:val="18"/>
              </w:rPr>
            </w:pPr>
            <w:r>
              <w:rPr>
                <w:rFonts w:ascii="宋体" w:hAnsi="宋体" w:hint="eastAsia"/>
                <w:sz w:val="18"/>
                <w:szCs w:val="18"/>
              </w:rPr>
              <w:t>√</w:t>
            </w: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Theme="minorEastAsia" w:eastAsiaTheme="minorEastAsia" w:hAnsiTheme="minorEastAsia"/>
                <w:color w:val="FF0000"/>
                <w:sz w:val="18"/>
                <w:szCs w:val="18"/>
                <w:highlight w:val="yellow"/>
              </w:rPr>
            </w:pPr>
            <w:r>
              <w:rPr>
                <w:rFonts w:ascii="宋体" w:hAnsi="宋体" w:hint="eastAsia"/>
                <w:sz w:val="18"/>
                <w:szCs w:val="18"/>
              </w:rPr>
              <w:t>3</w:t>
            </w:r>
            <w:r>
              <w:rPr>
                <w:rFonts w:ascii="宋体" w:hAnsi="宋体"/>
                <w:sz w:val="18"/>
                <w:szCs w:val="18"/>
              </w:rPr>
              <w:t>4GEC00006</w:t>
            </w:r>
          </w:p>
        </w:tc>
        <w:tc>
          <w:tcPr>
            <w:tcW w:w="5444" w:type="dxa"/>
            <w:vAlign w:val="center"/>
          </w:tcPr>
          <w:p w:rsidR="003D6C49" w:rsidRDefault="00695FEB">
            <w:pPr>
              <w:snapToGrid w:val="0"/>
              <w:jc w:val="left"/>
              <w:rPr>
                <w:rFonts w:ascii="宋体" w:hAnsi="宋体"/>
                <w:sz w:val="18"/>
                <w:szCs w:val="18"/>
              </w:rPr>
            </w:pPr>
            <w:r>
              <w:rPr>
                <w:rFonts w:ascii="宋体" w:hAnsi="宋体" w:hint="eastAsia"/>
                <w:sz w:val="18"/>
                <w:szCs w:val="18"/>
              </w:rPr>
              <w:t>多媒体技术及应用实验</w:t>
            </w:r>
          </w:p>
          <w:p w:rsidR="003D6C49" w:rsidRDefault="00695FEB">
            <w:pPr>
              <w:snapToGrid w:val="0"/>
              <w:jc w:val="left"/>
              <w:rPr>
                <w:rFonts w:asciiTheme="minorEastAsia" w:eastAsiaTheme="minorEastAsia" w:hAnsiTheme="minorEastAsia"/>
                <w:color w:val="FF0000"/>
                <w:sz w:val="18"/>
                <w:szCs w:val="18"/>
                <w:highlight w:val="yellow"/>
              </w:rPr>
            </w:pPr>
            <w:r>
              <w:rPr>
                <w:rFonts w:ascii="宋体" w:hAnsi="宋体"/>
                <w:sz w:val="18"/>
                <w:szCs w:val="18"/>
              </w:rPr>
              <w:t xml:space="preserve">Multimedia </w:t>
            </w:r>
            <w:r>
              <w:rPr>
                <w:rFonts w:ascii="宋体" w:hAnsi="宋体" w:hint="eastAsia"/>
                <w:sz w:val="18"/>
                <w:szCs w:val="18"/>
              </w:rPr>
              <w:t>T</w:t>
            </w:r>
            <w:r>
              <w:rPr>
                <w:rFonts w:ascii="宋体" w:hAnsi="宋体"/>
                <w:sz w:val="18"/>
                <w:szCs w:val="18"/>
              </w:rPr>
              <w:t xml:space="preserve">echnology and </w:t>
            </w:r>
            <w:r>
              <w:rPr>
                <w:rFonts w:ascii="宋体" w:hAnsi="宋体" w:hint="eastAsia"/>
                <w:sz w:val="18"/>
                <w:szCs w:val="18"/>
              </w:rPr>
              <w:t>A</w:t>
            </w:r>
            <w:r>
              <w:rPr>
                <w:rFonts w:ascii="宋体" w:hAnsi="宋体"/>
                <w:sz w:val="18"/>
                <w:szCs w:val="18"/>
              </w:rPr>
              <w:t>pplication Experiment</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sz w:val="18"/>
                <w:szCs w:val="18"/>
              </w:rPr>
            </w:pPr>
            <w:r>
              <w:rPr>
                <w:rFonts w:ascii="宋体" w:hAnsi="宋体" w:hint="eastAsia"/>
                <w:sz w:val="18"/>
                <w:szCs w:val="18"/>
              </w:rPr>
              <w:t>√</w:t>
            </w: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widowControl/>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GEC00</w:t>
            </w:r>
            <w:r>
              <w:rPr>
                <w:rFonts w:asciiTheme="minorEastAsia" w:eastAsiaTheme="minorEastAsia" w:hAnsiTheme="minorEastAsia" w:hint="eastAsia"/>
                <w:sz w:val="18"/>
                <w:szCs w:val="18"/>
              </w:rPr>
              <w:t>007</w:t>
            </w:r>
          </w:p>
        </w:tc>
        <w:tc>
          <w:tcPr>
            <w:tcW w:w="5444" w:type="dxa"/>
            <w:vAlign w:val="center"/>
          </w:tcPr>
          <w:p w:rsidR="003D6C49" w:rsidRDefault="00695FEB">
            <w:pPr>
              <w:snapToGrid w:val="0"/>
              <w:jc w:val="left"/>
              <w:rPr>
                <w:rFonts w:asciiTheme="minorEastAsia" w:hAnsiTheme="minorEastAsia"/>
                <w:sz w:val="18"/>
                <w:szCs w:val="18"/>
              </w:rPr>
            </w:pPr>
            <w:r>
              <w:rPr>
                <w:rFonts w:asciiTheme="minorEastAsia" w:hAnsiTheme="minorEastAsia" w:hint="eastAsia"/>
                <w:sz w:val="18"/>
                <w:szCs w:val="18"/>
              </w:rPr>
              <w:t>数据库技术及应用</w:t>
            </w:r>
          </w:p>
          <w:p w:rsidR="003D6C49" w:rsidRDefault="00695FEB">
            <w:pPr>
              <w:snapToGrid w:val="0"/>
              <w:jc w:val="left"/>
              <w:rPr>
                <w:rFonts w:asciiTheme="minorEastAsia" w:eastAsiaTheme="minorEastAsia" w:hAnsiTheme="minorEastAsia"/>
                <w:color w:val="FF0000"/>
                <w:sz w:val="18"/>
                <w:szCs w:val="18"/>
                <w:highlight w:val="yellow"/>
              </w:rPr>
            </w:pPr>
            <w:r>
              <w:rPr>
                <w:rFonts w:asciiTheme="minorEastAsia" w:hAnsiTheme="minorEastAsia" w:hint="eastAsia"/>
                <w:sz w:val="18"/>
                <w:szCs w:val="18"/>
              </w:rPr>
              <w:t>Data</w:t>
            </w:r>
            <w:r>
              <w:rPr>
                <w:rFonts w:asciiTheme="minorEastAsia" w:hAnsiTheme="minorEastAsia"/>
                <w:sz w:val="18"/>
                <w:szCs w:val="18"/>
              </w:rPr>
              <w:t>base technology and applications</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sz w:val="18"/>
                <w:szCs w:val="18"/>
              </w:rPr>
            </w:pPr>
            <w:r>
              <w:rPr>
                <w:rFonts w:ascii="宋体" w:hAnsi="宋体" w:hint="eastAsia"/>
                <w:sz w:val="18"/>
                <w:szCs w:val="18"/>
              </w:rPr>
              <w:t>√</w:t>
            </w: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0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w:t>
            </w:r>
            <w:r>
              <w:rPr>
                <w:rFonts w:asciiTheme="minorEastAsia" w:eastAsiaTheme="minorEastAsia" w:hAnsiTheme="minorEastAsia" w:hint="eastAsia"/>
                <w:sz w:val="18"/>
                <w:szCs w:val="18"/>
              </w:rPr>
              <w:t>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08</w:t>
            </w:r>
          </w:p>
        </w:tc>
        <w:tc>
          <w:tcPr>
            <w:tcW w:w="5444" w:type="dxa"/>
            <w:vAlign w:val="center"/>
          </w:tcPr>
          <w:p w:rsidR="003D6C49" w:rsidRDefault="00695FEB">
            <w:pPr>
              <w:snapToGrid w:val="0"/>
              <w:jc w:val="left"/>
              <w:rPr>
                <w:rFonts w:asciiTheme="minorEastAsia" w:hAnsiTheme="minorEastAsia"/>
                <w:sz w:val="18"/>
                <w:szCs w:val="18"/>
              </w:rPr>
            </w:pPr>
            <w:r>
              <w:rPr>
                <w:rFonts w:asciiTheme="minorEastAsia" w:hAnsiTheme="minorEastAsia" w:hint="eastAsia"/>
                <w:sz w:val="18"/>
                <w:szCs w:val="18"/>
              </w:rPr>
              <w:t>数据库技术及应用实验</w:t>
            </w:r>
          </w:p>
          <w:p w:rsidR="003D6C49" w:rsidRDefault="00695FEB">
            <w:pPr>
              <w:snapToGrid w:val="0"/>
              <w:jc w:val="left"/>
              <w:rPr>
                <w:rFonts w:asciiTheme="minorEastAsia" w:eastAsiaTheme="minorEastAsia" w:hAnsiTheme="minorEastAsia"/>
                <w:color w:val="FF0000"/>
                <w:sz w:val="18"/>
                <w:szCs w:val="18"/>
                <w:highlight w:val="yellow"/>
              </w:rPr>
            </w:pPr>
            <w:r>
              <w:rPr>
                <w:rFonts w:asciiTheme="minorEastAsia" w:hAnsiTheme="minorEastAsia"/>
                <w:sz w:val="18"/>
                <w:szCs w:val="18"/>
              </w:rPr>
              <w:t>Practice of database technology and applications</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sz w:val="18"/>
                <w:szCs w:val="18"/>
              </w:rPr>
            </w:pPr>
            <w:r>
              <w:rPr>
                <w:rFonts w:ascii="宋体" w:hAnsi="宋体" w:hint="eastAsia"/>
                <w:sz w:val="18"/>
                <w:szCs w:val="18"/>
              </w:rPr>
              <w:t>√</w:t>
            </w: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0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GEC00</w:t>
            </w:r>
            <w:r>
              <w:rPr>
                <w:rFonts w:asciiTheme="minorEastAsia" w:eastAsiaTheme="minorEastAsia" w:hAnsiTheme="minorEastAsia" w:hint="eastAsia"/>
                <w:sz w:val="18"/>
                <w:szCs w:val="18"/>
              </w:rPr>
              <w:t>011</w:t>
            </w:r>
          </w:p>
        </w:tc>
        <w:tc>
          <w:tcPr>
            <w:tcW w:w="5444" w:type="dxa"/>
            <w:vAlign w:val="center"/>
          </w:tcPr>
          <w:p w:rsidR="003D6C49" w:rsidRDefault="00695FEB">
            <w:pPr>
              <w:snapToGrid w:val="0"/>
              <w:rPr>
                <w:rFonts w:asciiTheme="minorEastAsia" w:hAnsiTheme="minorEastAsia"/>
                <w:sz w:val="18"/>
                <w:szCs w:val="18"/>
              </w:rPr>
            </w:pPr>
            <w:r>
              <w:rPr>
                <w:rFonts w:asciiTheme="minorEastAsia" w:hAnsiTheme="minorEastAsia" w:hint="eastAsia"/>
                <w:sz w:val="18"/>
                <w:szCs w:val="18"/>
              </w:rPr>
              <w:t>Python语言程序设计</w:t>
            </w:r>
          </w:p>
          <w:p w:rsidR="003D6C49" w:rsidRDefault="00695FEB">
            <w:pPr>
              <w:snapToGrid w:val="0"/>
              <w:rPr>
                <w:rFonts w:asciiTheme="minorEastAsia" w:eastAsiaTheme="minorEastAsia" w:hAnsiTheme="minorEastAsia"/>
                <w:color w:val="FF0000"/>
                <w:sz w:val="18"/>
                <w:szCs w:val="18"/>
                <w:highlight w:val="yellow"/>
              </w:rPr>
            </w:pPr>
            <w:r>
              <w:rPr>
                <w:rFonts w:asciiTheme="minorEastAsia" w:hAnsiTheme="minorEastAsia" w:hint="eastAsia"/>
                <w:sz w:val="18"/>
                <w:szCs w:val="18"/>
              </w:rPr>
              <w:t>P</w:t>
            </w:r>
            <w:r>
              <w:rPr>
                <w:rFonts w:asciiTheme="minorEastAsia" w:hAnsiTheme="minorEastAsia"/>
                <w:sz w:val="18"/>
                <w:szCs w:val="18"/>
              </w:rPr>
              <w:t>ython L</w:t>
            </w:r>
            <w:r>
              <w:rPr>
                <w:rFonts w:asciiTheme="minorEastAsia" w:hAnsiTheme="minorEastAsia" w:hint="eastAsia"/>
                <w:sz w:val="18"/>
                <w:szCs w:val="18"/>
              </w:rPr>
              <w:t>ang</w:t>
            </w:r>
            <w:r>
              <w:rPr>
                <w:rFonts w:asciiTheme="minorEastAsia" w:hAnsiTheme="minorEastAsia"/>
                <w:sz w:val="18"/>
                <w:szCs w:val="18"/>
              </w:rPr>
              <w:t>uage programming</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sz w:val="18"/>
                <w:szCs w:val="18"/>
              </w:rPr>
            </w:pPr>
            <w:r>
              <w:rPr>
                <w:rFonts w:ascii="宋体" w:hAnsi="宋体" w:hint="eastAsia"/>
                <w:sz w:val="18"/>
                <w:szCs w:val="18"/>
              </w:rPr>
              <w:t>√</w:t>
            </w: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0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GEC00</w:t>
            </w:r>
            <w:r>
              <w:rPr>
                <w:rFonts w:asciiTheme="minorEastAsia" w:eastAsiaTheme="minorEastAsia" w:hAnsiTheme="minorEastAsia" w:hint="eastAsia"/>
                <w:sz w:val="18"/>
                <w:szCs w:val="18"/>
              </w:rPr>
              <w:t>012</w:t>
            </w:r>
          </w:p>
        </w:tc>
        <w:tc>
          <w:tcPr>
            <w:tcW w:w="5444" w:type="dxa"/>
            <w:vAlign w:val="center"/>
          </w:tcPr>
          <w:p w:rsidR="003D6C49" w:rsidRDefault="00695FEB">
            <w:pPr>
              <w:snapToGrid w:val="0"/>
              <w:rPr>
                <w:rFonts w:asciiTheme="minorEastAsia" w:hAnsiTheme="minorEastAsia"/>
                <w:sz w:val="18"/>
                <w:szCs w:val="18"/>
              </w:rPr>
            </w:pPr>
            <w:r>
              <w:rPr>
                <w:rFonts w:asciiTheme="minorEastAsia" w:hAnsiTheme="minorEastAsia" w:hint="eastAsia"/>
                <w:sz w:val="18"/>
                <w:szCs w:val="18"/>
              </w:rPr>
              <w:t>Python语言程序设计实验</w:t>
            </w:r>
          </w:p>
          <w:p w:rsidR="003D6C49" w:rsidRDefault="00695FEB">
            <w:pPr>
              <w:snapToGrid w:val="0"/>
              <w:rPr>
                <w:rFonts w:asciiTheme="minorEastAsia" w:eastAsiaTheme="minorEastAsia" w:hAnsiTheme="minorEastAsia"/>
                <w:color w:val="FF0000"/>
                <w:sz w:val="18"/>
                <w:szCs w:val="18"/>
                <w:highlight w:val="yellow"/>
              </w:rPr>
            </w:pPr>
            <w:r>
              <w:rPr>
                <w:rFonts w:asciiTheme="minorEastAsia" w:hAnsiTheme="minorEastAsia" w:hint="eastAsia"/>
                <w:sz w:val="18"/>
                <w:szCs w:val="18"/>
              </w:rPr>
              <w:t>P</w:t>
            </w:r>
            <w:r>
              <w:rPr>
                <w:rFonts w:asciiTheme="minorEastAsia" w:hAnsiTheme="minorEastAsia"/>
                <w:sz w:val="18"/>
                <w:szCs w:val="18"/>
              </w:rPr>
              <w:t>ractice of Python Language programming</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695FEB">
            <w:pPr>
              <w:adjustRightInd w:val="0"/>
              <w:snapToGrid w:val="0"/>
              <w:jc w:val="center"/>
              <w:rPr>
                <w:rFonts w:ascii="宋体" w:hAnsi="宋体"/>
                <w:sz w:val="18"/>
                <w:szCs w:val="18"/>
              </w:rPr>
            </w:pPr>
            <w:r>
              <w:rPr>
                <w:rFonts w:ascii="宋体" w:hAnsi="宋体" w:hint="eastAsia"/>
                <w:sz w:val="18"/>
                <w:szCs w:val="18"/>
              </w:rPr>
              <w:t>√</w:t>
            </w:r>
          </w:p>
        </w:tc>
        <w:tc>
          <w:tcPr>
            <w:tcW w:w="80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0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46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Occupational career planning of college students</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djustRightInd w:val="0"/>
              <w:snapToGrid w:val="0"/>
              <w:jc w:val="center"/>
              <w:rPr>
                <w:rFonts w:ascii="宋体" w:hAnsi="宋体"/>
                <w:sz w:val="18"/>
                <w:szCs w:val="18"/>
              </w:rPr>
            </w:pPr>
          </w:p>
        </w:tc>
        <w:tc>
          <w:tcPr>
            <w:tcW w:w="80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3D6C49">
        <w:trPr>
          <w:trHeight w:val="4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Entrepreneurial foundation</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djustRightInd w:val="0"/>
              <w:snapToGrid w:val="0"/>
              <w:jc w:val="center"/>
              <w:rPr>
                <w:rFonts w:ascii="宋体" w:hAnsi="宋体"/>
                <w:sz w:val="18"/>
                <w:szCs w:val="18"/>
              </w:rPr>
            </w:pPr>
          </w:p>
        </w:tc>
        <w:tc>
          <w:tcPr>
            <w:tcW w:w="80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3D6C49">
        <w:trPr>
          <w:trHeight w:val="510"/>
          <w:jc w:val="center"/>
        </w:trPr>
        <w:tc>
          <w:tcPr>
            <w:tcW w:w="1128" w:type="dxa"/>
            <w:vAlign w:val="center"/>
          </w:tcPr>
          <w:p w:rsidR="003D6C49" w:rsidRDefault="00695FE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w:t>
            </w:r>
            <w:r>
              <w:rPr>
                <w:rFonts w:asciiTheme="minorEastAsia" w:eastAsiaTheme="minorEastAsia" w:hAnsiTheme="minorEastAsia"/>
                <w:sz w:val="18"/>
                <w:szCs w:val="18"/>
              </w:rPr>
              <w:t>Y00*</w:t>
            </w:r>
          </w:p>
        </w:tc>
        <w:tc>
          <w:tcPr>
            <w:tcW w:w="5444" w:type="dxa"/>
            <w:vAlign w:val="center"/>
          </w:tcPr>
          <w:p w:rsidR="003D6C49" w:rsidRDefault="00695FE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艺术教育课程（八选一）</w:t>
            </w:r>
          </w:p>
          <w:p w:rsidR="003D6C49" w:rsidRDefault="00695FEB">
            <w:pPr>
              <w:jc w:val="left"/>
              <w:rPr>
                <w:rFonts w:asciiTheme="minorEastAsia" w:eastAsiaTheme="minorEastAsia" w:hAnsiTheme="minorEastAsia"/>
                <w:sz w:val="18"/>
                <w:szCs w:val="18"/>
              </w:rPr>
            </w:pPr>
            <w:r>
              <w:rPr>
                <w:rFonts w:asciiTheme="minorEastAsia" w:eastAsiaTheme="minorEastAsia" w:hAnsiTheme="minorEastAsia"/>
                <w:sz w:val="18"/>
                <w:szCs w:val="18"/>
              </w:rPr>
              <w:t>Introduction to Art</w:t>
            </w:r>
          </w:p>
        </w:tc>
        <w:tc>
          <w:tcPr>
            <w:tcW w:w="792"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04" w:type="dxa"/>
            <w:vAlign w:val="center"/>
          </w:tcPr>
          <w:p w:rsidR="003D6C49" w:rsidRDefault="003D6C49">
            <w:pPr>
              <w:adjustRightInd w:val="0"/>
              <w:snapToGrid w:val="0"/>
              <w:jc w:val="center"/>
              <w:rPr>
                <w:rFonts w:ascii="宋体" w:hAnsi="宋体"/>
                <w:sz w:val="18"/>
                <w:szCs w:val="18"/>
              </w:rPr>
            </w:pPr>
          </w:p>
        </w:tc>
        <w:tc>
          <w:tcPr>
            <w:tcW w:w="80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4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595"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bl>
    <w:p w:rsidR="003D6C49" w:rsidRDefault="00695FEB">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（二）学科/专业课程部分</w:t>
      </w:r>
    </w:p>
    <w:tbl>
      <w:tblPr>
        <w:tblStyle w:val="ad"/>
        <w:tblW w:w="14175" w:type="dxa"/>
        <w:jc w:val="center"/>
        <w:tblLayout w:type="fixed"/>
        <w:tblLook w:val="04A0"/>
      </w:tblPr>
      <w:tblGrid>
        <w:gridCol w:w="1128"/>
        <w:gridCol w:w="4832"/>
        <w:gridCol w:w="744"/>
        <w:gridCol w:w="624"/>
        <w:gridCol w:w="828"/>
        <w:gridCol w:w="828"/>
        <w:gridCol w:w="660"/>
        <w:gridCol w:w="708"/>
        <w:gridCol w:w="1164"/>
        <w:gridCol w:w="600"/>
        <w:gridCol w:w="780"/>
        <w:gridCol w:w="636"/>
        <w:gridCol w:w="643"/>
      </w:tblGrid>
      <w:tr w:rsidR="003D6C49">
        <w:trPr>
          <w:trHeight w:val="850"/>
          <w:tblHeader/>
          <w:jc w:val="center"/>
        </w:trPr>
        <w:tc>
          <w:tcPr>
            <w:tcW w:w="5960" w:type="dxa"/>
            <w:gridSpan w:val="2"/>
            <w:tcBorders>
              <w:tl2br w:val="single" w:sz="4" w:space="0" w:color="auto"/>
            </w:tcBorders>
            <w:vAlign w:val="center"/>
          </w:tcPr>
          <w:p w:rsidR="003D6C49" w:rsidRDefault="00695FEB">
            <w:pPr>
              <w:adjustRightInd w:val="0"/>
              <w:snapToGrid w:val="0"/>
              <w:jc w:val="right"/>
              <w:rPr>
                <w:rFonts w:ascii="宋体" w:hAnsi="宋体"/>
                <w:b/>
                <w:sz w:val="18"/>
                <w:szCs w:val="18"/>
              </w:rPr>
            </w:pPr>
            <w:r>
              <w:rPr>
                <w:rFonts w:ascii="宋体" w:hAnsi="宋体" w:hint="eastAsia"/>
                <w:b/>
                <w:sz w:val="18"/>
                <w:szCs w:val="18"/>
              </w:rPr>
              <w:t>毕业要求</w:t>
            </w:r>
          </w:p>
          <w:p w:rsidR="003D6C49" w:rsidRDefault="003D6C49">
            <w:pPr>
              <w:adjustRightInd w:val="0"/>
              <w:snapToGrid w:val="0"/>
              <w:jc w:val="center"/>
              <w:rPr>
                <w:rFonts w:ascii="宋体" w:hAnsi="宋体"/>
                <w:b/>
                <w:sz w:val="18"/>
                <w:szCs w:val="18"/>
              </w:rPr>
            </w:pPr>
          </w:p>
          <w:p w:rsidR="003D6C49" w:rsidRDefault="00695FEB">
            <w:pPr>
              <w:adjustRightInd w:val="0"/>
              <w:snapToGrid w:val="0"/>
              <w:rPr>
                <w:rFonts w:ascii="宋体" w:hAnsi="宋体"/>
                <w:b/>
                <w:sz w:val="18"/>
                <w:szCs w:val="18"/>
              </w:rPr>
            </w:pPr>
            <w:r>
              <w:rPr>
                <w:rFonts w:ascii="宋体" w:hAnsi="宋体" w:hint="eastAsia"/>
                <w:b/>
                <w:sz w:val="18"/>
                <w:szCs w:val="18"/>
              </w:rPr>
              <w:t>课程体系</w:t>
            </w:r>
          </w:p>
        </w:tc>
        <w:tc>
          <w:tcPr>
            <w:tcW w:w="2196" w:type="dxa"/>
            <w:gridSpan w:val="3"/>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360" w:type="dxa"/>
            <w:gridSpan w:val="4"/>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2659" w:type="dxa"/>
            <w:gridSpan w:val="4"/>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3D6C49">
        <w:trPr>
          <w:trHeight w:val="510"/>
          <w:tblHeader/>
          <w:jc w:val="center"/>
        </w:trPr>
        <w:tc>
          <w:tcPr>
            <w:tcW w:w="1128" w:type="dxa"/>
            <w:vAlign w:val="center"/>
          </w:tcPr>
          <w:p w:rsidR="003D6C49" w:rsidRDefault="00695FEB">
            <w:pPr>
              <w:adjustRightInd w:val="0"/>
              <w:snapToGrid w:val="0"/>
              <w:jc w:val="center"/>
              <w:rPr>
                <w:rFonts w:ascii="宋体" w:hAnsi="宋体"/>
                <w:b/>
                <w:sz w:val="18"/>
                <w:szCs w:val="18"/>
              </w:rPr>
            </w:pPr>
            <w:r>
              <w:rPr>
                <w:rFonts w:ascii="宋体" w:hAnsi="宋体" w:hint="eastAsia"/>
                <w:b/>
                <w:sz w:val="18"/>
                <w:szCs w:val="18"/>
              </w:rPr>
              <w:t>课程号</w:t>
            </w:r>
          </w:p>
        </w:tc>
        <w:tc>
          <w:tcPr>
            <w:tcW w:w="4832" w:type="dxa"/>
            <w:vAlign w:val="center"/>
          </w:tcPr>
          <w:p w:rsidR="003D6C49" w:rsidRDefault="00695FEB">
            <w:pPr>
              <w:adjustRightInd w:val="0"/>
              <w:snapToGrid w:val="0"/>
              <w:jc w:val="center"/>
              <w:rPr>
                <w:rFonts w:ascii="宋体" w:hAnsi="宋体"/>
                <w:b/>
                <w:sz w:val="18"/>
                <w:szCs w:val="18"/>
              </w:rPr>
            </w:pPr>
            <w:r>
              <w:rPr>
                <w:rFonts w:ascii="宋体" w:hAnsi="宋体" w:hint="eastAsia"/>
                <w:b/>
                <w:sz w:val="18"/>
                <w:szCs w:val="18"/>
              </w:rPr>
              <w:t>课程名称</w:t>
            </w:r>
          </w:p>
        </w:tc>
        <w:tc>
          <w:tcPr>
            <w:tcW w:w="744"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624"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828"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828"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660"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708"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1164"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600"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780"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636"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643" w:type="dxa"/>
            <w:vAlign w:val="center"/>
          </w:tcPr>
          <w:p w:rsidR="003D6C49" w:rsidRDefault="00695FEB">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04DFC00001</w:t>
            </w:r>
          </w:p>
        </w:tc>
        <w:tc>
          <w:tcPr>
            <w:tcW w:w="4832" w:type="dxa"/>
          </w:tcPr>
          <w:p w:rsidR="003D6C49" w:rsidRDefault="00695FEB">
            <w:pPr>
              <w:adjustRightInd w:val="0"/>
              <w:snapToGrid w:val="0"/>
              <w:jc w:val="left"/>
              <w:rPr>
                <w:sz w:val="18"/>
                <w:szCs w:val="18"/>
              </w:rPr>
            </w:pPr>
            <w:r>
              <w:rPr>
                <w:rFonts w:hint="eastAsia"/>
                <w:sz w:val="18"/>
                <w:szCs w:val="18"/>
              </w:rPr>
              <w:t>管理学</w:t>
            </w:r>
          </w:p>
          <w:p w:rsidR="003D6C49" w:rsidRDefault="00695FEB">
            <w:pPr>
              <w:adjustRightInd w:val="0"/>
              <w:snapToGrid w:val="0"/>
              <w:jc w:val="left"/>
              <w:rPr>
                <w:rFonts w:ascii="宋体" w:hAnsi="宋体" w:cs="AdobeSongStd-Light"/>
                <w:kern w:val="0"/>
                <w:sz w:val="18"/>
                <w:szCs w:val="18"/>
              </w:rPr>
            </w:pPr>
            <w:r>
              <w:rPr>
                <w:rFonts w:ascii="宋体" w:hAnsi="宋体" w:cs="AdobeSongStd-Light"/>
                <w:kern w:val="0"/>
                <w:sz w:val="18"/>
                <w:szCs w:val="18"/>
              </w:rPr>
              <w:t>Management</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3D6C49">
            <w:pPr>
              <w:adjustRightInd w:val="0"/>
              <w:snapToGrid w:val="0"/>
              <w:jc w:val="center"/>
              <w:rPr>
                <w:rFonts w:ascii="宋体" w:hAnsi="宋体" w:cs="AdobeSongStd-Light"/>
                <w:kern w:val="0"/>
                <w:sz w:val="18"/>
                <w:szCs w:val="18"/>
              </w:rPr>
            </w:pP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lastRenderedPageBreak/>
              <w:t>04DFC00012</w:t>
            </w:r>
          </w:p>
        </w:tc>
        <w:tc>
          <w:tcPr>
            <w:tcW w:w="4832" w:type="dxa"/>
          </w:tcPr>
          <w:p w:rsidR="003D6C49" w:rsidRDefault="00695FEB">
            <w:pPr>
              <w:adjustRightInd w:val="0"/>
              <w:snapToGrid w:val="0"/>
              <w:jc w:val="left"/>
              <w:rPr>
                <w:sz w:val="18"/>
                <w:szCs w:val="18"/>
              </w:rPr>
            </w:pPr>
            <w:r>
              <w:rPr>
                <w:rFonts w:hint="eastAsia"/>
                <w:sz w:val="18"/>
                <w:szCs w:val="18"/>
              </w:rPr>
              <w:t>信息管理基础</w:t>
            </w:r>
          </w:p>
          <w:p w:rsidR="003D6C49" w:rsidRDefault="00695FEB">
            <w:pPr>
              <w:adjustRightInd w:val="0"/>
              <w:snapToGrid w:val="0"/>
              <w:jc w:val="left"/>
              <w:rPr>
                <w:rFonts w:ascii="宋体" w:hAnsi="宋体" w:cs="AdobeSongStd-Light"/>
                <w:kern w:val="0"/>
                <w:sz w:val="18"/>
                <w:szCs w:val="18"/>
              </w:rPr>
            </w:pPr>
            <w:r>
              <w:rPr>
                <w:rFonts w:ascii="宋体" w:hAnsi="宋体" w:cs="AdobeSongStd-Light"/>
                <w:kern w:val="0"/>
                <w:sz w:val="18"/>
                <w:szCs w:val="18"/>
              </w:rPr>
              <w:t>Basis of information management</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60"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116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00"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36"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04DFC00020</w:t>
            </w:r>
          </w:p>
        </w:tc>
        <w:tc>
          <w:tcPr>
            <w:tcW w:w="4832" w:type="dxa"/>
          </w:tcPr>
          <w:p w:rsidR="003D6C49" w:rsidRDefault="00695FEB">
            <w:pPr>
              <w:snapToGrid w:val="0"/>
              <w:jc w:val="left"/>
              <w:rPr>
                <w:sz w:val="18"/>
                <w:szCs w:val="18"/>
              </w:rPr>
            </w:pPr>
            <w:r>
              <w:rPr>
                <w:rFonts w:hint="eastAsia"/>
                <w:sz w:val="18"/>
                <w:szCs w:val="18"/>
              </w:rPr>
              <w:t>图书馆学概论</w:t>
            </w:r>
          </w:p>
          <w:p w:rsidR="003D6C49" w:rsidRDefault="00695FEB">
            <w:pPr>
              <w:snapToGrid w:val="0"/>
              <w:jc w:val="left"/>
              <w:rPr>
                <w:rFonts w:ascii="宋体" w:hAnsi="宋体"/>
                <w:sz w:val="18"/>
                <w:szCs w:val="18"/>
              </w:rPr>
            </w:pPr>
            <w:r>
              <w:rPr>
                <w:rFonts w:ascii="宋体" w:hAnsi="宋体"/>
                <w:sz w:val="18"/>
                <w:szCs w:val="18"/>
              </w:rPr>
              <w:t>Introduction of library science</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60"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16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00"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36"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04DFC00021</w:t>
            </w:r>
          </w:p>
        </w:tc>
        <w:tc>
          <w:tcPr>
            <w:tcW w:w="4832" w:type="dxa"/>
          </w:tcPr>
          <w:p w:rsidR="003D6C49" w:rsidRDefault="00695FEB">
            <w:pPr>
              <w:adjustRightInd w:val="0"/>
              <w:snapToGrid w:val="0"/>
              <w:jc w:val="left"/>
              <w:rPr>
                <w:sz w:val="18"/>
                <w:szCs w:val="18"/>
              </w:rPr>
            </w:pPr>
            <w:r>
              <w:rPr>
                <w:rFonts w:hint="eastAsia"/>
                <w:sz w:val="18"/>
                <w:szCs w:val="18"/>
              </w:rPr>
              <w:t>档案学概论</w:t>
            </w:r>
          </w:p>
          <w:p w:rsidR="003D6C49" w:rsidRDefault="00695FEB">
            <w:pPr>
              <w:adjustRightInd w:val="0"/>
              <w:snapToGrid w:val="0"/>
              <w:jc w:val="left"/>
              <w:rPr>
                <w:rFonts w:ascii="宋体" w:hAnsi="宋体"/>
                <w:sz w:val="18"/>
                <w:szCs w:val="18"/>
              </w:rPr>
            </w:pPr>
            <w:r>
              <w:rPr>
                <w:rFonts w:ascii="宋体" w:hAnsi="宋体"/>
                <w:sz w:val="18"/>
                <w:szCs w:val="18"/>
              </w:rPr>
              <w:t>Introduction to archives</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3D6C49">
            <w:pPr>
              <w:adjustRightInd w:val="0"/>
              <w:snapToGrid w:val="0"/>
              <w:jc w:val="center"/>
              <w:rPr>
                <w:rFonts w:ascii="宋体" w:hAnsi="宋体" w:cs="AdobeSongStd-Light"/>
                <w:kern w:val="0"/>
                <w:sz w:val="18"/>
                <w:szCs w:val="18"/>
              </w:rPr>
            </w:pP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91D</w:t>
            </w:r>
            <w:r>
              <w:rPr>
                <w:rFonts w:ascii="宋体" w:hAnsi="宋体"/>
                <w:sz w:val="18"/>
                <w:szCs w:val="18"/>
              </w:rPr>
              <w:t>FC00</w:t>
            </w:r>
            <w:r>
              <w:rPr>
                <w:rFonts w:ascii="宋体" w:hAnsi="宋体" w:hint="eastAsia"/>
                <w:sz w:val="18"/>
                <w:szCs w:val="18"/>
              </w:rPr>
              <w:t>002</w:t>
            </w:r>
          </w:p>
        </w:tc>
        <w:tc>
          <w:tcPr>
            <w:tcW w:w="4832" w:type="dxa"/>
            <w:vAlign w:val="center"/>
          </w:tcPr>
          <w:p w:rsidR="003D6C49" w:rsidRDefault="00695FEB">
            <w:pPr>
              <w:snapToGrid w:val="0"/>
              <w:jc w:val="left"/>
              <w:rPr>
                <w:rFonts w:ascii="宋体" w:hAnsi="宋体"/>
                <w:sz w:val="18"/>
                <w:szCs w:val="18"/>
              </w:rPr>
            </w:pPr>
            <w:r>
              <w:rPr>
                <w:rFonts w:ascii="宋体" w:hAnsi="宋体" w:hint="eastAsia"/>
                <w:sz w:val="18"/>
                <w:szCs w:val="18"/>
              </w:rPr>
              <w:t>大学数学B（微积分1）</w:t>
            </w:r>
          </w:p>
          <w:p w:rsidR="003D6C49" w:rsidRDefault="00695FEB">
            <w:pPr>
              <w:snapToGrid w:val="0"/>
              <w:jc w:val="left"/>
              <w:rPr>
                <w:rFonts w:ascii="宋体" w:hAnsi="宋体"/>
                <w:sz w:val="18"/>
                <w:szCs w:val="18"/>
              </w:rPr>
            </w:pPr>
            <w:r>
              <w:rPr>
                <w:rFonts w:ascii="宋体" w:hAnsi="宋体"/>
                <w:sz w:val="18"/>
                <w:szCs w:val="18"/>
              </w:rPr>
              <w:t>College Mathematics B (Calculus 1)</w:t>
            </w:r>
          </w:p>
        </w:tc>
        <w:tc>
          <w:tcPr>
            <w:tcW w:w="744" w:type="dxa"/>
            <w:vAlign w:val="center"/>
          </w:tcPr>
          <w:p w:rsidR="003D6C49" w:rsidRDefault="003D6C49">
            <w:pPr>
              <w:autoSpaceDE w:val="0"/>
              <w:autoSpaceDN w:val="0"/>
              <w:adjustRightInd w:val="0"/>
              <w:snapToGrid w:val="0"/>
              <w:jc w:val="center"/>
              <w:rPr>
                <w:rFonts w:ascii="宋体"/>
                <w:sz w:val="18"/>
                <w:szCs w:val="20"/>
              </w:rPr>
            </w:pP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3D6C49">
            <w:pPr>
              <w:adjustRightInd w:val="0"/>
              <w:snapToGrid w:val="0"/>
              <w:jc w:val="center"/>
              <w:rPr>
                <w:rFonts w:ascii="宋体" w:hAnsi="宋体" w:cs="AdobeSongStd-Light"/>
                <w:kern w:val="0"/>
                <w:sz w:val="18"/>
                <w:szCs w:val="18"/>
              </w:rPr>
            </w:pP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3D6C49">
            <w:pPr>
              <w:adjustRightInd w:val="0"/>
              <w:snapToGrid w:val="0"/>
              <w:jc w:val="center"/>
              <w:rPr>
                <w:rFonts w:ascii="宋体" w:hAnsi="宋体" w:cs="AdobeSongStd-Light"/>
                <w:kern w:val="0"/>
                <w:sz w:val="18"/>
                <w:szCs w:val="18"/>
              </w:rPr>
            </w:pP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Theme="minorEastAsia" w:eastAsiaTheme="minorEastAsia" w:hAnsiTheme="minorEastAsia"/>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05</w:t>
            </w:r>
          </w:p>
        </w:tc>
        <w:tc>
          <w:tcPr>
            <w:tcW w:w="4832" w:type="dxa"/>
            <w:vAlign w:val="center"/>
          </w:tcPr>
          <w:p w:rsidR="003D6C49" w:rsidRDefault="00695FEB">
            <w:pPr>
              <w:snapToGrid w:val="0"/>
              <w:jc w:val="left"/>
              <w:rPr>
                <w:rFonts w:ascii="宋体" w:hAnsi="宋体"/>
                <w:sz w:val="18"/>
                <w:szCs w:val="18"/>
              </w:rPr>
            </w:pPr>
            <w:r>
              <w:rPr>
                <w:rFonts w:ascii="宋体" w:hAnsi="宋体" w:hint="eastAsia"/>
                <w:sz w:val="18"/>
                <w:szCs w:val="18"/>
              </w:rPr>
              <w:t>大学数学B（概率论与数理统计）</w:t>
            </w:r>
          </w:p>
          <w:p w:rsidR="003D6C49" w:rsidRDefault="00695FEB">
            <w:pPr>
              <w:snapToGrid w:val="0"/>
              <w:jc w:val="left"/>
              <w:rPr>
                <w:rFonts w:ascii="宋体" w:hAnsi="宋体"/>
                <w:sz w:val="18"/>
                <w:szCs w:val="18"/>
              </w:rPr>
            </w:pPr>
            <w:r>
              <w:rPr>
                <w:rFonts w:ascii="宋体" w:hAnsi="宋体"/>
                <w:sz w:val="18"/>
                <w:szCs w:val="18"/>
              </w:rPr>
              <w:t>College Mathematics B (Probability Theory and Mathematical Statistics)</w:t>
            </w:r>
          </w:p>
        </w:tc>
        <w:tc>
          <w:tcPr>
            <w:tcW w:w="744" w:type="dxa"/>
            <w:vAlign w:val="center"/>
          </w:tcPr>
          <w:p w:rsidR="003D6C49" w:rsidRDefault="003D6C49">
            <w:pPr>
              <w:autoSpaceDE w:val="0"/>
              <w:autoSpaceDN w:val="0"/>
              <w:adjustRightInd w:val="0"/>
              <w:snapToGrid w:val="0"/>
              <w:jc w:val="center"/>
              <w:rPr>
                <w:rFonts w:ascii="宋体"/>
                <w:sz w:val="18"/>
                <w:szCs w:val="20"/>
              </w:rPr>
            </w:pP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3D6C49">
            <w:pPr>
              <w:adjustRightInd w:val="0"/>
              <w:snapToGrid w:val="0"/>
              <w:jc w:val="center"/>
              <w:rPr>
                <w:rFonts w:ascii="宋体" w:hAnsi="宋体" w:cs="AdobeSongStd-Light"/>
                <w:kern w:val="0"/>
                <w:sz w:val="18"/>
                <w:szCs w:val="18"/>
              </w:rPr>
            </w:pP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3D6C49">
            <w:pPr>
              <w:adjustRightInd w:val="0"/>
              <w:snapToGrid w:val="0"/>
              <w:jc w:val="center"/>
              <w:rPr>
                <w:rFonts w:ascii="宋体" w:hAnsi="宋体" w:cs="AdobeSongStd-Light"/>
                <w:kern w:val="0"/>
                <w:sz w:val="18"/>
                <w:szCs w:val="18"/>
              </w:rPr>
            </w:pP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宋体" w:hAnsi="宋体" w:hint="eastAsia"/>
                <w:sz w:val="18"/>
                <w:szCs w:val="18"/>
              </w:rPr>
              <w:t>04SDC05001</w:t>
            </w:r>
          </w:p>
        </w:tc>
        <w:tc>
          <w:tcPr>
            <w:tcW w:w="4832" w:type="dxa"/>
            <w:vAlign w:val="center"/>
          </w:tcPr>
          <w:p w:rsidR="003D6C49" w:rsidRDefault="00695FEB">
            <w:pPr>
              <w:adjustRightInd w:val="0"/>
              <w:snapToGrid w:val="0"/>
              <w:jc w:val="left"/>
              <w:rPr>
                <w:sz w:val="18"/>
                <w:szCs w:val="18"/>
              </w:rPr>
            </w:pPr>
            <w:r>
              <w:rPr>
                <w:rFonts w:hint="eastAsia"/>
                <w:sz w:val="18"/>
                <w:szCs w:val="18"/>
              </w:rPr>
              <w:t>信息组织</w:t>
            </w:r>
          </w:p>
          <w:p w:rsidR="003D6C49" w:rsidRDefault="00695FEB">
            <w:pPr>
              <w:adjustRightInd w:val="0"/>
              <w:snapToGrid w:val="0"/>
              <w:jc w:val="left"/>
              <w:rPr>
                <w:rFonts w:ascii="宋体" w:hAnsi="宋体"/>
                <w:sz w:val="18"/>
                <w:szCs w:val="18"/>
              </w:rPr>
            </w:pPr>
            <w:r>
              <w:rPr>
                <w:rFonts w:hint="eastAsia"/>
                <w:sz w:val="18"/>
                <w:szCs w:val="18"/>
              </w:rPr>
              <w:t>Info</w:t>
            </w:r>
            <w:r>
              <w:rPr>
                <w:sz w:val="18"/>
                <w:szCs w:val="18"/>
              </w:rPr>
              <w:t>rmation organization</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3D6C49">
            <w:pPr>
              <w:adjustRightInd w:val="0"/>
              <w:snapToGrid w:val="0"/>
              <w:jc w:val="center"/>
              <w:rPr>
                <w:rFonts w:ascii="宋体" w:hAnsi="宋体" w:cs="AdobeSongStd-Light"/>
                <w:kern w:val="0"/>
                <w:sz w:val="18"/>
                <w:szCs w:val="18"/>
              </w:rPr>
            </w:pP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宋体" w:hAnsi="宋体" w:hint="eastAsia"/>
                <w:sz w:val="18"/>
                <w:szCs w:val="18"/>
              </w:rPr>
              <w:t>04SDC05002</w:t>
            </w:r>
          </w:p>
        </w:tc>
        <w:tc>
          <w:tcPr>
            <w:tcW w:w="4832" w:type="dxa"/>
            <w:vAlign w:val="center"/>
          </w:tcPr>
          <w:p w:rsidR="003D6C49" w:rsidRDefault="00695FEB">
            <w:pPr>
              <w:snapToGrid w:val="0"/>
              <w:jc w:val="left"/>
              <w:rPr>
                <w:sz w:val="18"/>
                <w:szCs w:val="18"/>
              </w:rPr>
            </w:pPr>
            <w:r>
              <w:rPr>
                <w:rFonts w:hint="eastAsia"/>
                <w:sz w:val="18"/>
                <w:szCs w:val="18"/>
              </w:rPr>
              <w:t>信息组织实践</w:t>
            </w:r>
          </w:p>
          <w:p w:rsidR="003D6C49" w:rsidRDefault="00695FEB">
            <w:pPr>
              <w:snapToGrid w:val="0"/>
              <w:jc w:val="left"/>
              <w:rPr>
                <w:rFonts w:ascii="宋体" w:hAnsi="宋体"/>
                <w:sz w:val="18"/>
                <w:szCs w:val="18"/>
              </w:rPr>
            </w:pPr>
            <w:r>
              <w:rPr>
                <w:rFonts w:hint="eastAsia"/>
                <w:sz w:val="18"/>
                <w:szCs w:val="18"/>
              </w:rPr>
              <w:t>P</w:t>
            </w:r>
            <w:r>
              <w:rPr>
                <w:sz w:val="18"/>
                <w:szCs w:val="18"/>
              </w:rPr>
              <w:t>ractice of information organization</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3D6C49">
            <w:pPr>
              <w:adjustRightInd w:val="0"/>
              <w:snapToGrid w:val="0"/>
              <w:jc w:val="center"/>
              <w:rPr>
                <w:rFonts w:ascii="宋体" w:hAnsi="宋体" w:cs="AdobeSongStd-Light"/>
                <w:kern w:val="0"/>
                <w:sz w:val="18"/>
                <w:szCs w:val="18"/>
              </w:rPr>
            </w:pP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宋体" w:hAnsi="宋体" w:hint="eastAsia"/>
                <w:sz w:val="18"/>
                <w:szCs w:val="18"/>
              </w:rPr>
              <w:t>04SDC05003</w:t>
            </w:r>
          </w:p>
        </w:tc>
        <w:tc>
          <w:tcPr>
            <w:tcW w:w="4832" w:type="dxa"/>
            <w:vAlign w:val="center"/>
          </w:tcPr>
          <w:p w:rsidR="003D6C49" w:rsidRDefault="00695FEB">
            <w:pPr>
              <w:snapToGrid w:val="0"/>
              <w:jc w:val="left"/>
              <w:rPr>
                <w:sz w:val="18"/>
                <w:szCs w:val="18"/>
              </w:rPr>
            </w:pPr>
            <w:r>
              <w:rPr>
                <w:rFonts w:hint="eastAsia"/>
                <w:sz w:val="18"/>
                <w:szCs w:val="18"/>
              </w:rPr>
              <w:t>信息获取与利用</w:t>
            </w:r>
          </w:p>
          <w:p w:rsidR="003D6C49" w:rsidRDefault="00695FEB">
            <w:pPr>
              <w:snapToGrid w:val="0"/>
              <w:jc w:val="left"/>
              <w:rPr>
                <w:rFonts w:ascii="宋体" w:hAnsi="宋体"/>
                <w:sz w:val="18"/>
                <w:szCs w:val="18"/>
              </w:rPr>
            </w:pPr>
            <w:r>
              <w:rPr>
                <w:rFonts w:hint="eastAsia"/>
                <w:sz w:val="18"/>
                <w:szCs w:val="18"/>
              </w:rPr>
              <w:t>I</w:t>
            </w:r>
            <w:r>
              <w:rPr>
                <w:sz w:val="18"/>
                <w:szCs w:val="18"/>
              </w:rPr>
              <w:t xml:space="preserve">nformation </w:t>
            </w:r>
            <w:r>
              <w:rPr>
                <w:rFonts w:hint="eastAsia"/>
                <w:sz w:val="18"/>
                <w:szCs w:val="18"/>
              </w:rPr>
              <w:t>Seeking and use</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116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00" w:type="dxa"/>
            <w:vAlign w:val="center"/>
          </w:tcPr>
          <w:p w:rsidR="003D6C49" w:rsidRDefault="003D6C49">
            <w:pPr>
              <w:adjustRightInd w:val="0"/>
              <w:snapToGrid w:val="0"/>
              <w:jc w:val="center"/>
              <w:rPr>
                <w:rFonts w:ascii="宋体" w:hAnsi="宋体" w:cs="AdobeSongStd-Light"/>
                <w:kern w:val="0"/>
                <w:sz w:val="18"/>
                <w:szCs w:val="18"/>
              </w:rPr>
            </w:pPr>
          </w:p>
        </w:tc>
        <w:tc>
          <w:tcPr>
            <w:tcW w:w="78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36"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宋体" w:hAnsi="宋体" w:hint="eastAsia"/>
                <w:sz w:val="18"/>
                <w:szCs w:val="18"/>
              </w:rPr>
              <w:t>04SDC05004</w:t>
            </w:r>
          </w:p>
        </w:tc>
        <w:tc>
          <w:tcPr>
            <w:tcW w:w="4832" w:type="dxa"/>
            <w:vAlign w:val="center"/>
          </w:tcPr>
          <w:p w:rsidR="003D6C49" w:rsidRDefault="00695FEB">
            <w:pPr>
              <w:snapToGrid w:val="0"/>
              <w:jc w:val="left"/>
              <w:rPr>
                <w:sz w:val="18"/>
                <w:szCs w:val="18"/>
              </w:rPr>
            </w:pPr>
            <w:r>
              <w:rPr>
                <w:rFonts w:hint="eastAsia"/>
                <w:sz w:val="18"/>
                <w:szCs w:val="18"/>
              </w:rPr>
              <w:t>信息获取与利用实践</w:t>
            </w:r>
          </w:p>
          <w:p w:rsidR="003D6C49" w:rsidRDefault="00695FEB">
            <w:pPr>
              <w:snapToGrid w:val="0"/>
              <w:jc w:val="left"/>
              <w:rPr>
                <w:rFonts w:ascii="宋体" w:hAnsi="宋体"/>
                <w:sz w:val="18"/>
                <w:szCs w:val="18"/>
              </w:rPr>
            </w:pPr>
            <w:r>
              <w:rPr>
                <w:rFonts w:hint="eastAsia"/>
                <w:sz w:val="18"/>
                <w:szCs w:val="18"/>
              </w:rPr>
              <w:t>P</w:t>
            </w:r>
            <w:r>
              <w:rPr>
                <w:sz w:val="18"/>
                <w:szCs w:val="18"/>
              </w:rPr>
              <w:t>ractice of information acquisition and utilization</w:t>
            </w:r>
          </w:p>
        </w:tc>
        <w:tc>
          <w:tcPr>
            <w:tcW w:w="74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2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3D6C49">
            <w:pPr>
              <w:adjustRightInd w:val="0"/>
              <w:snapToGrid w:val="0"/>
              <w:jc w:val="center"/>
              <w:rPr>
                <w:rFonts w:ascii="宋体" w:hAnsi="宋体" w:cs="AdobeSongStd-Light"/>
                <w:kern w:val="0"/>
                <w:sz w:val="18"/>
                <w:szCs w:val="18"/>
              </w:rPr>
            </w:pPr>
          </w:p>
        </w:tc>
        <w:tc>
          <w:tcPr>
            <w:tcW w:w="78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36"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widowControl/>
              <w:snapToGrid w:val="0"/>
              <w:jc w:val="center"/>
              <w:rPr>
                <w:rFonts w:ascii="宋体" w:hAnsi="宋体" w:cs="AdobeSongStd-Light"/>
                <w:kern w:val="0"/>
                <w:sz w:val="18"/>
                <w:szCs w:val="18"/>
              </w:rPr>
            </w:pPr>
            <w:r>
              <w:rPr>
                <w:rFonts w:ascii="宋体" w:hAnsi="宋体" w:hint="eastAsia"/>
                <w:sz w:val="18"/>
                <w:szCs w:val="18"/>
              </w:rPr>
              <w:t>04SDC05005</w:t>
            </w:r>
          </w:p>
        </w:tc>
        <w:tc>
          <w:tcPr>
            <w:tcW w:w="4832" w:type="dxa"/>
            <w:vAlign w:val="center"/>
          </w:tcPr>
          <w:p w:rsidR="003D6C49" w:rsidRDefault="00695FEB">
            <w:pPr>
              <w:snapToGrid w:val="0"/>
              <w:jc w:val="left"/>
              <w:rPr>
                <w:sz w:val="18"/>
                <w:szCs w:val="18"/>
              </w:rPr>
            </w:pPr>
            <w:r>
              <w:rPr>
                <w:rFonts w:hint="eastAsia"/>
                <w:sz w:val="18"/>
                <w:szCs w:val="18"/>
              </w:rPr>
              <w:t>信息资源建设</w:t>
            </w:r>
          </w:p>
          <w:p w:rsidR="003D6C49" w:rsidRDefault="00695FEB">
            <w:pPr>
              <w:snapToGrid w:val="0"/>
              <w:jc w:val="left"/>
              <w:rPr>
                <w:rFonts w:ascii="宋体" w:hAnsi="宋体"/>
                <w:sz w:val="18"/>
                <w:szCs w:val="18"/>
              </w:rPr>
            </w:pPr>
            <w:r>
              <w:rPr>
                <w:rFonts w:hint="eastAsia"/>
                <w:sz w:val="18"/>
                <w:szCs w:val="18"/>
              </w:rPr>
              <w:t xml:space="preserve">Collection </w:t>
            </w:r>
            <w:r>
              <w:rPr>
                <w:sz w:val="18"/>
                <w:szCs w:val="18"/>
              </w:rPr>
              <w:t xml:space="preserve"> development</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widowControl/>
              <w:snapToGrid w:val="0"/>
              <w:jc w:val="center"/>
              <w:rPr>
                <w:rFonts w:ascii="宋体" w:hAnsi="宋体" w:cs="AdobeSongStd-Light"/>
                <w:kern w:val="0"/>
                <w:sz w:val="18"/>
                <w:szCs w:val="18"/>
              </w:rPr>
            </w:pPr>
            <w:r>
              <w:rPr>
                <w:rFonts w:ascii="宋体" w:hAnsi="宋体" w:hint="eastAsia"/>
                <w:sz w:val="18"/>
                <w:szCs w:val="18"/>
              </w:rPr>
              <w:t>04SDC05006</w:t>
            </w:r>
          </w:p>
        </w:tc>
        <w:tc>
          <w:tcPr>
            <w:tcW w:w="4832" w:type="dxa"/>
            <w:vAlign w:val="center"/>
          </w:tcPr>
          <w:p w:rsidR="003D6C49" w:rsidRDefault="00695FEB">
            <w:pPr>
              <w:snapToGrid w:val="0"/>
              <w:jc w:val="left"/>
              <w:rPr>
                <w:sz w:val="18"/>
                <w:szCs w:val="18"/>
              </w:rPr>
            </w:pPr>
            <w:r>
              <w:rPr>
                <w:rFonts w:hint="eastAsia"/>
                <w:sz w:val="18"/>
                <w:szCs w:val="18"/>
              </w:rPr>
              <w:t>信息资源建设实践</w:t>
            </w:r>
          </w:p>
          <w:p w:rsidR="003D6C49" w:rsidRDefault="00695FEB">
            <w:pPr>
              <w:snapToGrid w:val="0"/>
              <w:jc w:val="left"/>
              <w:rPr>
                <w:rFonts w:ascii="宋体" w:hAnsi="宋体"/>
                <w:sz w:val="18"/>
                <w:szCs w:val="18"/>
              </w:rPr>
            </w:pPr>
            <w:r>
              <w:rPr>
                <w:rFonts w:hint="eastAsia"/>
                <w:sz w:val="18"/>
                <w:szCs w:val="18"/>
              </w:rPr>
              <w:t>P</w:t>
            </w:r>
            <w:r>
              <w:rPr>
                <w:sz w:val="18"/>
                <w:szCs w:val="18"/>
              </w:rPr>
              <w:t xml:space="preserve">ractice of </w:t>
            </w:r>
            <w:r>
              <w:rPr>
                <w:rFonts w:hint="eastAsia"/>
                <w:sz w:val="18"/>
                <w:szCs w:val="18"/>
              </w:rPr>
              <w:t>Collection</w:t>
            </w:r>
            <w:r>
              <w:rPr>
                <w:sz w:val="18"/>
                <w:szCs w:val="18"/>
              </w:rPr>
              <w:t xml:space="preserve"> development</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60" w:type="dxa"/>
            <w:vAlign w:val="center"/>
          </w:tcPr>
          <w:p w:rsidR="003D6C49" w:rsidRDefault="003D6C49">
            <w:pPr>
              <w:adjustRightInd w:val="0"/>
              <w:snapToGrid w:val="0"/>
              <w:jc w:val="center"/>
              <w:rPr>
                <w:rFonts w:ascii="宋体" w:hAnsi="宋体" w:cs="AdobeSongStd-Light"/>
                <w:kern w:val="0"/>
                <w:sz w:val="18"/>
                <w:szCs w:val="18"/>
              </w:rPr>
            </w:pP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3D6C49">
            <w:pPr>
              <w:adjustRightInd w:val="0"/>
              <w:snapToGrid w:val="0"/>
              <w:jc w:val="center"/>
              <w:rPr>
                <w:rFonts w:ascii="宋体" w:hAnsi="宋体" w:cs="AdobeSongStd-Light"/>
                <w:kern w:val="0"/>
                <w:sz w:val="18"/>
                <w:szCs w:val="18"/>
              </w:rPr>
            </w:pP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宋体" w:hAnsi="宋体" w:hint="eastAsia"/>
                <w:sz w:val="18"/>
                <w:szCs w:val="18"/>
              </w:rPr>
              <w:t>04SDC05007</w:t>
            </w:r>
          </w:p>
        </w:tc>
        <w:tc>
          <w:tcPr>
            <w:tcW w:w="4832" w:type="dxa"/>
            <w:vAlign w:val="center"/>
          </w:tcPr>
          <w:p w:rsidR="003D6C49" w:rsidRDefault="00695FEB">
            <w:pPr>
              <w:adjustRightInd w:val="0"/>
              <w:snapToGrid w:val="0"/>
              <w:jc w:val="left"/>
              <w:rPr>
                <w:sz w:val="18"/>
                <w:szCs w:val="18"/>
              </w:rPr>
            </w:pPr>
            <w:r>
              <w:rPr>
                <w:rFonts w:hint="eastAsia"/>
                <w:sz w:val="18"/>
                <w:szCs w:val="18"/>
              </w:rPr>
              <w:t>图书与图书馆史</w:t>
            </w:r>
          </w:p>
          <w:p w:rsidR="003D6C49" w:rsidRDefault="00695FEB">
            <w:pPr>
              <w:adjustRightInd w:val="0"/>
              <w:snapToGrid w:val="0"/>
              <w:jc w:val="left"/>
              <w:rPr>
                <w:rFonts w:ascii="宋体" w:hAnsi="宋体" w:cs="AdobeSongStd-Light"/>
                <w:kern w:val="0"/>
                <w:sz w:val="18"/>
                <w:szCs w:val="18"/>
              </w:rPr>
            </w:pPr>
            <w:r>
              <w:rPr>
                <w:sz w:val="18"/>
                <w:szCs w:val="18"/>
              </w:rPr>
              <w:t>Library history</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3D6C49">
            <w:pPr>
              <w:adjustRightInd w:val="0"/>
              <w:snapToGrid w:val="0"/>
              <w:jc w:val="center"/>
              <w:rPr>
                <w:rFonts w:ascii="宋体" w:hAnsi="宋体" w:cs="AdobeSongStd-Light"/>
                <w:kern w:val="0"/>
                <w:sz w:val="18"/>
                <w:szCs w:val="18"/>
              </w:rPr>
            </w:pP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宋体" w:hAnsi="宋体" w:hint="eastAsia"/>
                <w:sz w:val="18"/>
                <w:szCs w:val="18"/>
              </w:rPr>
              <w:t>04SDC05008</w:t>
            </w:r>
          </w:p>
        </w:tc>
        <w:tc>
          <w:tcPr>
            <w:tcW w:w="4832" w:type="dxa"/>
            <w:vAlign w:val="center"/>
          </w:tcPr>
          <w:p w:rsidR="003D6C49" w:rsidRDefault="00695FEB">
            <w:pPr>
              <w:adjustRightInd w:val="0"/>
              <w:snapToGrid w:val="0"/>
              <w:jc w:val="left"/>
              <w:rPr>
                <w:sz w:val="18"/>
                <w:szCs w:val="18"/>
              </w:rPr>
            </w:pPr>
            <w:r>
              <w:rPr>
                <w:rFonts w:hint="eastAsia"/>
                <w:sz w:val="18"/>
                <w:szCs w:val="18"/>
              </w:rPr>
              <w:t>信息描述</w:t>
            </w:r>
          </w:p>
          <w:p w:rsidR="003D6C49" w:rsidRDefault="00695FEB">
            <w:pPr>
              <w:adjustRightInd w:val="0"/>
              <w:snapToGrid w:val="0"/>
              <w:jc w:val="left"/>
              <w:rPr>
                <w:rFonts w:ascii="宋体" w:hAnsi="宋体" w:cs="AdobeSongStd-Light"/>
                <w:kern w:val="0"/>
                <w:sz w:val="18"/>
                <w:szCs w:val="18"/>
              </w:rPr>
            </w:pPr>
            <w:r>
              <w:rPr>
                <w:rFonts w:hint="eastAsia"/>
                <w:sz w:val="18"/>
                <w:szCs w:val="18"/>
              </w:rPr>
              <w:t>I</w:t>
            </w:r>
            <w:r>
              <w:rPr>
                <w:sz w:val="18"/>
                <w:szCs w:val="18"/>
              </w:rPr>
              <w:t>nformation description</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宋体" w:hAnsi="宋体" w:hint="eastAsia"/>
                <w:sz w:val="18"/>
                <w:szCs w:val="18"/>
              </w:rPr>
              <w:lastRenderedPageBreak/>
              <w:t>04SDC05009</w:t>
            </w:r>
          </w:p>
        </w:tc>
        <w:tc>
          <w:tcPr>
            <w:tcW w:w="4832" w:type="dxa"/>
            <w:vAlign w:val="center"/>
          </w:tcPr>
          <w:p w:rsidR="003D6C49" w:rsidRDefault="00695FEB">
            <w:pPr>
              <w:snapToGrid w:val="0"/>
              <w:jc w:val="left"/>
              <w:rPr>
                <w:sz w:val="18"/>
                <w:szCs w:val="18"/>
              </w:rPr>
            </w:pPr>
            <w:r>
              <w:rPr>
                <w:rFonts w:hint="eastAsia"/>
                <w:sz w:val="18"/>
                <w:szCs w:val="18"/>
              </w:rPr>
              <w:t>信息描述实践</w:t>
            </w:r>
          </w:p>
          <w:p w:rsidR="003D6C49" w:rsidRDefault="00695FEB">
            <w:pPr>
              <w:snapToGrid w:val="0"/>
              <w:jc w:val="left"/>
              <w:rPr>
                <w:rFonts w:ascii="宋体" w:hAnsi="宋体" w:cs="AdobeSongStd-Light"/>
                <w:kern w:val="0"/>
                <w:sz w:val="18"/>
                <w:szCs w:val="18"/>
              </w:rPr>
            </w:pPr>
            <w:r>
              <w:rPr>
                <w:rFonts w:hint="eastAsia"/>
                <w:sz w:val="18"/>
                <w:szCs w:val="18"/>
              </w:rPr>
              <w:t>P</w:t>
            </w:r>
            <w:r>
              <w:rPr>
                <w:sz w:val="18"/>
                <w:szCs w:val="18"/>
              </w:rPr>
              <w:t>ractice of information description</w:t>
            </w:r>
          </w:p>
        </w:tc>
        <w:tc>
          <w:tcPr>
            <w:tcW w:w="74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2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r>
      <w:tr w:rsidR="003D6C49">
        <w:trPr>
          <w:trHeight w:val="510"/>
          <w:jc w:val="center"/>
        </w:trPr>
        <w:tc>
          <w:tcPr>
            <w:tcW w:w="1128" w:type="dxa"/>
            <w:vAlign w:val="center"/>
          </w:tcPr>
          <w:p w:rsidR="003D6C49" w:rsidRDefault="00695FEB">
            <w:pPr>
              <w:widowControl/>
              <w:snapToGrid w:val="0"/>
              <w:jc w:val="center"/>
              <w:rPr>
                <w:rFonts w:ascii="宋体" w:hAnsi="宋体" w:cs="AdobeSongStd-Light"/>
                <w:kern w:val="0"/>
                <w:sz w:val="18"/>
                <w:szCs w:val="18"/>
              </w:rPr>
            </w:pPr>
            <w:r>
              <w:rPr>
                <w:rFonts w:ascii="宋体" w:hAnsi="宋体" w:hint="eastAsia"/>
                <w:sz w:val="18"/>
                <w:szCs w:val="18"/>
              </w:rPr>
              <w:t>04SDC05010</w:t>
            </w:r>
          </w:p>
        </w:tc>
        <w:tc>
          <w:tcPr>
            <w:tcW w:w="4832" w:type="dxa"/>
            <w:vAlign w:val="center"/>
          </w:tcPr>
          <w:p w:rsidR="003D6C49" w:rsidRDefault="00695FEB">
            <w:pPr>
              <w:snapToGrid w:val="0"/>
              <w:jc w:val="left"/>
              <w:rPr>
                <w:sz w:val="18"/>
                <w:szCs w:val="18"/>
              </w:rPr>
            </w:pPr>
            <w:r>
              <w:rPr>
                <w:rFonts w:hint="eastAsia"/>
                <w:sz w:val="18"/>
                <w:szCs w:val="18"/>
              </w:rPr>
              <w:t>图书馆服务</w:t>
            </w:r>
          </w:p>
          <w:p w:rsidR="003D6C49" w:rsidRDefault="00695FEB">
            <w:pPr>
              <w:snapToGrid w:val="0"/>
              <w:jc w:val="left"/>
              <w:rPr>
                <w:rFonts w:ascii="宋体" w:hAnsi="宋体" w:cs="AdobeSongStd-Light"/>
                <w:kern w:val="0"/>
                <w:sz w:val="18"/>
                <w:szCs w:val="18"/>
              </w:rPr>
            </w:pPr>
            <w:r>
              <w:rPr>
                <w:rFonts w:hint="eastAsia"/>
                <w:sz w:val="18"/>
                <w:szCs w:val="18"/>
              </w:rPr>
              <w:t>S</w:t>
            </w:r>
            <w:r>
              <w:rPr>
                <w:sz w:val="18"/>
                <w:szCs w:val="18"/>
              </w:rPr>
              <w:t>ervices</w:t>
            </w:r>
            <w:r>
              <w:rPr>
                <w:rFonts w:hint="eastAsia"/>
                <w:sz w:val="18"/>
                <w:szCs w:val="18"/>
              </w:rPr>
              <w:t xml:space="preserve"> in libraries</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r>
      <w:tr w:rsidR="003D6C49">
        <w:trPr>
          <w:trHeight w:val="510"/>
          <w:jc w:val="center"/>
        </w:trPr>
        <w:tc>
          <w:tcPr>
            <w:tcW w:w="1128" w:type="dxa"/>
            <w:vAlign w:val="center"/>
          </w:tcPr>
          <w:p w:rsidR="003D6C49" w:rsidRDefault="00695FEB">
            <w:pPr>
              <w:snapToGrid w:val="0"/>
              <w:jc w:val="center"/>
              <w:rPr>
                <w:rFonts w:ascii="宋体" w:hAnsi="宋体" w:cs="AdobeSongStd-Light"/>
                <w:kern w:val="0"/>
                <w:sz w:val="18"/>
                <w:szCs w:val="18"/>
              </w:rPr>
            </w:pPr>
            <w:r>
              <w:rPr>
                <w:rFonts w:ascii="宋体" w:hAnsi="宋体" w:hint="eastAsia"/>
                <w:sz w:val="18"/>
                <w:szCs w:val="18"/>
              </w:rPr>
              <w:t>04SDC05011</w:t>
            </w:r>
          </w:p>
        </w:tc>
        <w:tc>
          <w:tcPr>
            <w:tcW w:w="4832" w:type="dxa"/>
            <w:vAlign w:val="center"/>
          </w:tcPr>
          <w:p w:rsidR="003D6C49" w:rsidRDefault="00695FEB">
            <w:pPr>
              <w:snapToGrid w:val="0"/>
              <w:jc w:val="left"/>
              <w:rPr>
                <w:sz w:val="18"/>
                <w:szCs w:val="18"/>
              </w:rPr>
            </w:pPr>
            <w:r>
              <w:rPr>
                <w:rFonts w:hint="eastAsia"/>
                <w:sz w:val="18"/>
                <w:szCs w:val="18"/>
              </w:rPr>
              <w:t>信息计量学</w:t>
            </w:r>
          </w:p>
          <w:p w:rsidR="003D6C49" w:rsidRDefault="00695FEB">
            <w:pPr>
              <w:snapToGrid w:val="0"/>
              <w:jc w:val="left"/>
              <w:rPr>
                <w:rFonts w:ascii="宋体" w:hAnsi="宋体" w:cs="AdobeSongStd-Light"/>
                <w:kern w:val="0"/>
                <w:sz w:val="18"/>
                <w:szCs w:val="18"/>
              </w:rPr>
            </w:pPr>
            <w:r>
              <w:rPr>
                <w:sz w:val="18"/>
                <w:szCs w:val="18"/>
              </w:rPr>
              <w:t>Informetrics</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widowControl/>
              <w:snapToGrid w:val="0"/>
              <w:jc w:val="center"/>
              <w:rPr>
                <w:rFonts w:ascii="宋体" w:hAnsi="宋体" w:cs="AdobeSongStd-Light"/>
                <w:kern w:val="0"/>
                <w:sz w:val="18"/>
                <w:szCs w:val="18"/>
              </w:rPr>
            </w:pPr>
            <w:r>
              <w:rPr>
                <w:rFonts w:ascii="宋体" w:hAnsi="宋体" w:hint="eastAsia"/>
                <w:sz w:val="18"/>
                <w:szCs w:val="18"/>
              </w:rPr>
              <w:t>04SDC05012</w:t>
            </w:r>
          </w:p>
        </w:tc>
        <w:tc>
          <w:tcPr>
            <w:tcW w:w="4832"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信息计量实践</w:t>
            </w:r>
          </w:p>
          <w:p w:rsidR="003D6C49" w:rsidRDefault="00695FEB">
            <w:pPr>
              <w:snapToGrid w:val="0"/>
              <w:jc w:val="left"/>
              <w:rPr>
                <w:rFonts w:ascii="宋体" w:hAnsi="宋体" w:cs="AdobeSongStd-Light"/>
                <w:kern w:val="0"/>
                <w:sz w:val="18"/>
                <w:szCs w:val="18"/>
              </w:rPr>
            </w:pPr>
            <w:r>
              <w:rPr>
                <w:rFonts w:asciiTheme="minorEastAsia" w:eastAsiaTheme="minorEastAsia" w:hAnsiTheme="minorEastAsia" w:hint="eastAsia"/>
                <w:sz w:val="18"/>
                <w:szCs w:val="18"/>
              </w:rPr>
              <w:t>P</w:t>
            </w:r>
            <w:r>
              <w:rPr>
                <w:rFonts w:asciiTheme="minorEastAsia" w:eastAsiaTheme="minorEastAsia" w:hAnsiTheme="minorEastAsia"/>
                <w:sz w:val="18"/>
                <w:szCs w:val="18"/>
              </w:rPr>
              <w:t>ractice of Infometrics</w:t>
            </w:r>
          </w:p>
        </w:tc>
        <w:tc>
          <w:tcPr>
            <w:tcW w:w="74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2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3D6C49">
            <w:pPr>
              <w:adjustRightInd w:val="0"/>
              <w:snapToGrid w:val="0"/>
              <w:jc w:val="center"/>
              <w:rPr>
                <w:rFonts w:ascii="宋体" w:hAnsi="宋体" w:cs="AdobeSongStd-Light"/>
                <w:kern w:val="0"/>
                <w:sz w:val="18"/>
                <w:szCs w:val="18"/>
              </w:rPr>
            </w:pP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宋体" w:hAnsi="宋体"/>
                <w:sz w:val="18"/>
                <w:szCs w:val="18"/>
              </w:rPr>
            </w:pPr>
            <w:r>
              <w:rPr>
                <w:rFonts w:ascii="宋体" w:hAnsi="宋体" w:hint="eastAsia"/>
                <w:sz w:val="18"/>
                <w:szCs w:val="18"/>
              </w:rPr>
              <w:t>04SDC05013</w:t>
            </w:r>
          </w:p>
        </w:tc>
        <w:tc>
          <w:tcPr>
            <w:tcW w:w="4832" w:type="dxa"/>
            <w:vAlign w:val="center"/>
          </w:tcPr>
          <w:p w:rsidR="003D6C49" w:rsidRDefault="00695FEB">
            <w:pPr>
              <w:snapToGrid w:val="0"/>
              <w:jc w:val="left"/>
              <w:rPr>
                <w:sz w:val="18"/>
                <w:szCs w:val="18"/>
              </w:rPr>
            </w:pPr>
            <w:r>
              <w:rPr>
                <w:rFonts w:hint="eastAsia"/>
                <w:sz w:val="18"/>
                <w:szCs w:val="18"/>
              </w:rPr>
              <w:t>信息检索原理与技术</w:t>
            </w:r>
          </w:p>
          <w:p w:rsidR="003D6C49" w:rsidRDefault="00695FEB">
            <w:pPr>
              <w:snapToGrid w:val="0"/>
              <w:jc w:val="left"/>
              <w:rPr>
                <w:rFonts w:asciiTheme="minorEastAsia" w:eastAsiaTheme="minorEastAsia" w:hAnsiTheme="minorEastAsia"/>
                <w:sz w:val="18"/>
                <w:szCs w:val="18"/>
              </w:rPr>
            </w:pPr>
            <w:r>
              <w:rPr>
                <w:rFonts w:hint="eastAsia"/>
                <w:sz w:val="18"/>
                <w:szCs w:val="18"/>
              </w:rPr>
              <w:t>I</w:t>
            </w:r>
            <w:r>
              <w:rPr>
                <w:sz w:val="18"/>
                <w:szCs w:val="18"/>
              </w:rPr>
              <w:t>nformation retrieval principal and technology</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sz w:val="18"/>
                <w:szCs w:val="20"/>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3D6C49">
            <w:pPr>
              <w:adjustRightInd w:val="0"/>
              <w:snapToGrid w:val="0"/>
              <w:jc w:val="center"/>
              <w:rPr>
                <w:rFonts w:ascii="宋体"/>
                <w:sz w:val="18"/>
                <w:szCs w:val="20"/>
              </w:rPr>
            </w:pP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695FEB">
            <w:pPr>
              <w:adjustRightInd w:val="0"/>
              <w:snapToGrid w:val="0"/>
              <w:jc w:val="center"/>
              <w:rPr>
                <w:rFonts w:ascii="宋体"/>
                <w:sz w:val="18"/>
                <w:szCs w:val="20"/>
              </w:rPr>
            </w:pPr>
            <w:r>
              <w:rPr>
                <w:rFonts w:ascii="宋体" w:hint="eastAsia"/>
                <w:sz w:val="18"/>
                <w:szCs w:val="20"/>
              </w:rPr>
              <w:t>√</w:t>
            </w: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宋体" w:hAnsi="宋体"/>
                <w:sz w:val="18"/>
                <w:szCs w:val="18"/>
              </w:rPr>
            </w:pPr>
            <w:r>
              <w:rPr>
                <w:rFonts w:ascii="宋体" w:hAnsi="宋体" w:hint="eastAsia"/>
                <w:sz w:val="18"/>
                <w:szCs w:val="18"/>
              </w:rPr>
              <w:t>04SDC05014</w:t>
            </w:r>
          </w:p>
        </w:tc>
        <w:tc>
          <w:tcPr>
            <w:tcW w:w="4832" w:type="dxa"/>
            <w:vAlign w:val="center"/>
          </w:tcPr>
          <w:p w:rsidR="003D6C49" w:rsidRDefault="00695FEB">
            <w:pPr>
              <w:snapToGrid w:val="0"/>
              <w:jc w:val="left"/>
              <w:rPr>
                <w:sz w:val="18"/>
                <w:szCs w:val="18"/>
              </w:rPr>
            </w:pPr>
            <w:r>
              <w:rPr>
                <w:rFonts w:hint="eastAsia"/>
                <w:sz w:val="18"/>
                <w:szCs w:val="18"/>
              </w:rPr>
              <w:t>信息检索原理与技术上机</w:t>
            </w:r>
          </w:p>
          <w:p w:rsidR="003D6C49" w:rsidRDefault="00695FEB">
            <w:pPr>
              <w:snapToGrid w:val="0"/>
              <w:jc w:val="left"/>
              <w:rPr>
                <w:rFonts w:asciiTheme="minorEastAsia" w:eastAsiaTheme="minorEastAsia" w:hAnsiTheme="minorEastAsia"/>
                <w:sz w:val="18"/>
                <w:szCs w:val="18"/>
              </w:rPr>
            </w:pPr>
            <w:r>
              <w:rPr>
                <w:rFonts w:hint="eastAsia"/>
                <w:sz w:val="18"/>
                <w:szCs w:val="18"/>
              </w:rPr>
              <w:t>P</w:t>
            </w:r>
            <w:r>
              <w:rPr>
                <w:sz w:val="18"/>
                <w:szCs w:val="18"/>
              </w:rPr>
              <w:t>ractice of information retrieval principal and technology</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695FEB">
            <w:pPr>
              <w:autoSpaceDE w:val="0"/>
              <w:autoSpaceDN w:val="0"/>
              <w:adjustRightInd w:val="0"/>
              <w:snapToGrid w:val="0"/>
              <w:jc w:val="center"/>
              <w:rPr>
                <w:rFonts w:ascii="宋体"/>
                <w:sz w:val="18"/>
                <w:szCs w:val="20"/>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1164" w:type="dxa"/>
            <w:vAlign w:val="center"/>
          </w:tcPr>
          <w:p w:rsidR="003D6C49" w:rsidRDefault="003D6C49">
            <w:pPr>
              <w:adjustRightInd w:val="0"/>
              <w:snapToGrid w:val="0"/>
              <w:jc w:val="center"/>
              <w:rPr>
                <w:rFonts w:ascii="宋体" w:hAnsi="宋体" w:cs="AdobeSongStd-Light"/>
                <w:kern w:val="0"/>
                <w:sz w:val="18"/>
                <w:szCs w:val="18"/>
              </w:rPr>
            </w:pPr>
          </w:p>
        </w:tc>
        <w:tc>
          <w:tcPr>
            <w:tcW w:w="600" w:type="dxa"/>
            <w:vAlign w:val="center"/>
          </w:tcPr>
          <w:p w:rsidR="003D6C49" w:rsidRDefault="003D6C49">
            <w:pPr>
              <w:adjustRightInd w:val="0"/>
              <w:snapToGrid w:val="0"/>
              <w:jc w:val="center"/>
              <w:rPr>
                <w:rFonts w:ascii="宋体"/>
                <w:sz w:val="18"/>
                <w:szCs w:val="20"/>
              </w:rPr>
            </w:pP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sz w:val="18"/>
                <w:szCs w:val="20"/>
              </w:rPr>
            </w:pP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widowControl/>
              <w:snapToGrid w:val="0"/>
              <w:jc w:val="center"/>
              <w:rPr>
                <w:rFonts w:ascii="宋体" w:hAnsi="宋体" w:cs="AdobeSongStd-Light"/>
                <w:kern w:val="0"/>
                <w:sz w:val="18"/>
                <w:szCs w:val="18"/>
              </w:rPr>
            </w:pPr>
            <w:r>
              <w:rPr>
                <w:rFonts w:ascii="宋体" w:hAnsi="宋体" w:hint="eastAsia"/>
                <w:sz w:val="18"/>
                <w:szCs w:val="18"/>
              </w:rPr>
              <w:t>04SDC05015</w:t>
            </w:r>
          </w:p>
        </w:tc>
        <w:tc>
          <w:tcPr>
            <w:tcW w:w="4832" w:type="dxa"/>
            <w:vAlign w:val="center"/>
          </w:tcPr>
          <w:p w:rsidR="003D6C49" w:rsidRDefault="00695FEB">
            <w:pPr>
              <w:snapToGrid w:val="0"/>
              <w:jc w:val="left"/>
              <w:rPr>
                <w:sz w:val="18"/>
                <w:szCs w:val="18"/>
              </w:rPr>
            </w:pPr>
            <w:r>
              <w:rPr>
                <w:rFonts w:hint="eastAsia"/>
                <w:sz w:val="18"/>
                <w:szCs w:val="18"/>
              </w:rPr>
              <w:t>图书馆业务实训</w:t>
            </w:r>
          </w:p>
          <w:p w:rsidR="003D6C49" w:rsidRDefault="00695FEB">
            <w:pPr>
              <w:snapToGrid w:val="0"/>
              <w:jc w:val="left"/>
              <w:rPr>
                <w:rFonts w:ascii="宋体" w:hAnsi="宋体" w:cs="AdobeSongStd-Light"/>
                <w:kern w:val="0"/>
                <w:sz w:val="18"/>
                <w:szCs w:val="18"/>
              </w:rPr>
            </w:pPr>
            <w:r>
              <w:rPr>
                <w:rFonts w:hint="eastAsia"/>
                <w:sz w:val="18"/>
                <w:szCs w:val="18"/>
              </w:rPr>
              <w:t>P</w:t>
            </w:r>
            <w:r>
              <w:rPr>
                <w:sz w:val="18"/>
                <w:szCs w:val="18"/>
              </w:rPr>
              <w:t>ractical training of library</w:t>
            </w:r>
          </w:p>
        </w:tc>
        <w:tc>
          <w:tcPr>
            <w:tcW w:w="74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2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r>
      <w:tr w:rsidR="003D6C49">
        <w:trPr>
          <w:trHeight w:val="510"/>
          <w:jc w:val="center"/>
        </w:trPr>
        <w:tc>
          <w:tcPr>
            <w:tcW w:w="1128" w:type="dxa"/>
            <w:vAlign w:val="center"/>
          </w:tcPr>
          <w:p w:rsidR="003D6C49" w:rsidRDefault="00695FEB">
            <w:pPr>
              <w:widowControl/>
              <w:snapToGrid w:val="0"/>
              <w:jc w:val="center"/>
              <w:rPr>
                <w:rFonts w:ascii="宋体" w:hAnsi="宋体" w:cs="AdobeSongStd-Light"/>
                <w:kern w:val="0"/>
                <w:sz w:val="18"/>
                <w:szCs w:val="18"/>
              </w:rPr>
            </w:pPr>
            <w:r>
              <w:rPr>
                <w:rFonts w:ascii="宋体" w:hAnsi="宋体" w:hint="eastAsia"/>
                <w:sz w:val="18"/>
                <w:szCs w:val="18"/>
              </w:rPr>
              <w:t>04SDC05016</w:t>
            </w:r>
          </w:p>
        </w:tc>
        <w:tc>
          <w:tcPr>
            <w:tcW w:w="4832" w:type="dxa"/>
            <w:vAlign w:val="center"/>
          </w:tcPr>
          <w:p w:rsidR="003D6C49" w:rsidRDefault="00695FEB">
            <w:pPr>
              <w:snapToGrid w:val="0"/>
              <w:jc w:val="left"/>
              <w:rPr>
                <w:sz w:val="18"/>
                <w:szCs w:val="18"/>
              </w:rPr>
            </w:pPr>
            <w:r>
              <w:rPr>
                <w:rFonts w:hint="eastAsia"/>
                <w:sz w:val="18"/>
                <w:szCs w:val="18"/>
              </w:rPr>
              <w:t>图书馆与信息中心管理</w:t>
            </w:r>
          </w:p>
          <w:p w:rsidR="003D6C49" w:rsidRDefault="00695FEB">
            <w:pPr>
              <w:snapToGrid w:val="0"/>
              <w:jc w:val="left"/>
              <w:rPr>
                <w:rFonts w:ascii="宋体" w:hAnsi="宋体" w:cs="AdobeSongStd-Light"/>
                <w:kern w:val="0"/>
                <w:sz w:val="18"/>
                <w:szCs w:val="18"/>
              </w:rPr>
            </w:pPr>
            <w:r>
              <w:rPr>
                <w:sz w:val="18"/>
                <w:szCs w:val="18"/>
              </w:rPr>
              <w:t xml:space="preserve">Library and information </w:t>
            </w:r>
            <w:r>
              <w:rPr>
                <w:rFonts w:hint="eastAsia"/>
                <w:sz w:val="18"/>
                <w:szCs w:val="18"/>
              </w:rPr>
              <w:t xml:space="preserve">centre </w:t>
            </w:r>
            <w:r>
              <w:rPr>
                <w:sz w:val="18"/>
                <w:szCs w:val="18"/>
              </w:rPr>
              <w:t>management</w:t>
            </w:r>
          </w:p>
        </w:tc>
        <w:tc>
          <w:tcPr>
            <w:tcW w:w="744"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2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6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0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3D6C49">
            <w:pPr>
              <w:adjustRightInd w:val="0"/>
              <w:snapToGrid w:val="0"/>
              <w:jc w:val="center"/>
              <w:rPr>
                <w:rFonts w:ascii="宋体" w:hAnsi="宋体" w:cs="AdobeSongStd-Light"/>
                <w:kern w:val="0"/>
                <w:sz w:val="18"/>
                <w:szCs w:val="18"/>
              </w:rPr>
            </w:pPr>
          </w:p>
        </w:tc>
        <w:tc>
          <w:tcPr>
            <w:tcW w:w="636" w:type="dxa"/>
            <w:vAlign w:val="center"/>
          </w:tcPr>
          <w:p w:rsidR="003D6C49" w:rsidRDefault="003D6C49">
            <w:pPr>
              <w:adjustRightInd w:val="0"/>
              <w:snapToGrid w:val="0"/>
              <w:jc w:val="center"/>
              <w:rPr>
                <w:rFonts w:ascii="宋体" w:hAnsi="宋体" w:cs="AdobeSongStd-Light"/>
                <w:kern w:val="0"/>
                <w:sz w:val="18"/>
                <w:szCs w:val="18"/>
              </w:rPr>
            </w:pPr>
          </w:p>
        </w:tc>
        <w:tc>
          <w:tcPr>
            <w:tcW w:w="643"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r>
      <w:tr w:rsidR="003D6C49">
        <w:trPr>
          <w:trHeight w:val="510"/>
          <w:jc w:val="center"/>
        </w:trPr>
        <w:tc>
          <w:tcPr>
            <w:tcW w:w="1128" w:type="dxa"/>
            <w:vAlign w:val="center"/>
          </w:tcPr>
          <w:p w:rsidR="003D6C49" w:rsidRDefault="00695FEB">
            <w:pPr>
              <w:widowControl/>
              <w:snapToGrid w:val="0"/>
              <w:jc w:val="center"/>
              <w:rPr>
                <w:rFonts w:ascii="宋体" w:hAnsi="宋体"/>
                <w:sz w:val="18"/>
                <w:szCs w:val="18"/>
              </w:rPr>
            </w:pPr>
            <w:r>
              <w:rPr>
                <w:rFonts w:ascii="宋体" w:hAnsi="宋体" w:hint="eastAsia"/>
                <w:sz w:val="18"/>
                <w:szCs w:val="18"/>
              </w:rPr>
              <w:t>04SDC05017</w:t>
            </w:r>
          </w:p>
        </w:tc>
        <w:tc>
          <w:tcPr>
            <w:tcW w:w="4832" w:type="dxa"/>
            <w:vAlign w:val="center"/>
          </w:tcPr>
          <w:p w:rsidR="003D6C49" w:rsidRDefault="00695FEB">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学年论文</w:t>
            </w:r>
          </w:p>
          <w:p w:rsidR="003D6C49" w:rsidRDefault="00695FEB">
            <w:pPr>
              <w:snapToGrid w:val="0"/>
              <w:jc w:val="left"/>
              <w:rPr>
                <w:rFonts w:ascii="宋体" w:hAnsi="宋体" w:cs="AdobeSongStd-Light"/>
                <w:kern w:val="0"/>
                <w:sz w:val="18"/>
                <w:szCs w:val="18"/>
              </w:rPr>
            </w:pPr>
            <w:r>
              <w:rPr>
                <w:rFonts w:asciiTheme="minorEastAsia" w:eastAsiaTheme="minorEastAsia" w:hAnsiTheme="minorEastAsia"/>
                <w:sz w:val="18"/>
                <w:szCs w:val="18"/>
              </w:rPr>
              <w:t>Term paper</w:t>
            </w:r>
          </w:p>
        </w:tc>
        <w:tc>
          <w:tcPr>
            <w:tcW w:w="74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24" w:type="dxa"/>
            <w:vAlign w:val="center"/>
          </w:tcPr>
          <w:p w:rsidR="003D6C49" w:rsidRDefault="00695FEB">
            <w:pPr>
              <w:autoSpaceDE w:val="0"/>
              <w:autoSpaceDN w:val="0"/>
              <w:adjustRightInd w:val="0"/>
              <w:snapToGrid w:val="0"/>
              <w:jc w:val="center"/>
              <w:rPr>
                <w:rFonts w:ascii="宋体"/>
                <w:sz w:val="18"/>
                <w:szCs w:val="20"/>
              </w:rPr>
            </w:pPr>
            <w:r>
              <w:rPr>
                <w:rFonts w:ascii="宋体" w:hint="eastAsia"/>
                <w:sz w:val="18"/>
                <w:szCs w:val="20"/>
              </w:rPr>
              <w:t>√</w:t>
            </w: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828" w:type="dxa"/>
            <w:vAlign w:val="center"/>
          </w:tcPr>
          <w:p w:rsidR="003D6C49" w:rsidRDefault="003D6C49">
            <w:pPr>
              <w:adjustRightInd w:val="0"/>
              <w:snapToGrid w:val="0"/>
              <w:jc w:val="center"/>
              <w:rPr>
                <w:rFonts w:ascii="宋体" w:hAnsi="宋体" w:cs="AdobeSongStd-Light"/>
                <w:kern w:val="0"/>
                <w:sz w:val="18"/>
                <w:szCs w:val="18"/>
              </w:rPr>
            </w:pPr>
          </w:p>
        </w:tc>
        <w:tc>
          <w:tcPr>
            <w:tcW w:w="660" w:type="dxa"/>
            <w:vAlign w:val="center"/>
          </w:tcPr>
          <w:p w:rsidR="003D6C49" w:rsidRDefault="00695FEB">
            <w:pPr>
              <w:adjustRightInd w:val="0"/>
              <w:snapToGrid w:val="0"/>
              <w:jc w:val="center"/>
              <w:rPr>
                <w:rFonts w:ascii="宋体"/>
                <w:sz w:val="18"/>
                <w:szCs w:val="20"/>
              </w:rPr>
            </w:pPr>
            <w:r>
              <w:rPr>
                <w:rFonts w:ascii="宋体" w:hint="eastAsia"/>
                <w:sz w:val="18"/>
                <w:szCs w:val="20"/>
              </w:rPr>
              <w:t>√</w:t>
            </w:r>
          </w:p>
        </w:tc>
        <w:tc>
          <w:tcPr>
            <w:tcW w:w="708" w:type="dxa"/>
            <w:vAlign w:val="center"/>
          </w:tcPr>
          <w:p w:rsidR="003D6C49" w:rsidRDefault="003D6C49">
            <w:pPr>
              <w:adjustRightInd w:val="0"/>
              <w:snapToGrid w:val="0"/>
              <w:jc w:val="center"/>
              <w:rPr>
                <w:rFonts w:ascii="宋体" w:hAnsi="宋体" w:cs="AdobeSongStd-Light"/>
                <w:kern w:val="0"/>
                <w:sz w:val="18"/>
                <w:szCs w:val="18"/>
              </w:rPr>
            </w:pPr>
          </w:p>
        </w:tc>
        <w:tc>
          <w:tcPr>
            <w:tcW w:w="1164"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00" w:type="dxa"/>
            <w:vAlign w:val="center"/>
          </w:tcPr>
          <w:p w:rsidR="003D6C49" w:rsidRDefault="003D6C49">
            <w:pPr>
              <w:adjustRightInd w:val="0"/>
              <w:snapToGrid w:val="0"/>
              <w:jc w:val="center"/>
              <w:rPr>
                <w:rFonts w:ascii="宋体" w:hAnsi="宋体" w:cs="AdobeSongStd-Light"/>
                <w:kern w:val="0"/>
                <w:sz w:val="18"/>
                <w:szCs w:val="18"/>
              </w:rPr>
            </w:pPr>
          </w:p>
        </w:tc>
        <w:tc>
          <w:tcPr>
            <w:tcW w:w="780"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36" w:type="dxa"/>
            <w:vAlign w:val="center"/>
          </w:tcPr>
          <w:p w:rsidR="003D6C49" w:rsidRDefault="00695FEB">
            <w:pPr>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3D6C49">
            <w:pPr>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widowControl/>
              <w:snapToGrid w:val="0"/>
              <w:jc w:val="center"/>
              <w:rPr>
                <w:rFonts w:ascii="宋体" w:hAnsi="宋体"/>
                <w:sz w:val="18"/>
                <w:szCs w:val="18"/>
              </w:rPr>
            </w:pPr>
            <w:r>
              <w:rPr>
                <w:rFonts w:ascii="宋体" w:hAnsi="宋体" w:hint="eastAsia"/>
                <w:sz w:val="18"/>
                <w:szCs w:val="18"/>
              </w:rPr>
              <w:t>04SDC05018</w:t>
            </w:r>
          </w:p>
        </w:tc>
        <w:tc>
          <w:tcPr>
            <w:tcW w:w="4832" w:type="dxa"/>
            <w:vAlign w:val="center"/>
          </w:tcPr>
          <w:p w:rsidR="003D6C49" w:rsidRDefault="00695FEB">
            <w:pPr>
              <w:snapToGrid w:val="0"/>
              <w:jc w:val="left"/>
              <w:rPr>
                <w:sz w:val="18"/>
                <w:szCs w:val="18"/>
              </w:rPr>
            </w:pPr>
            <w:r>
              <w:rPr>
                <w:rFonts w:hint="eastAsia"/>
                <w:sz w:val="18"/>
                <w:szCs w:val="18"/>
              </w:rPr>
              <w:t>毕业实习</w:t>
            </w:r>
          </w:p>
          <w:p w:rsidR="003D6C49" w:rsidRDefault="00695FEB">
            <w:pPr>
              <w:snapToGrid w:val="0"/>
              <w:jc w:val="left"/>
              <w:rPr>
                <w:rFonts w:ascii="宋体" w:hAnsi="宋体"/>
                <w:sz w:val="18"/>
                <w:szCs w:val="18"/>
              </w:rPr>
            </w:pPr>
            <w:r>
              <w:rPr>
                <w:rFonts w:hint="eastAsia"/>
                <w:sz w:val="18"/>
                <w:szCs w:val="18"/>
              </w:rPr>
              <w:t>G</w:t>
            </w:r>
            <w:r>
              <w:rPr>
                <w:sz w:val="18"/>
                <w:szCs w:val="18"/>
              </w:rPr>
              <w:t xml:space="preserve">raduation practice </w:t>
            </w:r>
          </w:p>
        </w:tc>
        <w:tc>
          <w:tcPr>
            <w:tcW w:w="74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24" w:type="dxa"/>
            <w:vAlign w:val="center"/>
          </w:tcPr>
          <w:p w:rsidR="003D6C49" w:rsidRDefault="00695FEB">
            <w:pPr>
              <w:adjustRightInd w:val="0"/>
              <w:snapToGrid w:val="0"/>
              <w:jc w:val="center"/>
              <w:rPr>
                <w:rFonts w:ascii="宋体" w:hAnsi="宋体"/>
                <w:sz w:val="18"/>
                <w:szCs w:val="18"/>
              </w:rPr>
            </w:pPr>
            <w:r>
              <w:rPr>
                <w:rFonts w:ascii="宋体" w:hint="eastAsia"/>
                <w:sz w:val="18"/>
                <w:szCs w:val="20"/>
              </w:rPr>
              <w:t>√</w:t>
            </w: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60"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116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00"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80"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36" w:type="dxa"/>
            <w:vAlign w:val="center"/>
          </w:tcPr>
          <w:p w:rsidR="003D6C49" w:rsidRDefault="00695FE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43"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r w:rsidR="003D6C49">
        <w:trPr>
          <w:trHeight w:val="510"/>
          <w:jc w:val="center"/>
        </w:trPr>
        <w:tc>
          <w:tcPr>
            <w:tcW w:w="1128" w:type="dxa"/>
            <w:vAlign w:val="center"/>
          </w:tcPr>
          <w:p w:rsidR="003D6C49" w:rsidRDefault="00695FEB">
            <w:pPr>
              <w:snapToGrid w:val="0"/>
              <w:jc w:val="center"/>
              <w:rPr>
                <w:rFonts w:ascii="宋体" w:hAnsi="宋体"/>
                <w:sz w:val="18"/>
                <w:szCs w:val="18"/>
              </w:rPr>
            </w:pPr>
            <w:r>
              <w:rPr>
                <w:rFonts w:ascii="宋体" w:hAnsi="宋体" w:hint="eastAsia"/>
                <w:sz w:val="18"/>
                <w:szCs w:val="18"/>
              </w:rPr>
              <w:t>04SDC05019</w:t>
            </w:r>
          </w:p>
        </w:tc>
        <w:tc>
          <w:tcPr>
            <w:tcW w:w="4832" w:type="dxa"/>
            <w:vAlign w:val="center"/>
          </w:tcPr>
          <w:p w:rsidR="003D6C49" w:rsidRDefault="00695FEB">
            <w:pPr>
              <w:snapToGrid w:val="0"/>
              <w:jc w:val="left"/>
              <w:rPr>
                <w:sz w:val="18"/>
                <w:szCs w:val="18"/>
              </w:rPr>
            </w:pPr>
            <w:r>
              <w:rPr>
                <w:rFonts w:hint="eastAsia"/>
                <w:sz w:val="18"/>
                <w:szCs w:val="18"/>
              </w:rPr>
              <w:t>毕业论文</w:t>
            </w:r>
          </w:p>
          <w:p w:rsidR="003D6C49" w:rsidRDefault="00695FEB">
            <w:pPr>
              <w:snapToGrid w:val="0"/>
              <w:jc w:val="left"/>
              <w:rPr>
                <w:rFonts w:ascii="宋体" w:hAnsi="宋体"/>
                <w:sz w:val="18"/>
                <w:szCs w:val="18"/>
              </w:rPr>
            </w:pPr>
            <w:r>
              <w:rPr>
                <w:sz w:val="18"/>
                <w:szCs w:val="18"/>
              </w:rPr>
              <w:t xml:space="preserve"> thesis</w:t>
            </w:r>
          </w:p>
        </w:tc>
        <w:tc>
          <w:tcPr>
            <w:tcW w:w="744"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24" w:type="dxa"/>
            <w:vAlign w:val="center"/>
          </w:tcPr>
          <w:p w:rsidR="003D6C49" w:rsidRDefault="00695FEB">
            <w:pPr>
              <w:adjustRightInd w:val="0"/>
              <w:snapToGrid w:val="0"/>
              <w:jc w:val="center"/>
              <w:rPr>
                <w:rFonts w:ascii="宋体"/>
                <w:sz w:val="18"/>
                <w:szCs w:val="20"/>
              </w:rPr>
            </w:pPr>
            <w:r>
              <w:rPr>
                <w:rFonts w:ascii="宋体" w:hint="eastAsia"/>
                <w:sz w:val="18"/>
                <w:szCs w:val="20"/>
              </w:rPr>
              <w:t>√</w:t>
            </w: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82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660" w:type="dxa"/>
            <w:vAlign w:val="center"/>
          </w:tcPr>
          <w:p w:rsidR="003D6C49" w:rsidRDefault="00695FEB">
            <w:pPr>
              <w:autoSpaceDE w:val="0"/>
              <w:autoSpaceDN w:val="0"/>
              <w:adjustRightInd w:val="0"/>
              <w:snapToGrid w:val="0"/>
              <w:jc w:val="center"/>
              <w:rPr>
                <w:rFonts w:ascii="宋体"/>
                <w:sz w:val="18"/>
                <w:szCs w:val="20"/>
              </w:rPr>
            </w:pPr>
            <w:r>
              <w:rPr>
                <w:rFonts w:ascii="宋体" w:hint="eastAsia"/>
                <w:sz w:val="18"/>
                <w:szCs w:val="20"/>
              </w:rPr>
              <w:t>√</w:t>
            </w:r>
          </w:p>
        </w:tc>
        <w:tc>
          <w:tcPr>
            <w:tcW w:w="708"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1164" w:type="dxa"/>
            <w:vAlign w:val="center"/>
          </w:tcPr>
          <w:p w:rsidR="003D6C49" w:rsidRDefault="00695FEB">
            <w:pPr>
              <w:autoSpaceDE w:val="0"/>
              <w:autoSpaceDN w:val="0"/>
              <w:adjustRightInd w:val="0"/>
              <w:snapToGrid w:val="0"/>
              <w:jc w:val="center"/>
              <w:rPr>
                <w:rFonts w:ascii="宋体"/>
                <w:sz w:val="18"/>
                <w:szCs w:val="20"/>
              </w:rPr>
            </w:pPr>
            <w:r>
              <w:rPr>
                <w:rFonts w:ascii="宋体" w:hint="eastAsia"/>
                <w:sz w:val="18"/>
                <w:szCs w:val="20"/>
              </w:rPr>
              <w:t>√</w:t>
            </w:r>
          </w:p>
        </w:tc>
        <w:tc>
          <w:tcPr>
            <w:tcW w:w="600"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c>
          <w:tcPr>
            <w:tcW w:w="780" w:type="dxa"/>
            <w:vAlign w:val="center"/>
          </w:tcPr>
          <w:p w:rsidR="003D6C49" w:rsidRDefault="00695FEB">
            <w:pPr>
              <w:autoSpaceDE w:val="0"/>
              <w:autoSpaceDN w:val="0"/>
              <w:adjustRightInd w:val="0"/>
              <w:snapToGrid w:val="0"/>
              <w:jc w:val="center"/>
              <w:rPr>
                <w:rFonts w:ascii="宋体"/>
                <w:sz w:val="18"/>
                <w:szCs w:val="20"/>
              </w:rPr>
            </w:pPr>
            <w:r>
              <w:rPr>
                <w:rFonts w:ascii="宋体" w:hint="eastAsia"/>
                <w:sz w:val="18"/>
                <w:szCs w:val="20"/>
              </w:rPr>
              <w:t>√</w:t>
            </w:r>
          </w:p>
        </w:tc>
        <w:tc>
          <w:tcPr>
            <w:tcW w:w="636" w:type="dxa"/>
            <w:vAlign w:val="center"/>
          </w:tcPr>
          <w:p w:rsidR="003D6C49" w:rsidRDefault="00695FEB">
            <w:pPr>
              <w:autoSpaceDE w:val="0"/>
              <w:autoSpaceDN w:val="0"/>
              <w:adjustRightInd w:val="0"/>
              <w:snapToGrid w:val="0"/>
              <w:jc w:val="center"/>
              <w:rPr>
                <w:rFonts w:ascii="宋体"/>
                <w:sz w:val="18"/>
                <w:szCs w:val="20"/>
              </w:rPr>
            </w:pPr>
            <w:r>
              <w:rPr>
                <w:rFonts w:ascii="宋体" w:hint="eastAsia"/>
                <w:sz w:val="18"/>
                <w:szCs w:val="20"/>
              </w:rPr>
              <w:t>√</w:t>
            </w:r>
          </w:p>
        </w:tc>
        <w:tc>
          <w:tcPr>
            <w:tcW w:w="643" w:type="dxa"/>
            <w:vAlign w:val="center"/>
          </w:tcPr>
          <w:p w:rsidR="003D6C49" w:rsidRDefault="003D6C49">
            <w:pPr>
              <w:autoSpaceDE w:val="0"/>
              <w:autoSpaceDN w:val="0"/>
              <w:adjustRightInd w:val="0"/>
              <w:snapToGrid w:val="0"/>
              <w:jc w:val="center"/>
              <w:rPr>
                <w:rFonts w:ascii="宋体" w:hAnsi="宋体" w:cs="AdobeSongStd-Light"/>
                <w:kern w:val="0"/>
                <w:sz w:val="18"/>
                <w:szCs w:val="18"/>
              </w:rPr>
            </w:pPr>
          </w:p>
        </w:tc>
      </w:tr>
    </w:tbl>
    <w:p w:rsidR="003D6C49" w:rsidRDefault="00695FEB">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3D6C49" w:rsidRDefault="00695FEB">
      <w:pPr>
        <w:widowControl/>
        <w:numPr>
          <w:ilvl w:val="0"/>
          <w:numId w:val="3"/>
        </w:numPr>
        <w:jc w:val="left"/>
        <w:rPr>
          <w:rFonts w:ascii="黑体" w:eastAsia="黑体"/>
          <w:bCs/>
          <w:sz w:val="24"/>
        </w:rPr>
      </w:pPr>
      <w:r>
        <w:rPr>
          <w:rFonts w:ascii="黑体" w:eastAsia="黑体"/>
          <w:bCs/>
          <w:sz w:val="24"/>
        </w:rPr>
        <w:br w:type="page"/>
      </w:r>
      <w:r>
        <w:rPr>
          <w:rFonts w:ascii="黑体" w:eastAsia="黑体" w:hint="eastAsia"/>
          <w:bCs/>
          <w:sz w:val="24"/>
        </w:rPr>
        <w:lastRenderedPageBreak/>
        <w:t>课程地图</w:t>
      </w:r>
    </w:p>
    <w:p w:rsidR="003D6C49" w:rsidRDefault="001B3E79">
      <w:pPr>
        <w:widowControl/>
        <w:jc w:val="left"/>
        <w:rPr>
          <w:rFonts w:ascii="黑体" w:eastAsia="黑体"/>
          <w:bCs/>
          <w:sz w:val="24"/>
        </w:rPr>
      </w:pPr>
      <w:r w:rsidRPr="001B3E79">
        <w:pict>
          <v:group id="_x0000_s1027" editas="canvas" style="width:688.5pt;height:375.65pt;mso-position-horizontal-relative:char;mso-position-vertical-relative:line" coordsize="8743950" o:gfxdata="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">
            <v:shape id="_x0000_s1026" style="position:absolute;width:8743950;height:4770755" coordsize="21600,21600" o:spt="100" o:gfxdata="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" adj="0,,0" path="" filled="f" strokecolor="gray [1629]" strokeweight=".25pt">
              <v:stroke joinstyle="round"/>
              <v:formulas/>
              <v:path o:connecttype="segments"/>
              <o:lock v:ext="edit" aspectratio="t"/>
            </v:shape>
            <v:line id="直接连接符 2" o:spid="_x0000_s1113" style="position:absolute" from="36233,1820595" to="8676233,1820595"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L0AHm&#10;1wAAAAYBAAAPAAAAAAAAAAEAIAAAACIAAABkcnMvZG93bnJldi54bWxQSwECFAAUAAAACACHTuJA&#10;07H3A+kBAACQAwAADgAAAAAAAAABACAAAAAmAQAAZHJzL2Uyb0RvYy54bWxQSwUGAAAAAAYABgBZ&#10;AQAAgQUAAAAA&#10;" strokecolor="#4a7ebb"/>
            <v:line id="直接连接符 3" o:spid="_x0000_s1112" style="position:absolute" from="35999,4696392" to="8675999,4696392"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9AB5tcA&#10;AAAGAQAADwAAAAAAAAABACAAAAAiAAAAZHJzL2Rvd25yZXYueG1sUEsBAhQAFAAAAAgAh07iQK6w&#10;9knnAQAAkAMAAA4AAAAAAAAAAQAgAAAAJgEAAGRycy9lMm9Eb2MueG1sUEsFBgAAAAAGAAYAWQEA&#10;AH8FAAAAAA==&#10;" strokecolor="#4a7ebb"/>
            <v:line id="直接连接符 4" o:spid="_x0000_s1111" style="position:absolute" from="560109,19617" to="560109,4699617"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vQAebXAAAABgEA&#10;AA8AAAAAAAAAAQAgAAAAIgAAAGRycy9kb3ducmV2LnhtbFBLAQIUABQAAAAIAIdO4kAMM4Xi4gEA&#10;AI8DAAAOAAAAAAAAAAEAIAAAACYBAABkcnMvZTJvRG9jLnhtbFBLBQYAAAAABgAGAFkBAAB6BQAA&#10;AAA=&#10;" strokecolor="#4a7ebb"/>
            <v:line id="_x0000_s1110" style="position:absolute" from="1572934,19100" to="1572934,4699100"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0AHm1wAAAAYB&#10;AAAPAAAAAAAAAAEAIAAAACIAAABkcnMvZG93bnJldi54bWxQSwECFAAUAAAACACHTuJAsWuVTuMB&#10;AACPAwAADgAAAAAAAAABACAAAAAmAQAAZHJzL2Uyb0RvYy54bWxQSwUGAAAAAAYABgBZAQAAewUA&#10;AAAA&#10;" strokecolor="#4a7ebb"/>
            <v:line id="_x0000_s1109" style="position:absolute" from="2585759,19100" to="2585759,4699100"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9AB5tcAAAAG&#10;AQAADwAAAAAAAAABACAAAAAiAAAAZHJzL2Rvd25yZXYueG1sUEsBAhQAFAAAAAgAh07iQLDW6T7k&#10;AQAAjwMAAA4AAAAAAAAAAQAgAAAAJgEAAGRycy9lMm9Eb2MueG1sUEsFBgAAAAAGAAYAWQEAAHwF&#10;AAAAAA==&#10;" strokecolor="#4a7ebb"/>
            <v:line id="_x0000_s1108" style="position:absolute" from="3598584,19100" to="3598584,4699100"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9AB5tcAAAAG&#10;AQAADwAAAAAAAAABACAAAAAiAAAAZHJzL2Rvd25yZXYueG1sUEsBAhQAFAAAAAgAh07iQDXuOC/k&#10;AQAAjwMAAA4AAAAAAAAAAQAgAAAAJgEAAGRycy9lMm9Eb2MueG1sUEsFBgAAAAAGAAYAWQEAAHwF&#10;AAAAAA==&#10;" strokecolor="#4a7ebb"/>
            <v:line id="_x0000_s1107" style="position:absolute" from="4611409,19100" to="4611409,4695190"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L0AHm1wAA&#10;AAYBAAAPAAAAAAAAAAEAIAAAACIAAABkcnMvZG93bnJldi54bWxQSwECFAAUAAAACACHTuJAwRRT&#10;1uYBAACPAwAADgAAAAAAAAABACAAAAAmAQAAZHJzL2Uyb0RvYy54bWxQSwUGAAAAAAYABgBZAQAA&#10;fgUAAAAA&#10;" strokecolor="#4a7ebb"/>
            <v:line id="_x0000_s1106" style="position:absolute" from="5624234,19100" to="5624234,4699100"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0AHm1wAAAAYB&#10;AAAPAAAAAAAAAAEAIAAAACIAAABkcnMvZG93bnJldi54bWxQSwECFAAUAAAACACHTuJATK9eHeMB&#10;AACPAwAADgAAAAAAAAABACAAAAAmAQAAZHJzL2Uyb0RvYy54bWxQSwUGAAAAAAYABgBZAQAAewUA&#10;AAAA&#10;" strokecolor="#4a7ebb"/>
            <v:line id="直接连接符 10" o:spid="_x0000_s1105" style="position:absolute" from="7649884,19100" to="7649884,4699100"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9AB5tcAAAAG&#10;AQAADwAAAAAAAAABACAAAAAiAAAAZHJzL2Rvd25yZXYueG1sUEsBAhQAFAAAAAgAh07iQAkuI1Lk&#10;AQAAkQMAAA4AAAAAAAAAAQAgAAAAJgEAAGRycy9lMm9Eb2MueG1sUEsFBgAAAAAGAAYAWQEAAHwF&#10;AAAAAA==&#10;" strokecolor="#4a7ebb"/>
            <v:line id="直接连接符 11" o:spid="_x0000_s1104" style="position:absolute" from="6637059,19100" to="6637059,4699100"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vQAebXAAAA&#10;BgEAAA8AAAAAAAAAAQAgAAAAIgAAAGRycy9kb3ducmV2LnhtbFBLAQIUABQAAAAIAIdO4kBNVWCL&#10;5QEAAJEDAAAOAAAAAAAAAAEAIAAAACYBAABkcnMvZTJvRG9jLnhtbFBLBQYAAAAABgAGAFkBAAB9&#10;BQAAAAA=&#10;" strokecolor="#4a7ebb"/>
            <v:line id="直接连接符 12" o:spid="_x0000_s1103" style="position:absolute" from="8662709,19100" to="8662709,4699100"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vQAebXAAAA&#10;BgEAAA8AAAAAAAAAAQAgAAAAIgAAAGRycy9kb3ducmV2LnhtbFBLAQIUABQAAAAIAIdO4kAPQAeR&#10;5QEAAJEDAAAOAAAAAAAAAAEAIAAAACYBAABkcnMvZTJvRG9jLnhtbFBLBQYAAAAABgAGAFkBAAB9&#10;BQAAAAA=&#10;" strokecolor="#4a7ebb"/>
            <v:line id="直接连接符 13" o:spid="_x0000_s1102" style="position:absolute" from="35999,383574" to="8675999,383574"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vQAebX&#10;AAAABgEAAA8AAAAAAAAAAQAgAAAAIgAAAGRycy9kb3ducmV2LnhtbFBLAQIUABQAAAAIAIdO4kDA&#10;PrKL6AEAAJADAAAOAAAAAAAAAAEAIAAAACYBAABkcnMvZTJvRG9jLnhtbFBLBQYAAAAABgAGAFkB&#10;AACABQAAAAA=&#10;" strokecolor="#4a7ebb"/>
            <v:line id="直接连接符 14" o:spid="_x0000_s1101" style="position:absolute" from="35999,3258752" to="8675999,3258752" o:gfxdata="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9AB5tcA&#10;AAAGAQAADwAAAAAAAAABACAAAAAiAAAAZHJzL2Rvd25yZXYueG1sUEsBAhQAFAAAAAgAh07iQO7C&#10;617nAQAAkQMAAA4AAAAAAAAAAQAgAAAAJgEAAGRycy9lMm9Eb2MueG1sUEsFBgAAAAAGAAYAWQEA&#10;AH8FAAAAAA==&#10;" strokecolor="#4a7ebb"/>
            <v:rect id="矩形 15" o:spid="_x0000_s1100" style="position:absolute;left:35999;top:383573;width:524109;height:1437021;v-text-anchor:middle" o:gfxdata="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uGBnuNUAAAAGAQAADwAAAAAAAAABACAAAAAi&#10;AAAAZHJzL2Rvd25yZXYueG1sUEsBAhQAFAAAAAgAh07iQArzRUEqAwAA8AYAAA4AAAAAAAAAAQAg&#10;AAAAJAEAAGRycy9lMm9Eb2MueG1sUEsFBgAAAAAGAAYAWQEAAMAGAAAAAA==&#10;" fillcolor="#ffbe86" strokecolor="#f69240">
              <v:fill color2="#ffebdb" rotate="t" angle="180" colors="0 #ffbe86;22938f #ffd0aa;1 #ffebdb" focus="100%" type="gradient"/>
              <v:stroke joinstyle="round"/>
              <v:shadow on="t" color="black" opacity="24903f" origin=",.5" offset="0,.55556mm"/>
              <v:textbox>
                <w:txbxContent>
                  <w:p w:rsidR="003D6C49" w:rsidRDefault="00695FEB">
                    <w:pPr>
                      <w:jc w:val="center"/>
                      <w:rPr>
                        <w:b/>
                        <w:color w:val="000000" w:themeColor="text1"/>
                        <w:sz w:val="18"/>
                        <w:szCs w:val="18"/>
                      </w:rPr>
                    </w:pPr>
                    <w:r>
                      <w:rPr>
                        <w:rFonts w:hint="eastAsia"/>
                        <w:b/>
                        <w:color w:val="000000" w:themeColor="text1"/>
                        <w:sz w:val="18"/>
                        <w:szCs w:val="18"/>
                      </w:rPr>
                      <w:t>通识教育课程</w:t>
                    </w:r>
                  </w:p>
                </w:txbxContent>
              </v:textbox>
            </v:rect>
            <v:rect id="矩形 16" o:spid="_x0000_s1099" style="position:absolute;left:36233;top:1820594;width:524109;height:1437021;v-text-anchor:middle" o:gfxdata="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7gMEW1wAAAAYBAAAPAAAAAAAAAAEA&#10;IAAAACIAAABkcnMvZG93bnJldi54bWxQSwECFAAUAAAACACHTuJApUVIYS0DAADxBgAADgAAAAAA&#10;AAABACAAAAAmAQAAZHJzL2Uyb0RvYy54bWxQSwUGAAAAAAYABgBZAQAAxQYAAAAA&#10;" fillcolor="#c9b5e8" strokecolor="#7d60a0">
              <v:fill color2="#f0eaf9" rotate="t" angle="180" colors="0 #c9b5e8;22938f #d9cbee;1 #f0eaf9" focus="100%" type="gradient"/>
              <v:stroke joinstyle="round"/>
              <v:shadow on="t" color="black" opacity="24903f" origin=",.5" offset="0,.55556mm"/>
              <v:textbox>
                <w:txbxContent>
                  <w:p w:rsidR="003D6C49" w:rsidRDefault="00695FEB">
                    <w:pPr>
                      <w:jc w:val="center"/>
                      <w:rPr>
                        <w:b/>
                        <w:color w:val="000000" w:themeColor="text1"/>
                        <w:sz w:val="18"/>
                        <w:szCs w:val="18"/>
                      </w:rPr>
                    </w:pPr>
                    <w:r>
                      <w:rPr>
                        <w:rFonts w:hint="eastAsia"/>
                        <w:b/>
                        <w:color w:val="000000" w:themeColor="text1"/>
                        <w:sz w:val="18"/>
                        <w:szCs w:val="18"/>
                      </w:rPr>
                      <w:t>学科基础课程</w:t>
                    </w:r>
                  </w:p>
                </w:txbxContent>
              </v:textbox>
            </v:rect>
            <v:rect id="矩形 17" o:spid="_x0000_s1098" style="position:absolute;left:35999;top:3258752;width:524109;height:1437021;v-text-anchor:middle" o:gfxdata="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6MvzJ9YAAAAGAQAADwAAAAAAAAABACAAAAAi&#10;AAAAZHJzL2Rvd25yZXYueG1sUEsBAhQAFAAAAAgAh07iQKY5StwpAwAA8QYAAA4AAAAAAAAAAQAg&#10;AAAAJQEAAGRycy9lMm9Eb2MueG1sUEsFBgAAAAAGAAYAWQEAAMAGAAAAAA==&#10;" fillcolor="#ffa2a1" strokecolor="#be4b48">
              <v:fill color2="#ffe5e5" rotate="t" angle="180" colors="0 #ffa2a1;22938f #ffbebd;1 #ffe5e5" focus="100%" type="gradient"/>
              <v:stroke joinstyle="round"/>
              <v:shadow on="t" color="black" opacity="24903f" origin=",.5" offset="0,.55556mm"/>
              <v:textbox>
                <w:txbxContent>
                  <w:p w:rsidR="003D6C49" w:rsidRDefault="00695FEB">
                    <w:pPr>
                      <w:jc w:val="center"/>
                      <w:rPr>
                        <w:b/>
                        <w:color w:val="000000" w:themeColor="text1"/>
                        <w:sz w:val="18"/>
                        <w:szCs w:val="18"/>
                      </w:rPr>
                    </w:pPr>
                    <w:r>
                      <w:rPr>
                        <w:rFonts w:hint="eastAsia"/>
                        <w:b/>
                        <w:color w:val="000000" w:themeColor="text1"/>
                        <w:sz w:val="18"/>
                        <w:szCs w:val="18"/>
                      </w:rPr>
                      <w:t>专业发展课程</w:t>
                    </w:r>
                  </w:p>
                </w:txbxContent>
              </v:textbox>
            </v:rect>
            <v:rect id="矩形 19" o:spid="_x0000_s1097" style="position:absolute;left:560342;top:36761;width:1012591;height:344907;v-text-anchor:middle" o:gfxdata="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&#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VHrDzWAAAABgEAAA8AAAAAAAAAAQAgAAAAIgAAAGRy&#10;cy9kb3ducmV2LnhtbFBLAQIUABQAAAAIAIdO4kB048eaQAIAAFoEAAAOAAAAAAAAAAEAIAAAACUB&#10;AABkcnMvZTJvRG9jLnhtbFBLBQYAAAAABgAGAFkBAADXBQAAAAA=&#10;" fillcolor="#8064a2 [3207]" stroked="f">
              <v:fill opacity=".5"/>
              <v:textbox>
                <w:txbxContent>
                  <w:p w:rsidR="003D6C49" w:rsidRDefault="00695FEB">
                    <w:pPr>
                      <w:jc w:val="center"/>
                      <w:rPr>
                        <w:b/>
                        <w:color w:val="000000" w:themeColor="text1"/>
                        <w:sz w:val="18"/>
                        <w:szCs w:val="18"/>
                      </w:rPr>
                    </w:pPr>
                    <w:r>
                      <w:rPr>
                        <w:rFonts w:hint="eastAsia"/>
                        <w:b/>
                        <w:color w:val="000000" w:themeColor="text1"/>
                        <w:sz w:val="18"/>
                        <w:szCs w:val="18"/>
                      </w:rPr>
                      <w:t>第一学期</w:t>
                    </w:r>
                  </w:p>
                </w:txbxContent>
              </v:textbox>
            </v:rect>
            <v:rect id="矩形 20" o:spid="_x0000_s1096" style="position:absolute;left:1574838;top:36762;width:1012591;height:344907;v-text-anchor:middle" o:gfxdata="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9UesPNYAAAAGAQAADwAAAAAAAAABACAAAAAiAAAAZHJz&#10;L2Rvd25yZXYueG1sUEsBAhQAFAAAAAgAh07iQOza+os/AgAAWwQAAA4AAAAAAAAAAQAgAAAAJQEA&#10;AGRycy9lMm9Eb2MueG1sUEsFBgAAAAAGAAYAWQEAANYFAAAAAA==&#10;" fillcolor="#8064a2 [3207]" stroked="f">
              <v:fill opacity=".5"/>
              <v:textbox>
                <w:txbxContent>
                  <w:p w:rsidR="003D6C49" w:rsidRDefault="00695FEB">
                    <w:pPr>
                      <w:jc w:val="center"/>
                      <w:rPr>
                        <w:b/>
                        <w:color w:val="000000" w:themeColor="text1"/>
                        <w:sz w:val="18"/>
                        <w:szCs w:val="18"/>
                      </w:rPr>
                    </w:pPr>
                    <w:r>
                      <w:rPr>
                        <w:rFonts w:hint="eastAsia"/>
                        <w:b/>
                        <w:color w:val="000000" w:themeColor="text1"/>
                        <w:sz w:val="18"/>
                        <w:szCs w:val="18"/>
                      </w:rPr>
                      <w:t>第二学期</w:t>
                    </w:r>
                  </w:p>
                </w:txbxContent>
              </v:textbox>
            </v:rect>
            <v:rect id="矩形 21" o:spid="_x0000_s1095" style="position:absolute;left:2589334;top:36762;width:1012591;height:344907;v-text-anchor:middle" o:gfxdata="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&#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1R6w81gAAAAYBAAAPAAAAAAAAAAEAIAAAACIAAABk&#10;cnMvZG93bnJldi54bWxQSwECFAAUAAAACACHTuJAw6/+X0ECAABbBAAADgAAAAAAAAABACAAAAAl&#10;AQAAZHJzL2Uyb0RvYy54bWxQSwUGAAAAAAYABgBZAQAA2AUAAAAA&#10;" fillcolor="#8064a2 [3207]" stroked="f">
              <v:fill opacity=".5"/>
              <v:textbox>
                <w:txbxContent>
                  <w:p w:rsidR="003D6C49" w:rsidRDefault="00695FEB">
                    <w:pPr>
                      <w:jc w:val="center"/>
                      <w:rPr>
                        <w:b/>
                        <w:color w:val="000000" w:themeColor="text1"/>
                        <w:sz w:val="18"/>
                        <w:szCs w:val="18"/>
                      </w:rPr>
                    </w:pPr>
                    <w:r>
                      <w:rPr>
                        <w:rFonts w:hint="eastAsia"/>
                        <w:b/>
                        <w:color w:val="000000" w:themeColor="text1"/>
                        <w:sz w:val="18"/>
                        <w:szCs w:val="18"/>
                      </w:rPr>
                      <w:t>第三学期</w:t>
                    </w:r>
                  </w:p>
                </w:txbxContent>
              </v:textbox>
            </v:rect>
            <v:rect id="矩形 22" o:spid="_x0000_s1094" style="position:absolute;left:3603830;top:36762;width:1012591;height:344907;v-text-anchor:middle" o:gfxdata="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9UesPNYAAAAGAQAADwAAAAAAAAABACAAAAAiAAAAZHJz&#10;L2Rvd25yZXYueG1sUEsBAhQAFAAAAAgAh07iQGskWUM/AgAAWwQAAA4AAAAAAAAAAQAgAAAAJQEA&#10;AGRycy9lMm9Eb2MueG1sUEsFBgAAAAAGAAYAWQEAANYFAAAAAA==&#10;" fillcolor="#8064a2 [3207]" stroked="f">
              <v:fill opacity=".5"/>
              <v:textbox>
                <w:txbxContent>
                  <w:p w:rsidR="003D6C49" w:rsidRDefault="00695FEB">
                    <w:pPr>
                      <w:jc w:val="center"/>
                      <w:rPr>
                        <w:b/>
                        <w:color w:val="000000" w:themeColor="text1"/>
                        <w:sz w:val="18"/>
                        <w:szCs w:val="18"/>
                      </w:rPr>
                    </w:pPr>
                    <w:r>
                      <w:rPr>
                        <w:rFonts w:hint="eastAsia"/>
                        <w:b/>
                        <w:color w:val="000000" w:themeColor="text1"/>
                        <w:sz w:val="18"/>
                        <w:szCs w:val="18"/>
                      </w:rPr>
                      <w:t>第四学期</w:t>
                    </w:r>
                  </w:p>
                </w:txbxContent>
              </v:textbox>
            </v:rect>
            <v:rect id="矩形 23" o:spid="_x0000_s1093" style="position:absolute;left:4617993;top:36127;width:1012591;height:344907;v-text-anchor:middle" o:gfxdata="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&#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1R6w81gAAAAYBAAAPAAAAAAAAAAEAIAAAACIAAABk&#10;cnMvZG93bnJldi54bWxQSwECFAAUAAAACACHTuJAyIHwJkECAABbBAAADgAAAAAAAAABACAAAAAl&#10;AQAAZHJzL2Uyb0RvYy54bWxQSwUGAAAAAAYABgBZAQAA2AUAAAAA&#10;" fillcolor="#8064a2 [3207]" stroked="f">
              <v:fill opacity=".5"/>
              <v:textbox>
                <w:txbxContent>
                  <w:p w:rsidR="003D6C49" w:rsidRDefault="00695FEB">
                    <w:pPr>
                      <w:jc w:val="center"/>
                      <w:rPr>
                        <w:b/>
                        <w:color w:val="000000" w:themeColor="text1"/>
                        <w:sz w:val="18"/>
                        <w:szCs w:val="18"/>
                      </w:rPr>
                    </w:pPr>
                    <w:r>
                      <w:rPr>
                        <w:rFonts w:hint="eastAsia"/>
                        <w:b/>
                        <w:color w:val="000000" w:themeColor="text1"/>
                        <w:sz w:val="18"/>
                        <w:szCs w:val="18"/>
                      </w:rPr>
                      <w:t>第五学期</w:t>
                    </w:r>
                  </w:p>
                </w:txbxContent>
              </v:textbox>
            </v:rect>
            <v:rect id="矩形 24" o:spid="_x0000_s1092" style="position:absolute;left:5632723;top:36127;width:1012591;height:344907;v-text-anchor:middle" o:gfxdata="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9UesPNYAAAAGAQAADwAAAAAAAAABACAAAAAiAAAA&#10;ZHJzL2Rvd25yZXYueG1sUEsBAhQAFAAAAAgAh07iQNLJ3spCAgAAWwQAAA4AAAAAAAAAAQAgAAAA&#10;JQEAAGRycy9lMm9Eb2MueG1sUEsFBgAAAAAGAAYAWQEAANkFAAAAAA==&#10;" fillcolor="#8064a2 [3207]" stroked="f">
              <v:fill opacity=".5"/>
              <v:textbox>
                <w:txbxContent>
                  <w:p w:rsidR="003D6C49" w:rsidRDefault="00695FEB">
                    <w:pPr>
                      <w:jc w:val="center"/>
                      <w:rPr>
                        <w:b/>
                        <w:color w:val="000000" w:themeColor="text1"/>
                        <w:sz w:val="18"/>
                        <w:szCs w:val="18"/>
                      </w:rPr>
                    </w:pPr>
                    <w:r>
                      <w:rPr>
                        <w:rFonts w:hint="eastAsia"/>
                        <w:b/>
                        <w:color w:val="000000" w:themeColor="text1"/>
                        <w:sz w:val="18"/>
                        <w:szCs w:val="18"/>
                      </w:rPr>
                      <w:t>第六学期</w:t>
                    </w:r>
                  </w:p>
                </w:txbxContent>
              </v:textbox>
            </v:rect>
            <v:rect id="矩形 25" o:spid="_x0000_s1091" style="position:absolute;left:6647453;top:36009;width:1012591;height:344907;v-text-anchor:middle" o:gfxdata="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VHrDzWAAAABgEAAA8AAAAAAAAAAQAgAAAAIgAAAGRy&#10;cy9kb3ducmV2LnhtbFBLAQIUABQAAAAIAIdO4kChgLSRQAIAAFsEAAAOAAAAAAAAAAEAIAAAACUB&#10;AABkcnMvZTJvRG9jLnhtbFBLBQYAAAAABgAGAFkBAADXBQAAAAA=&#10;" fillcolor="#8064a2 [3207]" stroked="f">
              <v:fill opacity=".5"/>
              <v:textbox>
                <w:txbxContent>
                  <w:p w:rsidR="003D6C49" w:rsidRDefault="00695FEB">
                    <w:pPr>
                      <w:jc w:val="center"/>
                      <w:rPr>
                        <w:b/>
                        <w:color w:val="000000" w:themeColor="text1"/>
                        <w:sz w:val="18"/>
                        <w:szCs w:val="18"/>
                      </w:rPr>
                    </w:pPr>
                    <w:r>
                      <w:rPr>
                        <w:rFonts w:hint="eastAsia"/>
                        <w:b/>
                        <w:color w:val="000000" w:themeColor="text1"/>
                        <w:sz w:val="18"/>
                        <w:szCs w:val="18"/>
                      </w:rPr>
                      <w:t>第七学期</w:t>
                    </w:r>
                  </w:p>
                </w:txbxContent>
              </v:textbox>
            </v:rect>
            <v:rect id="矩形 26" o:spid="_x0000_s1090" style="position:absolute;left:7652847;top:36245;width:1012591;height:344907;v-text-anchor:middle" o:gfxdata="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VHrDzWAAAABgEAAA8AAAAAAAAAAQAgAAAAIgAAAGRy&#10;cy9kb3ducmV2LnhtbFBLAQIUABQAAAAIAIdO4kCA4yH4QAIAAFsEAAAOAAAAAAAAAAEAIAAAACUB&#10;AABkcnMvZTJvRG9jLnhtbFBLBQYAAAAABgAGAFkBAADXBQAAAAA=&#10;" fillcolor="#8064a2 [3207]" stroked="f">
              <v:fill opacity=".5"/>
              <v:textbox>
                <w:txbxContent>
                  <w:p w:rsidR="003D6C49" w:rsidRDefault="00695FEB">
                    <w:pPr>
                      <w:jc w:val="center"/>
                      <w:rPr>
                        <w:b/>
                        <w:color w:val="000000" w:themeColor="text1"/>
                        <w:sz w:val="18"/>
                        <w:szCs w:val="18"/>
                      </w:rPr>
                    </w:pPr>
                    <w:r>
                      <w:rPr>
                        <w:rFonts w:hint="eastAsia"/>
                        <w:b/>
                        <w:color w:val="000000" w:themeColor="text1"/>
                        <w:sz w:val="18"/>
                        <w:szCs w:val="18"/>
                      </w:rPr>
                      <w:t>第八学期</w:t>
                    </w:r>
                  </w:p>
                </w:txbxContent>
              </v:textbox>
            </v:rect>
            <v:rect id="矩形 18" o:spid="_x0000_s1089" style="position:absolute;left:560705;top:398780;width:987425;height:350520;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gakqftQAAAAGAQAADwAAAAAAAAABACAAAAAiAAAAZHJz&#10;L2Rvd25yZXYueG1sUEsBAhQAFAAAAAgAh07iQHXAEcIlAwAA8AYAAA4AAAAAAAAAAQAgAAAAIwEA&#10;AGRycy9lMm9Eb2MueG1sUEsFBgAAAAAGAAYAWQEAALoGA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jc w:val="center"/>
                      <w:rPr>
                        <w:rFonts w:ascii="黑体" w:eastAsia="黑体" w:hAnsi="黑体" w:cs="黑体"/>
                        <w:color w:val="000000" w:themeColor="text1"/>
                        <w:sz w:val="18"/>
                        <w:szCs w:val="18"/>
                      </w:rPr>
                    </w:pPr>
                    <w:r>
                      <w:rPr>
                        <w:rFonts w:ascii="黑体" w:eastAsia="黑体" w:hAnsi="黑体" w:cs="黑体" w:hint="eastAsia"/>
                        <w:color w:val="000000" w:themeColor="text1"/>
                        <w:sz w:val="16"/>
                        <w:szCs w:val="16"/>
                      </w:rPr>
                      <w:t>思想道德修养与法律基础（1</w:t>
                    </w:r>
                    <w:r>
                      <w:rPr>
                        <w:rFonts w:ascii="黑体" w:eastAsia="黑体" w:hAnsi="黑体" w:cs="黑体" w:hint="eastAsia"/>
                        <w:color w:val="000000" w:themeColor="text1"/>
                        <w:sz w:val="18"/>
                        <w:szCs w:val="18"/>
                      </w:rPr>
                      <w:t>）</w:t>
                    </w:r>
                  </w:p>
                </w:txbxContent>
              </v:textbox>
            </v:rect>
            <v:rect id="矩形 18" o:spid="_x0000_s1088" style="position:absolute;left:579755;top:770255;width:977900;height:187325;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AtFBc3VAAAABgEAAA8AAAAAAAAAAQAgAAAAIgAA&#10;AGRycy9kb3ducmV2LnhtbFBLAQIUABQAAAAIAIdO4kAheYNYKAMAAPAGAAAOAAAAAAAAAAEAIAAA&#10;ACQBAABkcnMvZTJvRG9jLnhtbFBLBQYAAAAABgAGAFkBAAC+Bg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大学计算机B（1）</w:t>
                    </w:r>
                  </w:p>
                </w:txbxContent>
              </v:textbox>
            </v:rect>
            <v:rect id="矩形 18" o:spid="_x0000_s1087" style="position:absolute;left:570230;top:960755;width:986790;height:206375;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&#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IGpKn7UAAAABgEAAA8AAAAAAAAAAQAgAAAAIgAAAGRy&#10;cy9kb3ducmV2LnhtbFBLAQIUABQAAAAIAIdO4kDwWP4rJgMAAPAGAAAOAAAAAAAAAAEAIAAAACMB&#10;AABkcnMvZTJvRG9jLnhtbFBLBQYAAAAABgAGAFkBAAC7Bg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spacing w:line="360" w:lineRule="auto"/>
                      <w:jc w:val="center"/>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中国近代史纲要（1）</w:t>
                    </w:r>
                  </w:p>
                </w:txbxContent>
              </v:textbox>
            </v:rect>
            <v:rect id="矩形 18" o:spid="_x0000_s1086" style="position:absolute;left:570230;top:1132205;width:1002030;height:19685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CxRUAe1wAAAAYBAAAPAAAAAAAAAAEAIAAA&#10;ACIAAABkcnMvZG93bnJldi54bWxQSwECFAAUAAAACACHTuJA5fRrqyoDAADyBgAADgAAAAAAAAAB&#10;ACAAAAAmAQAAZHJzL2Uyb0RvYy54bWxQSwUGAAAAAAYABgBZAQAAwgY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大学语文（1）</w:t>
                    </w:r>
                  </w:p>
                </w:txbxContent>
              </v:textbox>
            </v:rect>
            <v:rect id="矩形 18" o:spid="_x0000_s1085" style="position:absolute;left:570230;top:1275080;width:3997960;height:187960;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&#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AtFBc3VAAAABgEAAA8AAAAAAAAAAQAgAAAAIgAAAGRy&#10;cy9kb3ducmV2LnhtbFBLAQIUABQAAAAIAIdO4kDhQ6G+JQMAAPIGAAAOAAAAAAAAAAEAIAAAACQB&#10;AABkcnMvZTJvRG9jLnhtbFBLBQYAAAAABgAGAFkBAAC7Bg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spacing w:line="360" w:lineRule="auto"/>
                      <w:jc w:val="center"/>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大学体育（1-4）、大学英语（1-4）</w:t>
                    </w:r>
                  </w:p>
                </w:txbxContent>
              </v:textbox>
            </v:rect>
            <v:rect id="矩形 32" o:spid="_x0000_s1084" style="position:absolute;left:589915;top:1494155;width:1993265;height:22415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9Bj9FtQAAAAGAQAADwAAAAAAAAABACAAAAAi&#10;AAAAZHJzL2Rvd25yZXYueG1sUEsBAhQAFAAAAAgAh07iQGKvUL0rAwAA8gYAAA4AAAAAAAAAAQAg&#10;AAAAIwEAAGRycy9lMm9Eb2MueG1sUEsFBgAAAAAGAAYAWQEAAMAGA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jc w:val="center"/>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军事理论（1-2）</w:t>
                    </w:r>
                  </w:p>
                  <w:p w:rsidR="003D6C49" w:rsidRDefault="003D6C49">
                    <w:pPr>
                      <w:snapToGrid w:val="0"/>
                      <w:jc w:val="center"/>
                      <w:rPr>
                        <w:rFonts w:ascii="黑体" w:eastAsia="黑体" w:hAnsi="黑体" w:cs="黑体"/>
                        <w:color w:val="000000" w:themeColor="text1"/>
                        <w:sz w:val="15"/>
                        <w:szCs w:val="15"/>
                      </w:rPr>
                    </w:pPr>
                  </w:p>
                </w:txbxContent>
              </v:textbox>
            </v:rect>
            <v:rect id="矩形 18" o:spid="_x0000_s1083" style="position:absolute;left:580390;top:1656080;width:997585;height:187960;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&#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ALRQXN1QAAAAYBAAAPAAAAAAAAAAEAIAAAACIAAABk&#10;cnMvZG93bnJldi54bWxQSwECFAAUAAAACACHTuJA0EN2lCYDAADxBgAADgAAAAAAAAABACAAAAAk&#10;AQAAZHJzL2Uyb0RvYy54bWxQSwUGAAAAAAYABgBZAQAAvAY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军事技能（1）</w:t>
                    </w:r>
                  </w:p>
                </w:txbxContent>
              </v:textbox>
            </v:rect>
            <v:rect id="矩形 18" o:spid="_x0000_s1082" style="position:absolute;left:1589405;top:379730;width:979805;height:32321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9Bj9FtQAAAAGAQAADwAAAAAAAAABACAAAAAiAAAA&#10;ZHJzL2Rvd25yZXYueG1sUEsBAhQAFAAAAAgAh07iQAvdnx8oAwAA8QYAAA4AAAAAAAAAAQAgAAAA&#10;IwEAAGRycy9lMm9Eb2MueG1sUEsFBgAAAAAGAAYAWQEAAL0GA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多媒体技术及应用理论+实验（2）</w:t>
                    </w:r>
                  </w:p>
                  <w:p w:rsidR="003D6C49" w:rsidRDefault="003D6C49">
                    <w:pPr>
                      <w:snapToGrid w:val="0"/>
                      <w:spacing w:line="360" w:lineRule="auto"/>
                      <w:rPr>
                        <w:rFonts w:ascii="黑体" w:eastAsia="黑体" w:hAnsi="黑体" w:cs="黑体"/>
                        <w:color w:val="000000" w:themeColor="text1"/>
                        <w:sz w:val="15"/>
                        <w:szCs w:val="15"/>
                      </w:rPr>
                    </w:pPr>
                  </w:p>
                </w:txbxContent>
              </v:textbox>
            </v:rect>
            <v:rect id="矩形 27" o:spid="_x0000_s1081" style="position:absolute;left:1579880;top:675005;width:7091045;height:196850;v-text-anchor:middle" o:gfxdata="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Bk8LcW1gAAAAYBAAAPAAAAAAAAAAEAIAAA&#10;ACIAAABkcnMvZG93bnJldi54bWxQSwECFAAUAAAACACHTuJAlq/RrisDAADyBgAADgAAAAAAAAAB&#10;ACAAAAAlAQAAZHJzL2Uyb0RvYy54bWxQSwUGAAAAAAYABgBZAQAAwgYAAAAA&#10;" fillcolor="#ffa2a1" strokecolor="#be4b48">
              <v:fill color2="#ffe5e5" rotate="t" angle="180" colors="0 #ffa2a1;22938f #ffbebd;1 #ffe5e5" focus="100%" type="gradient"/>
              <v:stroke joinstyle="round"/>
              <v:shadow on="t" color="black" opacity="24903f" origin=",.5" offset="0,.55556mm"/>
              <v:textbox inset="1mm,1mm,1mm,1mm">
                <w:txbxContent>
                  <w:p w:rsidR="003D6C49" w:rsidRDefault="00695FEB">
                    <w:pPr>
                      <w:snapToGrid w:val="0"/>
                      <w:spacing w:line="360" w:lineRule="auto"/>
                      <w:jc w:val="center"/>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创业基础，大学生职业生涯规划，艺术导论，美术鉴赏，书法鉴赏，舞蹈鉴赏，戏剧鉴赏，戏曲鉴赏，音乐鉴赏，影视鉴赏（2-8）</w:t>
                    </w:r>
                  </w:p>
                </w:txbxContent>
              </v:textbox>
            </v:rect>
            <v:rect id="矩形 18" o:spid="_x0000_s1080" style="position:absolute;left:1579880;top:865505;width:989965;height:381635;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CxRUAe1wAAAAYBAAAPAAAAAAAAAAEAIAAA&#10;ACIAAABkcnMvZG93bnJldi54bWxQSwECFAAUAAAACACHTuJA9c0lRyoDAADxBgAADgAAAAAAAAAB&#10;ACAAAAAmAQAAZHJzL2Uyb0RvYy54bWxQSwUGAAAAAAYABgBZAQAAwgY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数据库技术及应理论+实验（2）</w:t>
                    </w:r>
                  </w:p>
                </w:txbxContent>
              </v:textbox>
            </v:rect>
            <v:rect id="矩形 18" o:spid="_x0000_s1079" style="position:absolute;left:2599055;top:398780;width:977265;height:304800;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IGpKn7UAAAABgEAAA8AAAAAAAAAAQAgAAAAIgAAAGRycy9k&#10;b3ducmV2LnhtbFBLAQIUABQAAAAIAIdO4kA4Kzu+IwMAAPEGAAAOAAAAAAAAAAEAIAAAACMBAABk&#10;cnMvZTJvRG9jLnhtbFBLBQYAAAAABgAGAFkBAAC4Bg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jc w:val="center"/>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马克思主义基本原理（3）</w:t>
                    </w:r>
                  </w:p>
                </w:txbxContent>
              </v:textbox>
            </v:rect>
            <v:rect id="矩形 18" o:spid="_x0000_s1078" style="position:absolute;left:2608580;top:884555;width:988695;height:36576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sUVAHtcAAAAGAQAADwAAAAAAAAAB&#10;ACAAAAAiAAAAZHJzL2Rvd25yZXYueG1sUEsBAhQAFAAAAAgAh07iQII9NiMuAwAA8QYAAA4AAAAA&#10;AAAAAQAgAAAAJgEAAGRycy9lMm9Eb2MueG1sUEsFBgAAAAAGAAYAWQEAAMYGA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Python语言程序设计理论+实验（3）</w:t>
                    </w:r>
                  </w:p>
                </w:txbxContent>
              </v:textbox>
            </v:rect>
            <v:rect id="矩形 18" o:spid="_x0000_s1077" style="position:absolute;left:2618105;top:1475105;width:1071880;height:353695;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CBqSp+1AAAAAYBAAAPAAAAAAAAAAEAIAAAACIA&#10;AABkcnMvZG93bnJldi54bWxQSwECFAAUAAAACACHTuJA4SVt+ioDAADzBgAADgAAAAAAAAABACAA&#10;AAAjAQAAZHJzL2Uyb0RvYy54bWxQSwUGAAAAAAYABgBZAQAAvwY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毛泽东思想与中国特色社会主义理论概述（3）</w:t>
                    </w:r>
                  </w:p>
                </w:txbxContent>
              </v:textbox>
            </v:rect>
            <v:rect id="矩形 28" o:spid="_x0000_s1076" style="position:absolute;left:3608705;top:398780;width:992505;height:32004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CxRUAe1wAAAAYBAAAPAAAAAAAAAAEAIAAAACIA&#10;AABkcnMvZG93bnJldi54bWxQSwECFAAUAAAACACHTuJAZ0Bo6ScDAADxBgAADgAAAAAAAAABACAA&#10;AAAmAQAAZHJzL2Uyb0RvYy54bWxQSwUGAAAAAAYABgBZAQAAvwY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jc w:val="center"/>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思想政治理论课社会实践（4）</w:t>
                    </w:r>
                  </w:p>
                </w:txbxContent>
              </v:textbox>
            </v:rect>
            <v:rect id="矩形 33" o:spid="_x0000_s1075" style="position:absolute;left:3618230;top:913130;width:970280;height:328930;v-text-anchor:middle" o:gfxdata="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PPuxhnWAAAABgEAAA8AAAAAAAAAAQAgAAAA&#10;IgAAAGRycy9kb3ducmV2LnhtbFBLAQIUABQAAAAIAIdO4kCJUF5DKgMAAPEGAAAOAAAAAAAAAAEA&#10;IAAAACUBAABkcnMvZTJvRG9jLnhtbFBLBQYAAAAABgAGAFkBAADBBgAAAAA=&#10;" fillcolor="#c9b5e8" strokecolor="#7d60a0">
              <v:fill color2="#f0eaf9" rotate="t" angle="180" colors="0 #c9b5e8;22938f #d9cbee;1 #f0eaf9" focus="100%" type="gradient"/>
              <v:stroke joinstyle="round"/>
              <v:shadow on="t" color="black" opacity="24903f" origin=",.5" offset="0,.55556mm"/>
              <v:textbox style="mso-fit-shape-to-text:t" inset="1mm,1mm,1mm,1mm">
                <w:txbxContent>
                  <w:p w:rsidR="003D6C49" w:rsidRDefault="00695FEB">
                    <w:pPr>
                      <w:snapToGrid w:val="0"/>
                      <w:jc w:val="center"/>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思想政治理论课社会实践（4）</w:t>
                    </w:r>
                  </w:p>
                </w:txbxContent>
              </v:textbox>
            </v:rect>
            <v:rect id="矩形 30" o:spid="_x0000_s1074" style="position:absolute;left:598805;top:1875155;width:951865;height:201295;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BqSp+1AAAAAYBAAAPAAAAAAAAAAEAIAAAACIAAABkcnMv&#10;ZG93bnJldi54bWxQSwECFAAUAAAACACHTuJAlzdj0SQDAADxBgAADgAAAAAAAAABACAAAAAjAQAA&#10;ZHJzL2Uyb0RvYy54bWxQSwUGAAAAAAYABgBZAQAAuQY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管理学（1）</w:t>
                    </w:r>
                  </w:p>
                  <w:p w:rsidR="003D6C49" w:rsidRDefault="003D6C49">
                    <w:pPr>
                      <w:snapToGrid w:val="0"/>
                      <w:jc w:val="center"/>
                      <w:rPr>
                        <w:rFonts w:ascii="黑体" w:eastAsia="黑体" w:hAnsi="黑体" w:cs="黑体"/>
                        <w:color w:val="000000" w:themeColor="text1"/>
                        <w:sz w:val="15"/>
                        <w:szCs w:val="15"/>
                      </w:rPr>
                    </w:pPr>
                  </w:p>
                </w:txbxContent>
              </v:textbox>
            </v:rect>
            <v:rect id="矩形 31" o:spid="_x0000_s1073" style="position:absolute;left:579755;top:2094230;width:1024255;height:203835;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&#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ALRQXN1QAAAAYBAAAPAAAAAAAAAAEAIAAAACIAAABk&#10;cnMvZG93bnJldi54bWxQSwECFAAUAAAACACHTuJAJXM18iYDAADyBgAADgAAAAAAAAABACAAAAAk&#10;AQAAZHJzL2Uyb0RvYy54bWxQSwUGAAAAAAYABgBZAQAAvAY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spacing w:line="360" w:lineRule="auto"/>
                      <w:jc w:val="left"/>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信息管理基础（1）</w:t>
                    </w:r>
                  </w:p>
                </w:txbxContent>
              </v:textbox>
            </v:rect>
            <v:rect id="矩形 34" o:spid="_x0000_s1072" style="position:absolute;left:599440;top:2332355;width:915670;height:21590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sUVAHtcAAAAGAQAADwAAAAAAAAABACAA&#10;AAAiAAAAZHJzL2Rvd25yZXYueG1sUEsBAhQAFAAAAAgAh07iQLLl9BArAwAA8QYAAA4AAAAAAAAA&#10;AQAgAAAAJgEAAGRycy9lMm9Eb2MueG1sUEsFBgAAAAAGAAYAWQEAAMMGA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jc w:val="center"/>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大学数学B（1）</w:t>
                    </w:r>
                  </w:p>
                </w:txbxContent>
              </v:textbox>
            </v:rect>
            <v:rect id="矩形 37" o:spid="_x0000_s1071" style="position:absolute;left:1570355;top:1846580;width:1004570;height:213360;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9Bj9FtQAAAAGAQAADwAAAAAAAAABACAAAAAi&#10;AAAAZHJzL2Rvd25yZXYueG1sUEsBAhQAFAAAAAgAh07iQDgQW0ErAwAA8wYAAA4AAAAAAAAAAQAg&#10;AAAAIwEAAGRycy9lMm9Eb2MueG1sUEsFBgAAAAAGAAYAWQEAAMAGA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图书馆学概论（2）</w:t>
                    </w:r>
                  </w:p>
                </w:txbxContent>
              </v:textbox>
            </v:rect>
            <v:rect id="矩形 39" o:spid="_x0000_s1070" style="position:absolute;left:1579880;top:2094230;width:994410;height:203200;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BqSp+1AAAAAYBAAAPAAAAAAAAAAEAIAAAACIAAABkcnMv&#10;ZG93bnJldi54bWxQSwECFAAUAAAACACHTuJAL/0PdyQDAADyBgAADgAAAAAAAAABACAAAAAjAQAA&#10;ZHJzL2Uyb0RvYy54bWxQSwUGAAAAAAYABgBZAQAAuQY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档案学概论（2）</w:t>
                    </w:r>
                  </w:p>
                </w:txbxContent>
              </v:textbox>
            </v:rect>
            <v:rect id="矩形 18" o:spid="_x0000_s1069" style="position:absolute;left:1579880;top:2322830;width:1005205;height:215900;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&#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ALRQXN1QAAAAYBAAAPAAAAAAAAAAEAIAAAACIAAABk&#10;cnMvZG93bnJldi54bWxQSwECFAAUAAAACACHTuJADG7TAiYDAADzBgAADgAAAAAAAAABACAAAAAk&#10;AQAAZHJzL2Uyb0RvYy54bWxQSwUGAAAAAAYABgBZAQAAvAY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大学数学B（2）</w:t>
                    </w:r>
                  </w:p>
                </w:txbxContent>
              </v:textbox>
            </v:rect>
            <v:rect id="矩形 47" o:spid="_x0000_s1068" style="position:absolute;left:1589405;top:2560955;width:982980;height:21272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D0GP0W1AAAAAYBAAAPAAAAAAAAAAEAIAAA&#10;ACIAAABkcnMvZG93bnJldi54bWxQSwECFAAUAAAACACHTuJAx/Lk9i0DAADyBgAADgAAAAAAAAAB&#10;ACAAAAAjAQAAZHJzL2Uyb0RvYy54bWxQSwUGAAAAAAYABgBZAQAAwgY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组织行为学（2）</w:t>
                    </w:r>
                  </w:p>
                </w:txbxContent>
              </v:textbox>
            </v:rect>
            <v:rect id="矩形 38" o:spid="_x0000_s1067" style="position:absolute;left:2608580;top:1875155;width:956945;height:22288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PQY/RbUAAAABgEAAA8AAAAAAAAAAQAgAAAA&#10;IgAAAGRycy9kb3ducmV2LnhtbFBLAQIUABQAAAAIAIdO4kBzmesQLAMAAPIGAAAOAAAAAAAAAAEA&#10;IAAAACMBAABkcnMvZTJvRG9jLnhtbFBLBQYAAAAABgAGAFkBAADBBg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市场营销学（3）</w:t>
                    </w:r>
                  </w:p>
                </w:txbxContent>
              </v:textbox>
            </v:rect>
            <v:rect id="矩形 40" o:spid="_x0000_s1066" style="position:absolute;left:2590165;top:2122805;width:980440;height:40386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sUVAHtcAAAAGAQAADwAAAAAAAAABACAA&#10;AAAiAAAAZHJzL2Rvd25yZXYueG1sUEsBAhQAFAAAAAgAh07iQH3TIuUrAwAA8gYAAA4AAAAAAAAA&#10;AQAgAAAAJgEAAGRycy9lMm9Eb2MueG1sUEsFBgAAAAAGAAYAWQEAAMMGA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社会调查理论+实践（3）</w:t>
                    </w:r>
                  </w:p>
                </w:txbxContent>
              </v:textbox>
            </v:rect>
            <v:rect id="矩形 41" o:spid="_x0000_s1065" style="position:absolute;left:3599180;top:1846580;width:991235;height:20383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PQY/RbUAAAABgEAAA8AAAAAAAAAAQAgAAAAIgAA&#10;AGRycy9kb3ducmV2LnhtbFBLAQIUABQAAAAIAIdO4kBhCPxIKQMAAPIGAAAOAAAAAAAAAAEAIAAA&#10;ACMBAABkcnMvZTJvRG9jLnhtbFBLBQYAAAAABgAGAFkBAAC+Bg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信息政策与法规（4）</w:t>
                    </w:r>
                  </w:p>
                </w:txbxContent>
              </v:textbox>
            </v:rect>
            <v:rect id="矩形 42" o:spid="_x0000_s1064" style="position:absolute;left:3599180;top:2075180;width:1038225;height:222885;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sUVAHtcAAAAGAQAADwAAAAAAAAABACAA&#10;AAAiAAAAZHJzL2Rvd25yZXYueG1sUEsBAhQAFAAAAAgAh07iQFbrTuArAwAA8wYAAA4AAAAAAAAA&#10;AQAgAAAAJgEAAGRycy9lMm9Eb2MueG1sUEsFBgAAAAAGAAYAWQEAAMMGA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SPSS统计软件应用（4）</w:t>
                    </w:r>
                  </w:p>
                </w:txbxContent>
              </v:textbox>
            </v:rect>
            <v:rect id="矩形 44" o:spid="_x0000_s1063" style="position:absolute;left:3608705;top:2284730;width:987425;height:21272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PQY/RbUAAAABgEAAA8AAAAAAAAAAQAgAAAAIgAA&#10;AGRycy9kb3ducmV2LnhtbFBLAQIUABQAAAAIAIdO4kDrRvPgKQMAAPIGAAAOAAAAAAAAAAEAIAAA&#10;ACMBAABkcnMvZTJvRG9jLnhtbFBLBQYAAAAABgAGAFkBAAC+Bg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信息经济学（4）</w:t>
                    </w:r>
                  </w:p>
                </w:txbxContent>
              </v:textbox>
            </v:rect>
            <v:rect id="矩形 43" o:spid="_x0000_s1062" style="position:absolute;left:3608705;top:2513330;width:994410;height:222885;v-text-anchor:middle" o:gfxdata="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fQXi0dcAAAAGAQAADwAAAAAAAAABACAA&#10;AAAiAAAAZHJzL2Rvd25yZXYueG1sUEsBAhQAFAAAAAgAh07iQFiuYm8rAwAA8gYAAA4AAAAAAAAA&#10;AQAgAAAAJgEAAGRycy9lMm9Eb2MueG1sUEsFBgAAAAAGAAYAWQEAAMMGAAAAAA==&#10;" fillcolor="#a3c4ff" strokecolor="#4a7ebb">
              <v:fill color2="#e5eeff" rotate="t" angle="180" colors="0 #a3c4ff;22938f #bfd5ff;1 #e5eeff"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社会学概论（4）</w:t>
                    </w:r>
                  </w:p>
                </w:txbxContent>
              </v:textbox>
            </v:rect>
            <v:rect id="矩形 18" o:spid="_x0000_s1061" style="position:absolute;left:3589655;top:2741930;width:1005205;height:358775;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gakqftQAAAAGAQAADwAAAAAAAAABACAAAAAiAAAAZHJz&#10;L2Rvd25yZXYueG1sUEsBAhQAFAAAAAgAh07iQH4oCXYlAwAA8wYAAA4AAAAAAAAAAQAgAAAAIwEA&#10;AGRycy9lMm9Eb2MueG1sUEsFBgAAAAAGAAYAWQEAALoGA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网页设计与网站建设理论+上机（4）</w:t>
                    </w:r>
                  </w:p>
                </w:txbxContent>
              </v:textbox>
            </v:rect>
            <v:rect id="矩形 48" o:spid="_x0000_s1060" style="position:absolute;left:4627880;top:1837055;width:982980;height:222885;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sUVAHtcAAAAGAQAADwAAAAAAAAABACAAAAAi&#10;AAAAZHJzL2Rvd25yZXYueG1sUEsBAhQAFAAAAAgAh07iQBVFmBcoAwAA8gYAAA4AAAAAAAAAAQAg&#10;AAAAJgEAAGRycy9lMm9Eb2MueG1sUEsFBgAAAAAGAAYAWQEAAMAGA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数据科学导论（5）</w:t>
                    </w:r>
                  </w:p>
                </w:txbxContent>
              </v:textbox>
            </v:rect>
            <v:rect id="矩形 46" o:spid="_x0000_s1059" style="position:absolute;left:4618355;top:2303780;width:1019810;height:193675;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AtFBc3VAAAABgEAAA8AAAAAAAAAAQAgAAAAIgAA&#10;AGRycy9kb3ducmV2LnhtbFBLAQIUABQAAAAIAIdO4kCBc0NGKAMAAPMGAAAOAAAAAAAAAAEAIAAA&#10;ACQBAABkcnMvZTJvRG9jLnhtbFBLBQYAAAAABgAGAFkBAAC+Bg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逻辑与思维方法（5）</w:t>
                    </w:r>
                  </w:p>
                </w:txbxContent>
              </v:textbox>
            </v:rect>
            <v:rect id="矩形 50" o:spid="_x0000_s1058" style="position:absolute;left:2608580;top:3256280;width:971550;height:35560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CxRUAe1wAAAAYBAAAPAAAAAAAAAAEA&#10;IAAAACIAAABkcnMvZG93bnJldi54bWxQSwECFAAUAAAACACHTuJAGOMT2C0DAADyBgAADgAAAAAA&#10;AAABACAAAAAmAQAAZHJzL2Uyb0RvYy54bWxQSwUGAAAAAAYABgBZAQAAxQY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信息组织理论+实践（3）</w:t>
                    </w:r>
                  </w:p>
                </w:txbxContent>
              </v:textbox>
            </v:rect>
            <v:rect id="矩形 51" o:spid="_x0000_s1057" style="position:absolute;left:2608580;top:3599180;width:1010285;height:318135;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ALRQXN1QAAAAYBAAAPAAAAAAAAAAEAIAAAACIAAABk&#10;cnMvZG93bnJldi54bWxQSwECFAAUAAAACACHTuJA26HBOSYDAADzBgAADgAAAAAAAAABACAAAAAk&#10;AQAAZHJzL2Uyb0RvYy54bWxQSwUGAAAAAAYABgBZAQAAvAY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信息获取与利用理论+实践（3）</w:t>
                    </w:r>
                  </w:p>
                </w:txbxContent>
              </v:textbox>
            </v:rect>
            <v:rect id="矩形 54" o:spid="_x0000_s1056" style="position:absolute;left:3608705;top:3275330;width:1019175;height:365760;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PQY/RbUAAAABgEAAA8AAAAAAAAAAQAgAAAA&#10;IgAAAGRycy9kb3ducmV2LnhtbFBLAQIUABQAAAAIAIdO4kBzr48nLAMAAPMGAAAOAAAAAAAAAAEA&#10;IAAAACMBAABkcnMvZTJvRG9jLnhtbFBLBQYAAAAABgAGAFkBAADBBg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信息资源建设理论+实践（4）</w:t>
                    </w:r>
                  </w:p>
                </w:txbxContent>
              </v:textbox>
            </v:rect>
            <v:rect id="矩形 56" o:spid="_x0000_s1055" style="position:absolute;left:3618230;top:3656330;width:1012825;height:241300;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&#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IGpKn7UAAAABgEAAA8AAAAAAAAAAQAgAAAAIgAAAGRy&#10;cy9kb3ducmV2LnhtbFBLAQIUABQAAAAIAIdO4kASYmVpJgMAAPMGAAAOAAAAAAAAAAEAIAAAACMB&#10;AABkcnMvZTJvRG9jLnhtbFBLBQYAAAAABgAGAFkBAAC7Bg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图书与图书馆史（4）</w:t>
                    </w:r>
                  </w:p>
                </w:txbxContent>
              </v:textbox>
            </v:rect>
            <v:rect id="矩形 53" o:spid="_x0000_s1054" style="position:absolute;left:2608580;top:3846830;width:4102100;height:18415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CxRUAe1wAAAAYBAAAPAAAAAAAAAAEAIAAA&#10;ACIAAABkcnMvZG93bnJldi54bWxQSwECFAAUAAAACACHTuJAvUrlXioDAADzBgAADgAAAAAAAAAB&#10;ACAAAAAmAQAAZHJzL2Uyb0RvYy54bWxQSwUGAAAAAAYABgBZAQAAwgY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jc w:val="center"/>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图书馆业务实训（3-6）</w:t>
                    </w:r>
                  </w:p>
                </w:txbxContent>
              </v:textbox>
            </v:rect>
            <v:rect id="矩形 57" o:spid="_x0000_s1053" style="position:absolute;left:3608705;top:4065905;width:974090;height:32702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PQY/RbUAAAABgEAAA8AAAAAAAAAAQAgAAAA&#10;IgAAAGRycy9kb3ducmV2LnhtbFBLAQIUABQAAAAIAIdO4kCqeh4kLAMAAPIGAAAOAAAAAAAAAAEA&#10;IAAAACMBAABkcnMvZTJvRG9jLnhtbFBLBQYAAAAABgAGAFkBAADBBg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信息描述理论+实践（4）</w:t>
                    </w:r>
                  </w:p>
                </w:txbxContent>
              </v:textbox>
            </v:rect>
            <v:rect id="矩形 58" o:spid="_x0000_s1052" style="position:absolute;left:3608705;top:4418330;width:999490;height:212725;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BqSp+1AAAAAYBAAAPAAAAAAAAAAEAIAAAACIAAABk&#10;cnMvZG93bnJldi54bWxQSwECFAAUAAAACACHTuJAGyJcuycDAADyBgAADgAAAAAAAAABACAAAAAj&#10;AQAAZHJzL2Uyb0RvYy54bWxQSwUGAAAAAAYABgBZAQAAvAY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图书馆服务（4）</w:t>
                    </w:r>
                  </w:p>
                </w:txbxContent>
              </v:textbox>
            </v:rect>
            <v:rect id="矩形 60" o:spid="_x0000_s1051" style="position:absolute;left:4627880;top:3265805;width:991235;height:37465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sUVAHtcAAAAGAQAADwAAAAAAAAABACAA&#10;AAAiAAAAZHJzL2Rvd25yZXYueG1sUEsBAhQAFAAAAAgAh07iQFKzkxkrAwAA8gYAAA4AAAAAAAAA&#10;AQAgAAAAJgEAAGRycy9lMm9Eb2MueG1sUEsFBgAAAAAGAAYAWQEAAMMGA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信息计量学理论+实践（5）</w:t>
                    </w:r>
                  </w:p>
                </w:txbxContent>
              </v:textbox>
            </v:rect>
            <v:rect id="矩形 61" o:spid="_x0000_s1050" style="position:absolute;left:4618355;top:3627755;width:1019175;height:241300;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PQY/RbUAAAABgEAAA8AAAAAAAAAAQAgAAAA&#10;IgAAAGRycy9kb3ducmV2LnhtbFBLAQIUABQAAAAIAIdO4kAFjQbGLAMAAPMGAAAOAAAAAAAAAAEA&#10;IAAAACMBAABkcnMvZTJvRG9jLnhtbFBLBQYAAAAABgAGAFkBAADBBg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信息用户研究（5）</w:t>
                    </w:r>
                  </w:p>
                </w:txbxContent>
              </v:textbox>
            </v:rect>
            <v:rect id="矩形 61" o:spid="_x0000_s1049" style="position:absolute;left:4618355;top:3989705;width:979170;height:309880;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gakqftQAAAAGAQAADwAAAAAAAAABACAAAAAiAAAA&#10;ZHJzL2Rvd25yZXYueG1sUEsBAhQAFAAAAAgAh07iQL0W4L0oAwAA8gYAAA4AAAAAAAAAAQAgAAAA&#10;IwEAAGRycy9lMm9Eb2MueG1sUEsFBgAAAAAGAAYAWQEAAL0GA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图书馆学经典著作选读（5）</w:t>
                    </w:r>
                  </w:p>
                </w:txbxContent>
              </v:textbox>
            </v:rect>
            <v:rect id="矩形 61" o:spid="_x0000_s1048" style="position:absolute;left:4599305;top:4246880;width:1155700;height:184150;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9Bj9FtQAAAAGAQAADwAAAAAAAAABACAAAAAiAAAA&#10;ZHJzL2Rvd25yZXYueG1sUEsBAhQAFAAAAAgAh07iQJqrRu0oAwAA8wYAAA4AAAAAAAAAAQAgAAAA&#10;IwEAAGRycy9lMm9Eb2MueG1sUEsFBgAAAAAGAAYAWQEAAL0GA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科学研究设计与方法（5）</w:t>
                    </w:r>
                  </w:p>
                </w:txbxContent>
              </v:textbox>
            </v:rect>
            <v:rect id="矩形 61" o:spid="_x0000_s1047" style="position:absolute;left:4589780;top:4396740;width:1068070;height:29845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sUVAHtcAAAAGAQAADwAAAAAAAAABACAA&#10;AAAiAAAAZHJzL2Rvd25yZXYueG1sUEsBAhQAFAAAAAgAh07iQNuim4wrAwAA8wYAAA4AAAAAAAAA&#10;AQAgAAAAJgEAAGRycy9lMm9Eb2MueG1sUEsFBgAAAAAGAAYAWQEAAMMGA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信息检索原理与技术理论+上机（5）</w:t>
                    </w:r>
                  </w:p>
                </w:txbxContent>
              </v:textbox>
            </v:rect>
            <v:rect id="矩形 63" o:spid="_x0000_s1046" style="position:absolute;left:5628005;top:3265805;width:1138555;height:184150;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ALRQXN1QAAAAYBAAAPAAAAAAAAAAEAIAAAACIAAABkcnMv&#10;ZG93bnJldi54bWxQSwECFAAUAAAACACHTuJAFIaBNyMDAADzBgAADgAAAAAAAAABACAAAAAkAQAA&#10;ZHJzL2Uyb0RvYy54bWxQSwUGAAAAAAYABgBZAQAAuQY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数字图书馆理论+实践（6）</w:t>
                    </w:r>
                  </w:p>
                </w:txbxContent>
              </v:textbox>
            </v:rect>
            <v:rect id="矩形 64" o:spid="_x0000_s1045" style="position:absolute;left:5608955;top:3570605;width:1214120;height:232410;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CBqSp+1AAAAAYBAAAPAAAAAAAAAAEAIAAAACIA&#10;AABkcnMvZG93bnJldi54bWxQSwECFAAUAAAACACHTuJAe/nL7yoDAADzBgAADgAAAAAAAAABACAA&#10;AAAjAQAAZHJzL2Uyb0RvYy54bWxQSwUGAAAAAAYABgBZAQAAvwY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图书馆与信息中心管理（6）</w:t>
                    </w:r>
                  </w:p>
                </w:txbxContent>
              </v:textbox>
            </v:rect>
            <v:rect id="矩形 65" o:spid="_x0000_s1044" style="position:absolute;left:5608955;top:3761105;width:923925;height:19367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9Bj9FtQAAAAGAQAADwAAAAAAAAABACAAAAAi&#10;AAAAZHJzL2Rvd25yZXYueG1sUEsBAhQAFAAAAAgAh07iQAWzxkIrAwAA8gYAAA4AAAAAAAAAAQAg&#10;AAAAIwEAAGRycy9lMm9Eb2MueG1sUEsFBgAAAAAGAAYAWQEAAMAGA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学年论文（6）</w:t>
                    </w:r>
                  </w:p>
                </w:txbxContent>
              </v:textbox>
            </v:rect>
            <v:rect id="矩形 65" o:spid="_x0000_s1043" style="position:absolute;left:5608955;top:3942080;width:1009015;height:188595;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C0UFzdUAAAAGAQAADwAAAAAAAAABACAAAAAiAAAA&#10;ZHJzL2Rvd25yZXYueG1sUEsBAhQAFAAAAAgAh07iQCIDjH8nAwAA8wYAAA4AAAAAAAAAAQAgAAAA&#10;JAEAAGRycy9lMm9Eb2MueG1sUEsFBgAAAAAGAAYAWQEAAL0GA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文献学（6）</w:t>
                    </w:r>
                  </w:p>
                </w:txbxContent>
              </v:textbox>
            </v:rect>
            <v:rect id="矩形 65" o:spid="_x0000_s1042" style="position:absolute;left:5618480;top:4094480;width:681990;height:205740;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gakqftQAAAAGAQAADwAAAAAAAAABACAAAAAiAAAA&#10;ZHJzL2Rvd25yZXYueG1sUEsBAhQAFAAAAAgAh07iQDJBvRwoAwAA8gYAAA4AAAAAAAAAAQAgAAAA&#10;IwEAAGRycy9lMm9Eb2MueG1sUEsFBgAAAAAGAAYAWQEAAL0GA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元数据（6）</w:t>
                    </w:r>
                  </w:p>
                </w:txbxContent>
              </v:textbox>
            </v:rect>
            <v:rect id="矩形 65" o:spid="_x0000_s1041" style="position:absolute;left:5656580;top:4237355;width:1046480;height:187325;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C0UFzdUAAAAGAQAADwAAAAAAAAABACAAAAAiAAAA&#10;ZHJzL2Rvd25yZXYueG1sUEsBAhQAFAAAAAgAh07iQPTlp/wnAwAA8wYAAA4AAAAAAAAAAQAgAAAA&#10;JAEAAGRycy9lMm9Eb2MueG1sUEsFBgAAAAAGAAYAWQEAAL0GA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图书馆学专业英语（6）</w:t>
                    </w:r>
                  </w:p>
                </w:txbxContent>
              </v:textbox>
            </v:rect>
            <v:rect id="矩形 65" o:spid="_x0000_s1040" style="position:absolute;left:5656580;top:4389755;width:1062355;height:17780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LFFQB7XAAAABgEAAA8AAAAAAAAAAQAgAAAA&#10;IgAAAGRycy9kb3ducmV2LnhtbFBLAQIUABQAAAAIAIdO4kCW4pSMKQMAAPMGAAAOAAAAAAAAAAEA&#10;IAAAACYBAABkcnMvZTJvRG9jLnhtbFBLBQYAAAAABgAGAFkBAADBBg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儿童图书馆学（6）</w:t>
                    </w:r>
                  </w:p>
                </w:txbxContent>
              </v:textbox>
            </v:rect>
            <v:rect id="矩形 65" o:spid="_x0000_s1039" style="position:absolute;left:5618480;top:3408680;width:1056640;height:22288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PQY/RbUAAAABgEAAA8AAAAAAAAAAQAg&#10;AAAAIgAAAGRycy9kb3ducmV2LnhtbFBLAQIUABQAAAAIAIdO4kBowRJPLwMAAPMGAAAOAAAAAAAA&#10;AAEAIAAAACMBAABkcnMvZTJvRG9jLnhtbFBLBQYAAAAABgAGAFkBAADEBg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信息分析理论+实践（6）</w:t>
                    </w:r>
                  </w:p>
                </w:txbxContent>
              </v:textbox>
            </v:rect>
            <v:rect id="矩形 61" o:spid="_x0000_s1038" style="position:absolute;left:5647055;top:4548505;width:1179195;height:174625;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C0UFzdUAAAAGAQAADwAAAAAAAAABACAAAAAi&#10;AAAAZHJzL2Rvd25yZXYueG1sUEsBAhQAFAAAAAgAh07iQH4G068qAwAA8wYAAA4AAAAAAAAAAQAg&#10;AAAAJAEAAGRycy9lMm9Eb2MueG1sUEsFBgAAAAAGAAYAWQEAAMAGA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古今工具书理论+实践（6）</w:t>
                    </w:r>
                  </w:p>
                </w:txbxContent>
              </v:textbox>
            </v:rect>
            <v:rect id="矩形 65" o:spid="_x0000_s1037" style="position:absolute;left:6704330;top:3275330;width:928370;height:17526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sUVAHtcAAAAGAQAADwAAAAAAAAABACAAAAAi&#10;AAAAZHJzL2Rvd25yZXYueG1sUEsBAhQAFAAAAAgAh07iQFDBONsoAwAA8gYAAA4AAAAAAAAAAQAg&#10;AAAAJgEAAGRycy9lMm9Eb2MueG1sUEsFBgAAAAAGAAYAWQEAAMAGA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专利分析实务（7）</w:t>
                    </w:r>
                  </w:p>
                </w:txbxContent>
              </v:textbox>
            </v:rect>
            <v:rect id="矩形 65" o:spid="_x0000_s1036" style="position:absolute;left:6694805;top:3446780;width:1009650;height:184785;v-text-anchor:middle" o:gfxdata="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C0UFzdUAAAAGAQAADwAAAAAAAAABACAAAAAi&#10;AAAAZHJzL2Rvd25yZXYueG1sUEsBAhQAFAAAAAgAh07iQMM5duAqAwAA8wYAAA4AAAAAAAAAAQAg&#10;AAAAJAEAAGRycy9lMm9Eb2MueG1sUEsFBgAAAAAGAAYAWQEAAMAGAAAAAA==&#10;" fillcolor="#9eeaff" strokecolor="#46aac5">
              <v:fill color2="#e4f9ff" rotate="t" angle="180" colors="0 #9eeaff;22938f #bbefff;1 #e4f9ff"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阅读推广专题（7）</w:t>
                    </w:r>
                  </w:p>
                </w:txbxContent>
              </v:textbox>
            </v:rect>
            <v:rect id="矩形 65" o:spid="_x0000_s1035" style="position:absolute;left:6637655;top:3761105;width:998855;height:193675;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sUVAHtcAAAAGAQAADwAAAAAAAAABACAA&#10;AAAiAAAAZHJzL2Rvd25yZXYueG1sUEsBAhQAFAAAAAgAh07iQHK/ouorAwAA8gYAAA4AAAAAAAAA&#10;AQAgAAAAJgEAAGRycy9lMm9Eb2MueG1sUEsFBgAAAAAGAAYAWQEAAMMGA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健康信息专题（7）</w:t>
                    </w:r>
                  </w:p>
                </w:txbxContent>
              </v:textbox>
            </v:rect>
            <v:rect id="矩形 65" o:spid="_x0000_s1034" style="position:absolute;left:6647180;top:3942080;width:1018540;height:19367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D0GP0W1AAAAAYBAAAPAAAAAAAAAAEAIAAA&#10;ACIAAABkcnMvZG93bnJldi54bWxQSwECFAAUAAAACACHTuJAo2wnay0DAADzBgAADgAAAAAAAAAB&#10;ACAAAAAjAQAAZHJzL2Uyb0RvYy54bWxQSwUGAAAAAAYABgBZAQAAwgY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公共文化专题（7）</w:t>
                    </w:r>
                  </w:p>
                </w:txbxContent>
              </v:textbox>
            </v:rect>
            <v:rect id="矩形 65" o:spid="_x0000_s1033" style="position:absolute;left:6694805;top:4142105;width:1042035;height:203835;v-text-anchor:middle" o:gfxdata="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ZPC3FtYAAAAGAQAADwAAAAAAAAABACAAAAAiAAAA&#10;ZHJzL2Rvd25yZXYueG1sUEsBAhQAFAAAAAgAh07iQIMOi7AmAwAA8wYAAA4AAAAAAAAAAQAgAAAA&#10;JQEAAGRycy9lMm9Eb2MueG1sUEsFBgAAAAAGAAYAWQEAAL0GAAAAAA==&#10;" fillcolor="#ffa2a1" strokecolor="#be4b48">
              <v:fill color2="#ffe5e5" rotate="t" angle="180" colors="0 #ffa2a1;22938f #ffbebd;1 #ffe5e5"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个人知识管理软件（7）</w:t>
                    </w:r>
                  </w:p>
                </w:txbxContent>
              </v:textbox>
            </v:rect>
            <v:rect id="矩形 65" o:spid="_x0000_s1032" style="position:absolute;left:6685280;top:4342130;width:1244600;height:212725;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D0GP0W1AAAAAYBAAAPAAAAAAAAAAEAIAAA&#10;ACIAAABkcnMvZG93bnJldi54bWxQSwECFAAUAAAACACHTuJAnfbLVy0DAADzBgAADgAAAAAAAAAB&#10;ACAAAAAjAQAAZHJzL2Uyb0RvYy54bWxQSwUGAAAAAAYABgBZAQAAwgY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图书馆营销与公共关系（7）</w:t>
                    </w:r>
                  </w:p>
                </w:txbxContent>
              </v:textbox>
            </v:rect>
            <v:rect id="矩形 65" o:spid="_x0000_s1031" style="position:absolute;left:6799580;top:4532630;width:949960;height:203200;v-text-anchor:middle" o:gfxdata="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sUVAHtcAAAAGAQAADwAAAAAAAAABACAA&#10;AAAiAAAAZHJzL2Rvd25yZXYueG1sUEsBAhQAFAAAAAgAh07iQOd+EE4rAwAA8gYAAA4AAAAAAAAA&#10;AQAgAAAAJgEAAGRycy9lMm9Eb2MueG1sUEsFBgAAAAAGAAYAWQEAAMMGAAAAAA==&#10;" fillcolor="#c9b5e8" strokecolor="#7d60a0">
              <v:fill color2="#f0eaf9" rotate="t" angle="180" colors="0 #c9b5e8;22938f #d9cbee;1 #f0eaf9"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图书馆学科前沿（7）</w:t>
                    </w:r>
                  </w:p>
                </w:txbxContent>
              </v:textbox>
            </v:rect>
            <v:rect id="矩形 65" o:spid="_x0000_s1030" style="position:absolute;left:6856730;top:3599180;width:663575;height:184150;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gakqftQAAAAGAQAADwAAAAAAAAABACAAAAAiAAAAZHJz&#10;L2Rvd25yZXYueG1sUEsBAhQAFAAAAAgAh07iQF/yc3UlAwAA8gYAAA4AAAAAAAAAAQAgAAAAIwEA&#10;AGRycy9lMm9Eb2MueG1sUEsFBgAAAAAGAAYAWQEAALoGA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公文写作（7）</w:t>
                    </w:r>
                  </w:p>
                </w:txbxContent>
              </v:textbox>
            </v:rect>
            <v:rect id="矩形 66" o:spid="_x0000_s1029" style="position:absolute;left:7647305;top:3265805;width:974725;height:184150;v-text-anchor:middle" o:gfxdata="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9Bj9FtQAAAAGAQAADwAAAAAAAAABACAAAAAiAAAA&#10;ZHJzL2Rvd25yZXYueG1sUEsBAhQAFAAAAAgAh07iQJwgtVYoAwAA8gYAAA4AAAAAAAAAAQAgAAAA&#10;IwEAAGRycy9lMm9Eb2MueG1sUEsFBgAAAAAGAAYAWQEAAL0GAAAAAA==&#10;" fillcolor="#dafda7" strokecolor="#98b954">
              <v:fill color2="#f5ffe6" rotate="t" angle="180" colors="0 #dafda7;22938f #e4fdc2;1 #f5ffe6"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毕业实习（8）</w:t>
                    </w:r>
                  </w:p>
                </w:txbxContent>
              </v:textbox>
            </v:rect>
            <v:rect id="矩形 67" o:spid="_x0000_s1028" style="position:absolute;left:7647305;top:3532505;width:945515;height:222885;v-text-anchor:middle" o:gfxdata="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BqSp+1AAAAAYBAAAPAAAAAAAAAAEAIAAAACIAAABk&#10;cnMvZG93bnJldi54bWxQSwECFAAUAAAACACHTuJAtH8pIScDAADyBgAADgAAAAAAAAABACAAAAAj&#10;AQAAZHJzL2Uyb0RvYy54bWxQSwUGAAAAAAYABgBZAQAAvAYAAAAA&#10;" fillcolor="#ffbe86" strokecolor="#f69240">
              <v:fill color2="#ffebdb" rotate="t" angle="180" colors="0 #ffbe86;22938f #ffd0aa;1 #ffebdb" focus="100%" type="gradient"/>
              <v:stroke joinstyle="round"/>
              <v:shadow on="t" color="black" opacity="24903f" origin=",.5" offset="0,.55556mm"/>
              <v:textbox inset="1mm,1mm,1mm,1mm">
                <w:txbxContent>
                  <w:p w:rsidR="003D6C49" w:rsidRDefault="00695FEB">
                    <w:pPr>
                      <w:snapToGrid w:val="0"/>
                      <w:spacing w:line="360" w:lineRule="auto"/>
                      <w:rPr>
                        <w:rFonts w:ascii="黑体" w:eastAsia="黑体" w:hAnsi="黑体" w:cs="黑体"/>
                        <w:color w:val="000000" w:themeColor="text1"/>
                        <w:sz w:val="15"/>
                        <w:szCs w:val="15"/>
                      </w:rPr>
                    </w:pPr>
                    <w:r>
                      <w:rPr>
                        <w:rFonts w:ascii="黑体" w:eastAsia="黑体" w:hAnsi="黑体" w:cs="黑体" w:hint="eastAsia"/>
                        <w:color w:val="000000" w:themeColor="text1"/>
                        <w:sz w:val="15"/>
                        <w:szCs w:val="15"/>
                      </w:rPr>
                      <w:t>毕业论文（8）</w:t>
                    </w:r>
                  </w:p>
                </w:txbxContent>
              </v:textbox>
            </v:rect>
            <w10:wrap type="none"/>
            <w10:anchorlock/>
          </v:group>
        </w:pict>
      </w:r>
    </w:p>
    <w:p w:rsidR="003D6C49" w:rsidRDefault="003D6C49">
      <w:pPr>
        <w:widowControl/>
        <w:jc w:val="left"/>
        <w:rPr>
          <w:rFonts w:ascii="黑体" w:eastAsia="黑体"/>
          <w:bCs/>
          <w:sz w:val="24"/>
        </w:rPr>
      </w:pPr>
    </w:p>
    <w:sectPr w:rsidR="003D6C49" w:rsidSect="003D6C49">
      <w:footerReference w:type="default" r:id="rId11"/>
      <w:pgSz w:w="16838" w:h="11906" w:orient="landscape"/>
      <w:pgMar w:top="1701" w:right="1701" w:bottom="141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CF1" w:rsidRDefault="001A0CF1" w:rsidP="003D6C49">
      <w:r>
        <w:separator/>
      </w:r>
    </w:p>
  </w:endnote>
  <w:endnote w:type="continuationSeparator" w:id="1">
    <w:p w:rsidR="001A0CF1" w:rsidRDefault="001A0CF1" w:rsidP="003D6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Arial Unicode MS"/>
    <w:charset w:val="80"/>
    <w:family w:val="roman"/>
    <w:pitch w:val="default"/>
    <w:sig w:usb0="00000000" w:usb1="00000000" w:usb2="00000010" w:usb3="00000000" w:csb0="002A0005"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C49" w:rsidRDefault="001B3E79">
    <w:pPr>
      <w:pStyle w:val="a9"/>
      <w:framePr w:wrap="around" w:vAnchor="text" w:hAnchor="margin" w:xAlign="outside" w:y="1"/>
      <w:rPr>
        <w:rStyle w:val="af"/>
      </w:rPr>
    </w:pPr>
    <w:r>
      <w:rPr>
        <w:rStyle w:val="af"/>
      </w:rPr>
      <w:fldChar w:fldCharType="begin"/>
    </w:r>
    <w:r w:rsidR="00695FEB">
      <w:rPr>
        <w:rStyle w:val="af"/>
      </w:rPr>
      <w:instrText xml:space="preserve">PAGE  </w:instrText>
    </w:r>
    <w:r>
      <w:rPr>
        <w:rStyle w:val="af"/>
      </w:rPr>
      <w:fldChar w:fldCharType="separate"/>
    </w:r>
    <w:r w:rsidR="00695FEB">
      <w:rPr>
        <w:rStyle w:val="af"/>
      </w:rPr>
      <w:t>2</w:t>
    </w:r>
    <w:r>
      <w:rPr>
        <w:rStyle w:val="af"/>
      </w:rPr>
      <w:fldChar w:fldCharType="end"/>
    </w:r>
  </w:p>
  <w:p w:rsidR="003D6C49" w:rsidRDefault="003D6C49">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C49" w:rsidRDefault="001B3E79">
    <w:pPr>
      <w:pStyle w:val="a9"/>
      <w:jc w:val="center"/>
    </w:pPr>
    <w:r>
      <w:fldChar w:fldCharType="begin"/>
    </w:r>
    <w:r w:rsidR="00695FEB">
      <w:instrText>PAGE   \* MERGEFORMAT</w:instrText>
    </w:r>
    <w:r>
      <w:fldChar w:fldCharType="separate"/>
    </w:r>
    <w:r w:rsidR="007C6FCF">
      <w:rPr>
        <w:noProof/>
      </w:rPr>
      <w:t>5</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C49" w:rsidRDefault="001B3E79">
    <w:pPr>
      <w:pStyle w:val="a9"/>
      <w:jc w:val="center"/>
    </w:pPr>
    <w:r>
      <w:fldChar w:fldCharType="begin"/>
    </w:r>
    <w:r w:rsidR="00695FEB">
      <w:instrText>PAGE   \* MERGEFORMAT</w:instrText>
    </w:r>
    <w:r>
      <w:fldChar w:fldCharType="separate"/>
    </w:r>
    <w:r w:rsidR="007C6FCF">
      <w:rPr>
        <w:noProof/>
      </w:rPr>
      <w:t>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CF1" w:rsidRDefault="001A0CF1" w:rsidP="003D6C49">
      <w:r>
        <w:separator/>
      </w:r>
    </w:p>
  </w:footnote>
  <w:footnote w:type="continuationSeparator" w:id="1">
    <w:p w:rsidR="001A0CF1" w:rsidRDefault="001A0CF1" w:rsidP="003D6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EC8EED"/>
    <w:multiLevelType w:val="singleLevel"/>
    <w:tmpl w:val="85EC8EED"/>
    <w:lvl w:ilvl="0">
      <w:start w:val="2"/>
      <w:numFmt w:val="decimal"/>
      <w:lvlText w:val="%1."/>
      <w:lvlJc w:val="left"/>
      <w:pPr>
        <w:tabs>
          <w:tab w:val="left" w:pos="312"/>
        </w:tabs>
      </w:pPr>
    </w:lvl>
  </w:abstractNum>
  <w:abstractNum w:abstractNumId="1">
    <w:nsid w:val="307AFD63"/>
    <w:multiLevelType w:val="singleLevel"/>
    <w:tmpl w:val="307AFD63"/>
    <w:lvl w:ilvl="0">
      <w:start w:val="13"/>
      <w:numFmt w:val="chineseCounting"/>
      <w:suff w:val="nothing"/>
      <w:lvlText w:val="%1、"/>
      <w:lvlJc w:val="left"/>
      <w:rPr>
        <w:rFonts w:hint="eastAsia"/>
      </w:rPr>
    </w:lvl>
  </w:abstractNum>
  <w:abstractNum w:abstractNumId="2">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B71"/>
    <w:rsid w:val="0000205A"/>
    <w:rsid w:val="00011160"/>
    <w:rsid w:val="00013819"/>
    <w:rsid w:val="00014216"/>
    <w:rsid w:val="00017135"/>
    <w:rsid w:val="000253B5"/>
    <w:rsid w:val="0002578B"/>
    <w:rsid w:val="00026A59"/>
    <w:rsid w:val="00027755"/>
    <w:rsid w:val="0003136C"/>
    <w:rsid w:val="00031476"/>
    <w:rsid w:val="00035F00"/>
    <w:rsid w:val="00037218"/>
    <w:rsid w:val="00043A4E"/>
    <w:rsid w:val="000543BD"/>
    <w:rsid w:val="00057348"/>
    <w:rsid w:val="00063025"/>
    <w:rsid w:val="000643B7"/>
    <w:rsid w:val="00070982"/>
    <w:rsid w:val="00072EC6"/>
    <w:rsid w:val="00073323"/>
    <w:rsid w:val="0008090B"/>
    <w:rsid w:val="00080992"/>
    <w:rsid w:val="00081FCB"/>
    <w:rsid w:val="000832EA"/>
    <w:rsid w:val="000841C5"/>
    <w:rsid w:val="000A0727"/>
    <w:rsid w:val="000A15F9"/>
    <w:rsid w:val="000A4BAE"/>
    <w:rsid w:val="000A6F2A"/>
    <w:rsid w:val="000B45C6"/>
    <w:rsid w:val="000B595A"/>
    <w:rsid w:val="000B5BBD"/>
    <w:rsid w:val="000B601D"/>
    <w:rsid w:val="000D076B"/>
    <w:rsid w:val="000D63FD"/>
    <w:rsid w:val="000E327D"/>
    <w:rsid w:val="000E4A0F"/>
    <w:rsid w:val="000E4C3D"/>
    <w:rsid w:val="000E73F1"/>
    <w:rsid w:val="000F7F8E"/>
    <w:rsid w:val="0010752A"/>
    <w:rsid w:val="0011687D"/>
    <w:rsid w:val="00126515"/>
    <w:rsid w:val="0013428A"/>
    <w:rsid w:val="00137324"/>
    <w:rsid w:val="00145AD7"/>
    <w:rsid w:val="00146450"/>
    <w:rsid w:val="00161506"/>
    <w:rsid w:val="0016175C"/>
    <w:rsid w:val="00163A6A"/>
    <w:rsid w:val="00176370"/>
    <w:rsid w:val="00177F2F"/>
    <w:rsid w:val="00180083"/>
    <w:rsid w:val="0018702C"/>
    <w:rsid w:val="00193E26"/>
    <w:rsid w:val="001A0549"/>
    <w:rsid w:val="001A0CF1"/>
    <w:rsid w:val="001A48CF"/>
    <w:rsid w:val="001B0378"/>
    <w:rsid w:val="001B3E79"/>
    <w:rsid w:val="001C1448"/>
    <w:rsid w:val="001C3648"/>
    <w:rsid w:val="001D4796"/>
    <w:rsid w:val="001D5802"/>
    <w:rsid w:val="001D5F5E"/>
    <w:rsid w:val="001E1DFF"/>
    <w:rsid w:val="001E3DC9"/>
    <w:rsid w:val="001E65D6"/>
    <w:rsid w:val="001F47C3"/>
    <w:rsid w:val="001F67EA"/>
    <w:rsid w:val="002004BA"/>
    <w:rsid w:val="002006A7"/>
    <w:rsid w:val="00202425"/>
    <w:rsid w:val="00204104"/>
    <w:rsid w:val="002109BA"/>
    <w:rsid w:val="0021129E"/>
    <w:rsid w:val="00226A06"/>
    <w:rsid w:val="00231CDB"/>
    <w:rsid w:val="00231E9D"/>
    <w:rsid w:val="00231F68"/>
    <w:rsid w:val="00234A2C"/>
    <w:rsid w:val="00242E8F"/>
    <w:rsid w:val="00244286"/>
    <w:rsid w:val="0025494D"/>
    <w:rsid w:val="00254A43"/>
    <w:rsid w:val="00257B3B"/>
    <w:rsid w:val="002663AE"/>
    <w:rsid w:val="00271593"/>
    <w:rsid w:val="0027281D"/>
    <w:rsid w:val="00280C30"/>
    <w:rsid w:val="0028128F"/>
    <w:rsid w:val="00283002"/>
    <w:rsid w:val="00283268"/>
    <w:rsid w:val="00284013"/>
    <w:rsid w:val="00284160"/>
    <w:rsid w:val="0028546B"/>
    <w:rsid w:val="002A44A1"/>
    <w:rsid w:val="002A594E"/>
    <w:rsid w:val="002B2A70"/>
    <w:rsid w:val="002B5422"/>
    <w:rsid w:val="002C0243"/>
    <w:rsid w:val="002C479A"/>
    <w:rsid w:val="002C5049"/>
    <w:rsid w:val="002C677E"/>
    <w:rsid w:val="002D1DF2"/>
    <w:rsid w:val="002D27D1"/>
    <w:rsid w:val="002D2E37"/>
    <w:rsid w:val="002D4B8F"/>
    <w:rsid w:val="002E6913"/>
    <w:rsid w:val="002F3FA1"/>
    <w:rsid w:val="002F501A"/>
    <w:rsid w:val="002F7DD5"/>
    <w:rsid w:val="003027C8"/>
    <w:rsid w:val="003028BB"/>
    <w:rsid w:val="00311004"/>
    <w:rsid w:val="00313BBC"/>
    <w:rsid w:val="00317C56"/>
    <w:rsid w:val="00323599"/>
    <w:rsid w:val="00326D04"/>
    <w:rsid w:val="00327184"/>
    <w:rsid w:val="00334659"/>
    <w:rsid w:val="003409C7"/>
    <w:rsid w:val="00341E96"/>
    <w:rsid w:val="00343306"/>
    <w:rsid w:val="00343937"/>
    <w:rsid w:val="00347066"/>
    <w:rsid w:val="00364478"/>
    <w:rsid w:val="00372FB2"/>
    <w:rsid w:val="003926D4"/>
    <w:rsid w:val="00396408"/>
    <w:rsid w:val="00397CC3"/>
    <w:rsid w:val="003A2ACD"/>
    <w:rsid w:val="003A3D05"/>
    <w:rsid w:val="003A43B8"/>
    <w:rsid w:val="003A4EE2"/>
    <w:rsid w:val="003B450D"/>
    <w:rsid w:val="003C2D62"/>
    <w:rsid w:val="003C3CA2"/>
    <w:rsid w:val="003C7FB1"/>
    <w:rsid w:val="003D07A7"/>
    <w:rsid w:val="003D26C3"/>
    <w:rsid w:val="003D2713"/>
    <w:rsid w:val="003D3888"/>
    <w:rsid w:val="003D555B"/>
    <w:rsid w:val="003D6C49"/>
    <w:rsid w:val="003D77BD"/>
    <w:rsid w:val="003E3398"/>
    <w:rsid w:val="003E4CC5"/>
    <w:rsid w:val="003E6079"/>
    <w:rsid w:val="003F2719"/>
    <w:rsid w:val="00403230"/>
    <w:rsid w:val="00403BFB"/>
    <w:rsid w:val="00404D0C"/>
    <w:rsid w:val="00406E55"/>
    <w:rsid w:val="0040722A"/>
    <w:rsid w:val="004127C6"/>
    <w:rsid w:val="0041596F"/>
    <w:rsid w:val="004252A5"/>
    <w:rsid w:val="00435C46"/>
    <w:rsid w:val="004569E9"/>
    <w:rsid w:val="00467B27"/>
    <w:rsid w:val="00470111"/>
    <w:rsid w:val="0047126B"/>
    <w:rsid w:val="0047263E"/>
    <w:rsid w:val="00472D4E"/>
    <w:rsid w:val="00476081"/>
    <w:rsid w:val="00480668"/>
    <w:rsid w:val="00482B93"/>
    <w:rsid w:val="0048502F"/>
    <w:rsid w:val="004876AE"/>
    <w:rsid w:val="00490CD3"/>
    <w:rsid w:val="004A4116"/>
    <w:rsid w:val="004B104B"/>
    <w:rsid w:val="004B2BA5"/>
    <w:rsid w:val="004B78AB"/>
    <w:rsid w:val="004C05DC"/>
    <w:rsid w:val="004C075F"/>
    <w:rsid w:val="004C30B4"/>
    <w:rsid w:val="004C3596"/>
    <w:rsid w:val="004D04FB"/>
    <w:rsid w:val="004D318F"/>
    <w:rsid w:val="004D4670"/>
    <w:rsid w:val="004F22AC"/>
    <w:rsid w:val="004F44C4"/>
    <w:rsid w:val="00500CB3"/>
    <w:rsid w:val="00514276"/>
    <w:rsid w:val="00515B58"/>
    <w:rsid w:val="0052683A"/>
    <w:rsid w:val="00530193"/>
    <w:rsid w:val="00530667"/>
    <w:rsid w:val="00531C0A"/>
    <w:rsid w:val="005321FC"/>
    <w:rsid w:val="0053412D"/>
    <w:rsid w:val="00534E76"/>
    <w:rsid w:val="005358CD"/>
    <w:rsid w:val="00535983"/>
    <w:rsid w:val="005367A5"/>
    <w:rsid w:val="005451B1"/>
    <w:rsid w:val="0055772A"/>
    <w:rsid w:val="005579FD"/>
    <w:rsid w:val="005602EE"/>
    <w:rsid w:val="00561276"/>
    <w:rsid w:val="00576B86"/>
    <w:rsid w:val="005A525F"/>
    <w:rsid w:val="005B02C0"/>
    <w:rsid w:val="005B733E"/>
    <w:rsid w:val="005C3267"/>
    <w:rsid w:val="005C3AAC"/>
    <w:rsid w:val="005C71C6"/>
    <w:rsid w:val="005D0336"/>
    <w:rsid w:val="005E1A17"/>
    <w:rsid w:val="005E3295"/>
    <w:rsid w:val="005E3A72"/>
    <w:rsid w:val="005E4343"/>
    <w:rsid w:val="005F1DEC"/>
    <w:rsid w:val="005F220A"/>
    <w:rsid w:val="005F5D23"/>
    <w:rsid w:val="00605EBB"/>
    <w:rsid w:val="006116ED"/>
    <w:rsid w:val="00613BCE"/>
    <w:rsid w:val="006215CE"/>
    <w:rsid w:val="00635D7D"/>
    <w:rsid w:val="00642283"/>
    <w:rsid w:val="006458B1"/>
    <w:rsid w:val="0066122C"/>
    <w:rsid w:val="006615C4"/>
    <w:rsid w:val="00662018"/>
    <w:rsid w:val="00663453"/>
    <w:rsid w:val="00673994"/>
    <w:rsid w:val="00673A68"/>
    <w:rsid w:val="00683498"/>
    <w:rsid w:val="00683F93"/>
    <w:rsid w:val="00687172"/>
    <w:rsid w:val="00690BBF"/>
    <w:rsid w:val="006955D9"/>
    <w:rsid w:val="0069578C"/>
    <w:rsid w:val="00695FEB"/>
    <w:rsid w:val="006966C7"/>
    <w:rsid w:val="006A0564"/>
    <w:rsid w:val="006A2C13"/>
    <w:rsid w:val="006A4352"/>
    <w:rsid w:val="006B578B"/>
    <w:rsid w:val="006B6ED1"/>
    <w:rsid w:val="006C2066"/>
    <w:rsid w:val="006C5C09"/>
    <w:rsid w:val="006D4DF4"/>
    <w:rsid w:val="006D5EB4"/>
    <w:rsid w:val="006E5413"/>
    <w:rsid w:val="007035D2"/>
    <w:rsid w:val="007058EE"/>
    <w:rsid w:val="007074CC"/>
    <w:rsid w:val="00707BC2"/>
    <w:rsid w:val="00712D62"/>
    <w:rsid w:val="00720336"/>
    <w:rsid w:val="00722675"/>
    <w:rsid w:val="00724B86"/>
    <w:rsid w:val="00731113"/>
    <w:rsid w:val="00741A4C"/>
    <w:rsid w:val="007437DF"/>
    <w:rsid w:val="00754395"/>
    <w:rsid w:val="00765460"/>
    <w:rsid w:val="00765926"/>
    <w:rsid w:val="00766A79"/>
    <w:rsid w:val="007726E5"/>
    <w:rsid w:val="007763BC"/>
    <w:rsid w:val="00790D32"/>
    <w:rsid w:val="007916CC"/>
    <w:rsid w:val="007A327C"/>
    <w:rsid w:val="007B6B75"/>
    <w:rsid w:val="007C05E1"/>
    <w:rsid w:val="007C3001"/>
    <w:rsid w:val="007C60BD"/>
    <w:rsid w:val="007C62A3"/>
    <w:rsid w:val="007C6FCF"/>
    <w:rsid w:val="007D3230"/>
    <w:rsid w:val="007D6366"/>
    <w:rsid w:val="007E031E"/>
    <w:rsid w:val="007E0746"/>
    <w:rsid w:val="007E4655"/>
    <w:rsid w:val="007E6FF3"/>
    <w:rsid w:val="007E77F5"/>
    <w:rsid w:val="007F078E"/>
    <w:rsid w:val="0080369E"/>
    <w:rsid w:val="0081318C"/>
    <w:rsid w:val="00815CE4"/>
    <w:rsid w:val="00822D32"/>
    <w:rsid w:val="00826848"/>
    <w:rsid w:val="008308DD"/>
    <w:rsid w:val="00835973"/>
    <w:rsid w:val="00836A81"/>
    <w:rsid w:val="008405E4"/>
    <w:rsid w:val="0084166E"/>
    <w:rsid w:val="00842590"/>
    <w:rsid w:val="00850DA5"/>
    <w:rsid w:val="008510E6"/>
    <w:rsid w:val="008512A0"/>
    <w:rsid w:val="0085219F"/>
    <w:rsid w:val="00854F4B"/>
    <w:rsid w:val="0086033E"/>
    <w:rsid w:val="00862019"/>
    <w:rsid w:val="00870B35"/>
    <w:rsid w:val="0089171E"/>
    <w:rsid w:val="008A228D"/>
    <w:rsid w:val="008B19A4"/>
    <w:rsid w:val="008B27B1"/>
    <w:rsid w:val="008B5463"/>
    <w:rsid w:val="008C2859"/>
    <w:rsid w:val="008D26C5"/>
    <w:rsid w:val="008D3059"/>
    <w:rsid w:val="008D3B80"/>
    <w:rsid w:val="008E0C61"/>
    <w:rsid w:val="008E28B1"/>
    <w:rsid w:val="008E4829"/>
    <w:rsid w:val="008F1514"/>
    <w:rsid w:val="008F618D"/>
    <w:rsid w:val="00907000"/>
    <w:rsid w:val="00916443"/>
    <w:rsid w:val="0092747A"/>
    <w:rsid w:val="00927BE8"/>
    <w:rsid w:val="00932433"/>
    <w:rsid w:val="00932863"/>
    <w:rsid w:val="00934E5D"/>
    <w:rsid w:val="009475E4"/>
    <w:rsid w:val="009505C1"/>
    <w:rsid w:val="00955B06"/>
    <w:rsid w:val="009568C0"/>
    <w:rsid w:val="00961572"/>
    <w:rsid w:val="00962D9F"/>
    <w:rsid w:val="009676AB"/>
    <w:rsid w:val="00976CE5"/>
    <w:rsid w:val="009823D4"/>
    <w:rsid w:val="00991591"/>
    <w:rsid w:val="00993A96"/>
    <w:rsid w:val="009978CA"/>
    <w:rsid w:val="009A1F1F"/>
    <w:rsid w:val="009A34FE"/>
    <w:rsid w:val="009B755F"/>
    <w:rsid w:val="009B75A0"/>
    <w:rsid w:val="009C05C0"/>
    <w:rsid w:val="009C1FEC"/>
    <w:rsid w:val="009C2E19"/>
    <w:rsid w:val="009C5433"/>
    <w:rsid w:val="009C5915"/>
    <w:rsid w:val="009D24C0"/>
    <w:rsid w:val="009E13C9"/>
    <w:rsid w:val="009E2DE9"/>
    <w:rsid w:val="009E3D0F"/>
    <w:rsid w:val="009F06FC"/>
    <w:rsid w:val="009F124F"/>
    <w:rsid w:val="009F1F91"/>
    <w:rsid w:val="009F2462"/>
    <w:rsid w:val="009F36F3"/>
    <w:rsid w:val="00A02862"/>
    <w:rsid w:val="00A03107"/>
    <w:rsid w:val="00A0427D"/>
    <w:rsid w:val="00A20CB3"/>
    <w:rsid w:val="00A217F6"/>
    <w:rsid w:val="00A23796"/>
    <w:rsid w:val="00A307CF"/>
    <w:rsid w:val="00A33B64"/>
    <w:rsid w:val="00A35185"/>
    <w:rsid w:val="00A36F2F"/>
    <w:rsid w:val="00A4000E"/>
    <w:rsid w:val="00A422D0"/>
    <w:rsid w:val="00A42435"/>
    <w:rsid w:val="00A45785"/>
    <w:rsid w:val="00A475D1"/>
    <w:rsid w:val="00A47A23"/>
    <w:rsid w:val="00A519F1"/>
    <w:rsid w:val="00A53E12"/>
    <w:rsid w:val="00A554F6"/>
    <w:rsid w:val="00A63BC1"/>
    <w:rsid w:val="00A87532"/>
    <w:rsid w:val="00A87AE3"/>
    <w:rsid w:val="00A91B71"/>
    <w:rsid w:val="00AB0740"/>
    <w:rsid w:val="00AB6261"/>
    <w:rsid w:val="00AC3A19"/>
    <w:rsid w:val="00AC69F0"/>
    <w:rsid w:val="00AD3CBE"/>
    <w:rsid w:val="00AD5D0E"/>
    <w:rsid w:val="00AE4C90"/>
    <w:rsid w:val="00AF2573"/>
    <w:rsid w:val="00B10D2C"/>
    <w:rsid w:val="00B10FC7"/>
    <w:rsid w:val="00B114EB"/>
    <w:rsid w:val="00B228F3"/>
    <w:rsid w:val="00B238F9"/>
    <w:rsid w:val="00B25CDB"/>
    <w:rsid w:val="00B326E6"/>
    <w:rsid w:val="00B400DC"/>
    <w:rsid w:val="00B43605"/>
    <w:rsid w:val="00B4763E"/>
    <w:rsid w:val="00B52BB2"/>
    <w:rsid w:val="00B55C9F"/>
    <w:rsid w:val="00B609CB"/>
    <w:rsid w:val="00B73F21"/>
    <w:rsid w:val="00B74C9E"/>
    <w:rsid w:val="00B826F2"/>
    <w:rsid w:val="00B901C3"/>
    <w:rsid w:val="00B902EC"/>
    <w:rsid w:val="00B97202"/>
    <w:rsid w:val="00BA08BA"/>
    <w:rsid w:val="00BB214C"/>
    <w:rsid w:val="00BB58DC"/>
    <w:rsid w:val="00BB6163"/>
    <w:rsid w:val="00BC0E86"/>
    <w:rsid w:val="00BC131B"/>
    <w:rsid w:val="00BC3FC4"/>
    <w:rsid w:val="00BD0906"/>
    <w:rsid w:val="00BE3249"/>
    <w:rsid w:val="00BE52C8"/>
    <w:rsid w:val="00BF0160"/>
    <w:rsid w:val="00BF3C33"/>
    <w:rsid w:val="00BF650A"/>
    <w:rsid w:val="00C02D82"/>
    <w:rsid w:val="00C03328"/>
    <w:rsid w:val="00C052AF"/>
    <w:rsid w:val="00C10D6A"/>
    <w:rsid w:val="00C12768"/>
    <w:rsid w:val="00C13A10"/>
    <w:rsid w:val="00C157B4"/>
    <w:rsid w:val="00C17539"/>
    <w:rsid w:val="00C20EA7"/>
    <w:rsid w:val="00C222AF"/>
    <w:rsid w:val="00C23197"/>
    <w:rsid w:val="00C2689D"/>
    <w:rsid w:val="00C31956"/>
    <w:rsid w:val="00C32620"/>
    <w:rsid w:val="00C3757B"/>
    <w:rsid w:val="00C44422"/>
    <w:rsid w:val="00C459E9"/>
    <w:rsid w:val="00C47704"/>
    <w:rsid w:val="00C51B2C"/>
    <w:rsid w:val="00C57ECA"/>
    <w:rsid w:val="00C71445"/>
    <w:rsid w:val="00C748BA"/>
    <w:rsid w:val="00C83FAB"/>
    <w:rsid w:val="00C92A12"/>
    <w:rsid w:val="00C96CC9"/>
    <w:rsid w:val="00CA2A62"/>
    <w:rsid w:val="00CA76F8"/>
    <w:rsid w:val="00CB13A4"/>
    <w:rsid w:val="00CB1DEA"/>
    <w:rsid w:val="00CB3EE2"/>
    <w:rsid w:val="00CB66C6"/>
    <w:rsid w:val="00CC252E"/>
    <w:rsid w:val="00CD744F"/>
    <w:rsid w:val="00CE0FE9"/>
    <w:rsid w:val="00CE3DEF"/>
    <w:rsid w:val="00CF4844"/>
    <w:rsid w:val="00CF63A7"/>
    <w:rsid w:val="00CF688C"/>
    <w:rsid w:val="00D03E20"/>
    <w:rsid w:val="00D04417"/>
    <w:rsid w:val="00D054FC"/>
    <w:rsid w:val="00D11EE7"/>
    <w:rsid w:val="00D2165D"/>
    <w:rsid w:val="00D26E54"/>
    <w:rsid w:val="00D31D9D"/>
    <w:rsid w:val="00D339CA"/>
    <w:rsid w:val="00D34BAC"/>
    <w:rsid w:val="00D36362"/>
    <w:rsid w:val="00D42EF8"/>
    <w:rsid w:val="00D45BEC"/>
    <w:rsid w:val="00D46937"/>
    <w:rsid w:val="00D517F2"/>
    <w:rsid w:val="00D60C28"/>
    <w:rsid w:val="00D62398"/>
    <w:rsid w:val="00D64DD0"/>
    <w:rsid w:val="00D74ED8"/>
    <w:rsid w:val="00D81E72"/>
    <w:rsid w:val="00D942EB"/>
    <w:rsid w:val="00D96D8D"/>
    <w:rsid w:val="00DA1651"/>
    <w:rsid w:val="00DA1E0D"/>
    <w:rsid w:val="00DA3ABD"/>
    <w:rsid w:val="00DB1668"/>
    <w:rsid w:val="00DB6A47"/>
    <w:rsid w:val="00DC036E"/>
    <w:rsid w:val="00DC1329"/>
    <w:rsid w:val="00DC1348"/>
    <w:rsid w:val="00DC17B6"/>
    <w:rsid w:val="00DC26AA"/>
    <w:rsid w:val="00DC52BC"/>
    <w:rsid w:val="00DC633F"/>
    <w:rsid w:val="00DC6E12"/>
    <w:rsid w:val="00DD58FD"/>
    <w:rsid w:val="00DE4561"/>
    <w:rsid w:val="00DF0FEE"/>
    <w:rsid w:val="00E01083"/>
    <w:rsid w:val="00E0460A"/>
    <w:rsid w:val="00E104A5"/>
    <w:rsid w:val="00E12FCC"/>
    <w:rsid w:val="00E1408D"/>
    <w:rsid w:val="00E25FFF"/>
    <w:rsid w:val="00E3052B"/>
    <w:rsid w:val="00E34B5E"/>
    <w:rsid w:val="00E3628C"/>
    <w:rsid w:val="00E42549"/>
    <w:rsid w:val="00E437FA"/>
    <w:rsid w:val="00E44C91"/>
    <w:rsid w:val="00E4705E"/>
    <w:rsid w:val="00E47084"/>
    <w:rsid w:val="00E4799A"/>
    <w:rsid w:val="00E5439F"/>
    <w:rsid w:val="00E575EA"/>
    <w:rsid w:val="00E6257A"/>
    <w:rsid w:val="00E64716"/>
    <w:rsid w:val="00E6742B"/>
    <w:rsid w:val="00E76FF4"/>
    <w:rsid w:val="00E81689"/>
    <w:rsid w:val="00E85C98"/>
    <w:rsid w:val="00E862E5"/>
    <w:rsid w:val="00E90C1B"/>
    <w:rsid w:val="00E95BCA"/>
    <w:rsid w:val="00EA07AC"/>
    <w:rsid w:val="00EA21F3"/>
    <w:rsid w:val="00EB3C9A"/>
    <w:rsid w:val="00EB5771"/>
    <w:rsid w:val="00EC039C"/>
    <w:rsid w:val="00EC3644"/>
    <w:rsid w:val="00ED2465"/>
    <w:rsid w:val="00ED5B45"/>
    <w:rsid w:val="00EE27CC"/>
    <w:rsid w:val="00EE3F8F"/>
    <w:rsid w:val="00EF2E2C"/>
    <w:rsid w:val="00EF7C7A"/>
    <w:rsid w:val="00F009AF"/>
    <w:rsid w:val="00F0568D"/>
    <w:rsid w:val="00F14955"/>
    <w:rsid w:val="00F16C97"/>
    <w:rsid w:val="00F172E6"/>
    <w:rsid w:val="00F2041E"/>
    <w:rsid w:val="00F33685"/>
    <w:rsid w:val="00F34D9B"/>
    <w:rsid w:val="00F3533F"/>
    <w:rsid w:val="00F41DAB"/>
    <w:rsid w:val="00F52036"/>
    <w:rsid w:val="00F5728D"/>
    <w:rsid w:val="00F67001"/>
    <w:rsid w:val="00F71089"/>
    <w:rsid w:val="00F7191C"/>
    <w:rsid w:val="00F85F2B"/>
    <w:rsid w:val="00F862BF"/>
    <w:rsid w:val="00F87461"/>
    <w:rsid w:val="00F96E64"/>
    <w:rsid w:val="00FA1BA0"/>
    <w:rsid w:val="00FA45EE"/>
    <w:rsid w:val="00FB3ACB"/>
    <w:rsid w:val="00FB649B"/>
    <w:rsid w:val="00FC57C1"/>
    <w:rsid w:val="00FC6D4B"/>
    <w:rsid w:val="00FC6E1A"/>
    <w:rsid w:val="00FD3804"/>
    <w:rsid w:val="00FD385C"/>
    <w:rsid w:val="00FD6225"/>
    <w:rsid w:val="00FD7B51"/>
    <w:rsid w:val="00FF2EA3"/>
    <w:rsid w:val="00FF3AE1"/>
    <w:rsid w:val="00FF4147"/>
    <w:rsid w:val="00FF7C41"/>
    <w:rsid w:val="033027D6"/>
    <w:rsid w:val="03302F37"/>
    <w:rsid w:val="049474AB"/>
    <w:rsid w:val="05533370"/>
    <w:rsid w:val="05740F08"/>
    <w:rsid w:val="05FA6A3F"/>
    <w:rsid w:val="0BB63535"/>
    <w:rsid w:val="0F0B0CCF"/>
    <w:rsid w:val="0FCE04C3"/>
    <w:rsid w:val="117E655D"/>
    <w:rsid w:val="124A670F"/>
    <w:rsid w:val="13241ACD"/>
    <w:rsid w:val="13A92968"/>
    <w:rsid w:val="13AB0B5B"/>
    <w:rsid w:val="1695031D"/>
    <w:rsid w:val="1DC0309F"/>
    <w:rsid w:val="1EFE0578"/>
    <w:rsid w:val="1F2D3073"/>
    <w:rsid w:val="204D2547"/>
    <w:rsid w:val="21284580"/>
    <w:rsid w:val="21A76591"/>
    <w:rsid w:val="23805276"/>
    <w:rsid w:val="247A6DB7"/>
    <w:rsid w:val="252D7F60"/>
    <w:rsid w:val="25866305"/>
    <w:rsid w:val="29DB0B91"/>
    <w:rsid w:val="2ABB3A35"/>
    <w:rsid w:val="2B8B54F4"/>
    <w:rsid w:val="2EBF7D5C"/>
    <w:rsid w:val="2F264656"/>
    <w:rsid w:val="301E30F1"/>
    <w:rsid w:val="32D3232F"/>
    <w:rsid w:val="366D7E90"/>
    <w:rsid w:val="37BE0D93"/>
    <w:rsid w:val="38290F63"/>
    <w:rsid w:val="3C6A4AD6"/>
    <w:rsid w:val="3EE30F09"/>
    <w:rsid w:val="40202F66"/>
    <w:rsid w:val="464477ED"/>
    <w:rsid w:val="4A683894"/>
    <w:rsid w:val="50783993"/>
    <w:rsid w:val="527129CD"/>
    <w:rsid w:val="54CF0273"/>
    <w:rsid w:val="55493019"/>
    <w:rsid w:val="5563308A"/>
    <w:rsid w:val="55D94C05"/>
    <w:rsid w:val="56D91203"/>
    <w:rsid w:val="57F17D62"/>
    <w:rsid w:val="596E387B"/>
    <w:rsid w:val="5C331FC7"/>
    <w:rsid w:val="5FB24071"/>
    <w:rsid w:val="5FD879AB"/>
    <w:rsid w:val="602C62EE"/>
    <w:rsid w:val="627C2625"/>
    <w:rsid w:val="645F0D0C"/>
    <w:rsid w:val="650259E4"/>
    <w:rsid w:val="65327213"/>
    <w:rsid w:val="65A35D38"/>
    <w:rsid w:val="67247095"/>
    <w:rsid w:val="67280A61"/>
    <w:rsid w:val="67DB5AFE"/>
    <w:rsid w:val="6A8A6A65"/>
    <w:rsid w:val="6A8B13C8"/>
    <w:rsid w:val="6C305147"/>
    <w:rsid w:val="6C3E03CB"/>
    <w:rsid w:val="6C9D1B94"/>
    <w:rsid w:val="6E387657"/>
    <w:rsid w:val="71632A8B"/>
    <w:rsid w:val="72330DC5"/>
    <w:rsid w:val="728276CA"/>
    <w:rsid w:val="76240302"/>
    <w:rsid w:val="7A084192"/>
    <w:rsid w:val="7DC665F6"/>
    <w:rsid w:val="7DFF39AC"/>
    <w:rsid w:val="7E2445C8"/>
    <w:rsid w:val="7F1E08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qFormat="1"/>
    <w:lsdException w:name="footer" w:semiHidden="0" w:uiPriority="99" w:unhideWhenUsed="0" w:qFormat="1"/>
    <w:lsdException w:name="caption" w:uiPriority="35" w:qFormat="1"/>
    <w:lsdException w:name="annotation reference" w:unhideWhenUsed="0" w:qFormat="1"/>
    <w:lsdException w:name="page number" w:semiHidden="0" w:unhideWhenUsed="0" w:qFormat="1"/>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semiHidden="0" w:uiPriority="11" w:unhideWhenUsed="0" w:qFormat="1"/>
    <w:lsdException w:name="Body Text 2"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semiHidden="0" w:uiPriority="59"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6C49"/>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semiHidden/>
    <w:qFormat/>
    <w:rsid w:val="003D6C49"/>
    <w:pPr>
      <w:jc w:val="left"/>
    </w:pPr>
  </w:style>
  <w:style w:type="paragraph" w:styleId="a5">
    <w:name w:val="Body Text"/>
    <w:basedOn w:val="a0"/>
    <w:link w:val="Char0"/>
    <w:qFormat/>
    <w:rsid w:val="003D6C49"/>
    <w:pPr>
      <w:spacing w:after="120"/>
    </w:pPr>
  </w:style>
  <w:style w:type="paragraph" w:styleId="a6">
    <w:name w:val="Body Text Indent"/>
    <w:basedOn w:val="a0"/>
    <w:link w:val="Char1"/>
    <w:qFormat/>
    <w:rsid w:val="003D6C49"/>
    <w:pPr>
      <w:spacing w:after="120"/>
      <w:ind w:leftChars="200" w:left="420"/>
    </w:pPr>
  </w:style>
  <w:style w:type="paragraph" w:styleId="a7">
    <w:name w:val="Plain Text"/>
    <w:basedOn w:val="a0"/>
    <w:link w:val="Char2"/>
    <w:qFormat/>
    <w:rsid w:val="003D6C49"/>
    <w:rPr>
      <w:rFonts w:ascii="宋体" w:hAnsi="Courier New"/>
      <w:szCs w:val="20"/>
    </w:rPr>
  </w:style>
  <w:style w:type="paragraph" w:styleId="2">
    <w:name w:val="Body Text Indent 2"/>
    <w:basedOn w:val="a0"/>
    <w:link w:val="2Char"/>
    <w:qFormat/>
    <w:rsid w:val="003D6C49"/>
    <w:pPr>
      <w:spacing w:afterLines="50"/>
      <w:ind w:firstLineChars="200" w:firstLine="480"/>
    </w:pPr>
    <w:rPr>
      <w:sz w:val="24"/>
    </w:rPr>
  </w:style>
  <w:style w:type="paragraph" w:styleId="a8">
    <w:name w:val="Balloon Text"/>
    <w:basedOn w:val="a0"/>
    <w:link w:val="Char3"/>
    <w:semiHidden/>
    <w:qFormat/>
    <w:rsid w:val="003D6C49"/>
    <w:rPr>
      <w:sz w:val="18"/>
      <w:szCs w:val="18"/>
    </w:rPr>
  </w:style>
  <w:style w:type="paragraph" w:styleId="a9">
    <w:name w:val="footer"/>
    <w:basedOn w:val="a0"/>
    <w:link w:val="Char4"/>
    <w:uiPriority w:val="99"/>
    <w:qFormat/>
    <w:rsid w:val="003D6C49"/>
    <w:pPr>
      <w:tabs>
        <w:tab w:val="center" w:pos="4153"/>
        <w:tab w:val="right" w:pos="8306"/>
      </w:tabs>
      <w:snapToGrid w:val="0"/>
      <w:jc w:val="left"/>
    </w:pPr>
    <w:rPr>
      <w:sz w:val="18"/>
      <w:szCs w:val="18"/>
    </w:rPr>
  </w:style>
  <w:style w:type="paragraph" w:styleId="aa">
    <w:name w:val="header"/>
    <w:basedOn w:val="a0"/>
    <w:link w:val="Char5"/>
    <w:qFormat/>
    <w:rsid w:val="003D6C49"/>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qFormat/>
    <w:rsid w:val="003D6C49"/>
    <w:pPr>
      <w:spacing w:after="120"/>
      <w:ind w:leftChars="200" w:left="420"/>
    </w:pPr>
    <w:rPr>
      <w:sz w:val="16"/>
      <w:szCs w:val="16"/>
    </w:rPr>
  </w:style>
  <w:style w:type="paragraph" w:styleId="20">
    <w:name w:val="Body Text 2"/>
    <w:basedOn w:val="a0"/>
    <w:link w:val="2Char0"/>
    <w:qFormat/>
    <w:rsid w:val="003D6C49"/>
    <w:pPr>
      <w:spacing w:line="340" w:lineRule="exact"/>
    </w:pPr>
    <w:rPr>
      <w:rFonts w:ascii="仿宋_GB2312" w:eastAsia="仿宋_GB2312"/>
      <w:sz w:val="24"/>
    </w:rPr>
  </w:style>
  <w:style w:type="paragraph" w:styleId="ab">
    <w:name w:val="Normal (Web)"/>
    <w:basedOn w:val="a0"/>
    <w:uiPriority w:val="99"/>
    <w:qFormat/>
    <w:rsid w:val="003D6C49"/>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6"/>
    <w:semiHidden/>
    <w:qFormat/>
    <w:rsid w:val="003D6C49"/>
    <w:rPr>
      <w:b/>
      <w:bCs/>
    </w:rPr>
  </w:style>
  <w:style w:type="table" w:styleId="ad">
    <w:name w:val="Table Grid"/>
    <w:basedOn w:val="a2"/>
    <w:uiPriority w:val="59"/>
    <w:qFormat/>
    <w:rsid w:val="003D6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3D6C49"/>
    <w:rPr>
      <w:b/>
      <w:bCs/>
    </w:rPr>
  </w:style>
  <w:style w:type="character" w:styleId="af">
    <w:name w:val="page number"/>
    <w:basedOn w:val="a1"/>
    <w:qFormat/>
    <w:rsid w:val="003D6C49"/>
  </w:style>
  <w:style w:type="character" w:styleId="af0">
    <w:name w:val="FollowedHyperlink"/>
    <w:qFormat/>
    <w:rsid w:val="003D6C49"/>
    <w:rPr>
      <w:color w:val="800080"/>
      <w:u w:val="single"/>
    </w:rPr>
  </w:style>
  <w:style w:type="character" w:styleId="af1">
    <w:name w:val="Emphasis"/>
    <w:qFormat/>
    <w:rsid w:val="003D6C49"/>
    <w:rPr>
      <w:color w:val="CC0000"/>
    </w:rPr>
  </w:style>
  <w:style w:type="character" w:styleId="af2">
    <w:name w:val="Hyperlink"/>
    <w:qFormat/>
    <w:rsid w:val="003D6C49"/>
    <w:rPr>
      <w:color w:val="0000FF"/>
      <w:u w:val="single"/>
    </w:rPr>
  </w:style>
  <w:style w:type="character" w:styleId="af3">
    <w:name w:val="annotation reference"/>
    <w:semiHidden/>
    <w:qFormat/>
    <w:rsid w:val="003D6C49"/>
    <w:rPr>
      <w:sz w:val="21"/>
      <w:szCs w:val="21"/>
    </w:rPr>
  </w:style>
  <w:style w:type="paragraph" w:customStyle="1" w:styleId="font5">
    <w:name w:val="font5"/>
    <w:basedOn w:val="a0"/>
    <w:qFormat/>
    <w:rsid w:val="003D6C4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3D6C49"/>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3D6C49"/>
    <w:pPr>
      <w:widowControl/>
      <w:spacing w:before="100" w:beforeAutospacing="1" w:after="100" w:afterAutospacing="1"/>
      <w:jc w:val="left"/>
    </w:pPr>
    <w:rPr>
      <w:kern w:val="0"/>
      <w:sz w:val="20"/>
      <w:szCs w:val="20"/>
    </w:rPr>
  </w:style>
  <w:style w:type="paragraph" w:customStyle="1" w:styleId="xl22">
    <w:name w:val="xl22"/>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rsid w:val="003D6C4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rsid w:val="003D6C4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rsid w:val="003D6C4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rsid w:val="003D6C4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rsid w:val="003D6C4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rsid w:val="003D6C49"/>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rsid w:val="003D6C49"/>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rsid w:val="003D6C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rsid w:val="003D6C4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rsid w:val="003D6C49"/>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3D6C4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rsid w:val="003D6C4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3D6C4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rsid w:val="003D6C49"/>
    <w:pPr>
      <w:numPr>
        <w:ilvl w:val="1"/>
        <w:numId w:val="1"/>
      </w:numPr>
      <w:tabs>
        <w:tab w:val="left" w:pos="420"/>
      </w:tabs>
      <w:spacing w:line="360" w:lineRule="auto"/>
    </w:pPr>
    <w:rPr>
      <w:szCs w:val="21"/>
    </w:rPr>
  </w:style>
  <w:style w:type="paragraph" w:customStyle="1" w:styleId="af4">
    <w:name w:val="标准"/>
    <w:basedOn w:val="a0"/>
    <w:qFormat/>
    <w:rsid w:val="003D6C49"/>
    <w:pPr>
      <w:adjustRightInd w:val="0"/>
      <w:spacing w:before="120" w:after="120" w:line="312" w:lineRule="atLeast"/>
      <w:textAlignment w:val="baseline"/>
    </w:pPr>
    <w:rPr>
      <w:rFonts w:ascii="宋体"/>
      <w:kern w:val="0"/>
      <w:szCs w:val="20"/>
    </w:rPr>
  </w:style>
  <w:style w:type="paragraph" w:customStyle="1" w:styleId="Default">
    <w:name w:val="Default"/>
    <w:qFormat/>
    <w:rsid w:val="003D6C49"/>
    <w:pPr>
      <w:widowControl w:val="0"/>
      <w:autoSpaceDE w:val="0"/>
      <w:autoSpaceDN w:val="0"/>
      <w:adjustRightInd w:val="0"/>
    </w:pPr>
    <w:rPr>
      <w:rFonts w:ascii="宋体" w:eastAsia="宋体" w:hAnsi="Times New Roman" w:cs="宋体"/>
      <w:color w:val="000000"/>
      <w:sz w:val="24"/>
      <w:szCs w:val="24"/>
    </w:rPr>
  </w:style>
  <w:style w:type="paragraph" w:customStyle="1" w:styleId="style2">
    <w:name w:val="style2"/>
    <w:basedOn w:val="a0"/>
    <w:qFormat/>
    <w:rsid w:val="003D6C49"/>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rsid w:val="003D6C49"/>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rsid w:val="003D6C49"/>
    <w:pPr>
      <w:widowControl/>
      <w:spacing w:before="100" w:beforeAutospacing="1" w:after="100" w:afterAutospacing="1"/>
      <w:jc w:val="left"/>
    </w:pPr>
    <w:rPr>
      <w:rFonts w:ascii="宋体" w:hAnsi="宋体"/>
      <w:kern w:val="0"/>
      <w:sz w:val="24"/>
    </w:rPr>
  </w:style>
  <w:style w:type="paragraph" w:customStyle="1" w:styleId="1">
    <w:name w:val="样式1"/>
    <w:basedOn w:val="a0"/>
    <w:qFormat/>
    <w:rsid w:val="003D6C49"/>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3D6C49"/>
    <w:rPr>
      <w:rFonts w:ascii="Tahoma" w:hAnsi="Tahoma"/>
      <w:sz w:val="24"/>
    </w:rPr>
  </w:style>
  <w:style w:type="paragraph" w:customStyle="1" w:styleId="style5">
    <w:name w:val="style5"/>
    <w:basedOn w:val="a0"/>
    <w:qFormat/>
    <w:rsid w:val="003D6C49"/>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qFormat/>
    <w:rsid w:val="003D6C49"/>
    <w:rPr>
      <w:rFonts w:ascii="Times New Roman" w:eastAsia="宋体" w:hAnsi="Times New Roman" w:cs="Times New Roman"/>
      <w:sz w:val="24"/>
      <w:szCs w:val="24"/>
    </w:rPr>
  </w:style>
  <w:style w:type="character" w:customStyle="1" w:styleId="CharChar4">
    <w:name w:val="Char Char4"/>
    <w:semiHidden/>
    <w:qFormat/>
    <w:rsid w:val="003D6C49"/>
    <w:rPr>
      <w:rFonts w:eastAsia="宋体"/>
      <w:kern w:val="2"/>
      <w:sz w:val="24"/>
      <w:szCs w:val="24"/>
      <w:lang w:val="en-US" w:eastAsia="zh-CN" w:bidi="ar-SA"/>
    </w:rPr>
  </w:style>
  <w:style w:type="character" w:customStyle="1" w:styleId="Char1">
    <w:name w:val="正文文本缩进 Char"/>
    <w:link w:val="a6"/>
    <w:qFormat/>
    <w:rsid w:val="003D6C49"/>
    <w:rPr>
      <w:rFonts w:ascii="Times New Roman" w:eastAsia="宋体" w:hAnsi="Times New Roman" w:cs="Times New Roman"/>
      <w:szCs w:val="24"/>
    </w:rPr>
  </w:style>
  <w:style w:type="character" w:customStyle="1" w:styleId="CharChar6">
    <w:name w:val="Char Char6"/>
    <w:semiHidden/>
    <w:qFormat/>
    <w:rsid w:val="003D6C49"/>
    <w:rPr>
      <w:rFonts w:eastAsia="宋体"/>
      <w:kern w:val="2"/>
      <w:sz w:val="21"/>
      <w:szCs w:val="24"/>
      <w:lang w:val="en-US" w:eastAsia="zh-CN" w:bidi="ar-SA"/>
    </w:rPr>
  </w:style>
  <w:style w:type="character" w:customStyle="1" w:styleId="Char5">
    <w:name w:val="页眉 Char"/>
    <w:link w:val="aa"/>
    <w:qFormat/>
    <w:rsid w:val="003D6C49"/>
    <w:rPr>
      <w:rFonts w:ascii="Times New Roman" w:eastAsia="宋体" w:hAnsi="Times New Roman" w:cs="Times New Roman"/>
      <w:sz w:val="18"/>
      <w:szCs w:val="20"/>
    </w:rPr>
  </w:style>
  <w:style w:type="character" w:customStyle="1" w:styleId="CharChar5">
    <w:name w:val="Char Char5"/>
    <w:semiHidden/>
    <w:qFormat/>
    <w:rsid w:val="003D6C49"/>
    <w:rPr>
      <w:rFonts w:eastAsia="宋体"/>
      <w:kern w:val="2"/>
      <w:sz w:val="18"/>
      <w:lang w:val="en-US" w:eastAsia="zh-CN" w:bidi="ar-SA"/>
    </w:rPr>
  </w:style>
  <w:style w:type="character" w:customStyle="1" w:styleId="Char3">
    <w:name w:val="批注框文本 Char"/>
    <w:link w:val="a8"/>
    <w:semiHidden/>
    <w:qFormat/>
    <w:rsid w:val="003D6C49"/>
    <w:rPr>
      <w:rFonts w:ascii="Times New Roman" w:eastAsia="宋体" w:hAnsi="Times New Roman" w:cs="Times New Roman"/>
      <w:sz w:val="18"/>
      <w:szCs w:val="18"/>
    </w:rPr>
  </w:style>
  <w:style w:type="character" w:customStyle="1" w:styleId="Char4">
    <w:name w:val="页脚 Char"/>
    <w:link w:val="a9"/>
    <w:uiPriority w:val="99"/>
    <w:qFormat/>
    <w:rsid w:val="003D6C49"/>
    <w:rPr>
      <w:rFonts w:ascii="Times New Roman" w:eastAsia="宋体" w:hAnsi="Times New Roman" w:cs="Times New Roman"/>
      <w:sz w:val="18"/>
      <w:szCs w:val="18"/>
    </w:rPr>
  </w:style>
  <w:style w:type="character" w:customStyle="1" w:styleId="CharChar2">
    <w:name w:val="Char Char2"/>
    <w:semiHidden/>
    <w:qFormat/>
    <w:rsid w:val="003D6C49"/>
    <w:rPr>
      <w:rFonts w:eastAsia="宋体"/>
      <w:kern w:val="2"/>
      <w:sz w:val="18"/>
      <w:szCs w:val="18"/>
      <w:lang w:val="en-US" w:eastAsia="zh-CN" w:bidi="ar-SA"/>
    </w:rPr>
  </w:style>
  <w:style w:type="character" w:customStyle="1" w:styleId="Char2">
    <w:name w:val="纯文本 Char"/>
    <w:link w:val="a7"/>
    <w:qFormat/>
    <w:rsid w:val="003D6C49"/>
    <w:rPr>
      <w:rFonts w:ascii="宋体" w:eastAsia="宋体" w:hAnsi="Courier New" w:cs="Times New Roman"/>
      <w:szCs w:val="20"/>
    </w:rPr>
  </w:style>
  <w:style w:type="character" w:customStyle="1" w:styleId="CharChar3">
    <w:name w:val="Char Char3"/>
    <w:semiHidden/>
    <w:qFormat/>
    <w:rsid w:val="003D6C49"/>
    <w:rPr>
      <w:rFonts w:ascii="宋体" w:eastAsia="宋体" w:hAnsi="Courier New"/>
      <w:kern w:val="2"/>
      <w:sz w:val="21"/>
      <w:lang w:val="en-US" w:eastAsia="zh-CN" w:bidi="ar-SA"/>
    </w:rPr>
  </w:style>
  <w:style w:type="character" w:customStyle="1" w:styleId="2Char0">
    <w:name w:val="正文文本 2 Char"/>
    <w:link w:val="20"/>
    <w:qFormat/>
    <w:rsid w:val="003D6C49"/>
    <w:rPr>
      <w:rFonts w:ascii="仿宋_GB2312" w:eastAsia="仿宋_GB2312" w:hAnsi="Times New Roman" w:cs="Times New Roman"/>
      <w:sz w:val="24"/>
      <w:szCs w:val="24"/>
    </w:rPr>
  </w:style>
  <w:style w:type="character" w:customStyle="1" w:styleId="CharChar1">
    <w:name w:val="Char Char1"/>
    <w:semiHidden/>
    <w:qFormat/>
    <w:rsid w:val="003D6C49"/>
    <w:rPr>
      <w:rFonts w:ascii="仿宋_GB2312" w:eastAsia="仿宋_GB2312"/>
      <w:kern w:val="2"/>
      <w:sz w:val="24"/>
      <w:szCs w:val="24"/>
      <w:lang w:val="en-US" w:eastAsia="zh-CN" w:bidi="ar-SA"/>
    </w:rPr>
  </w:style>
  <w:style w:type="character" w:customStyle="1" w:styleId="3Char">
    <w:name w:val="正文文本缩进 3 Char"/>
    <w:link w:val="3"/>
    <w:qFormat/>
    <w:rsid w:val="003D6C49"/>
    <w:rPr>
      <w:rFonts w:ascii="Times New Roman" w:eastAsia="宋体" w:hAnsi="Times New Roman" w:cs="Times New Roman"/>
      <w:sz w:val="16"/>
      <w:szCs w:val="16"/>
    </w:rPr>
  </w:style>
  <w:style w:type="character" w:customStyle="1" w:styleId="Char0">
    <w:name w:val="正文文本 Char"/>
    <w:link w:val="a5"/>
    <w:qFormat/>
    <w:rsid w:val="003D6C49"/>
    <w:rPr>
      <w:rFonts w:ascii="Times New Roman" w:eastAsia="宋体" w:hAnsi="Times New Roman" w:cs="Times New Roman"/>
      <w:szCs w:val="24"/>
    </w:rPr>
  </w:style>
  <w:style w:type="character" w:customStyle="1" w:styleId="dj1">
    <w:name w:val="dj1"/>
    <w:qFormat/>
    <w:rsid w:val="003D6C49"/>
    <w:rPr>
      <w:sz w:val="21"/>
      <w:szCs w:val="21"/>
    </w:rPr>
  </w:style>
  <w:style w:type="character" w:customStyle="1" w:styleId="CharChar">
    <w:name w:val="Char Char"/>
    <w:qFormat/>
    <w:rsid w:val="003D6C49"/>
    <w:rPr>
      <w:rFonts w:eastAsia="宋体"/>
      <w:kern w:val="2"/>
      <w:sz w:val="21"/>
      <w:szCs w:val="24"/>
      <w:lang w:val="en-US" w:eastAsia="zh-CN" w:bidi="ar-SA"/>
    </w:rPr>
  </w:style>
  <w:style w:type="character" w:customStyle="1" w:styleId="style1">
    <w:name w:val="style1"/>
    <w:qFormat/>
    <w:rsid w:val="003D6C49"/>
    <w:rPr>
      <w:rFonts w:hint="default"/>
      <w:color w:val="000000"/>
      <w:spacing w:val="300"/>
      <w:sz w:val="18"/>
      <w:szCs w:val="18"/>
      <w:u w:val="none"/>
    </w:rPr>
  </w:style>
  <w:style w:type="character" w:customStyle="1" w:styleId="duanluo">
    <w:name w:val="duanluo"/>
    <w:basedOn w:val="a1"/>
    <w:qFormat/>
    <w:rsid w:val="003D6C49"/>
  </w:style>
  <w:style w:type="character" w:customStyle="1" w:styleId="Char">
    <w:name w:val="批注文字 Char"/>
    <w:link w:val="a4"/>
    <w:semiHidden/>
    <w:qFormat/>
    <w:rsid w:val="003D6C49"/>
    <w:rPr>
      <w:rFonts w:ascii="Times New Roman" w:eastAsia="宋体" w:hAnsi="Times New Roman" w:cs="Times New Roman"/>
      <w:szCs w:val="24"/>
    </w:rPr>
  </w:style>
  <w:style w:type="character" w:customStyle="1" w:styleId="style471">
    <w:name w:val="style471"/>
    <w:qFormat/>
    <w:rsid w:val="003D6C49"/>
    <w:rPr>
      <w:rFonts w:ascii="楷体_GB2312" w:eastAsia="楷体_GB2312" w:hint="eastAsia"/>
      <w:sz w:val="27"/>
      <w:szCs w:val="27"/>
    </w:rPr>
  </w:style>
  <w:style w:type="character" w:customStyle="1" w:styleId="Char6">
    <w:name w:val="批注主题 Char"/>
    <w:link w:val="ac"/>
    <w:semiHidden/>
    <w:qFormat/>
    <w:rsid w:val="003D6C49"/>
    <w:rPr>
      <w:rFonts w:ascii="Times New Roman" w:eastAsia="宋体" w:hAnsi="Times New Roman" w:cs="Times New Roman"/>
      <w:b/>
      <w:bCs/>
      <w:szCs w:val="24"/>
    </w:rPr>
  </w:style>
  <w:style w:type="paragraph" w:styleId="af5">
    <w:name w:val="List Paragraph"/>
    <w:basedOn w:val="a0"/>
    <w:uiPriority w:val="34"/>
    <w:qFormat/>
    <w:rsid w:val="003D6C4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FDAF49BB-6606-41C5-89D1-54A0713AB2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2112</Words>
  <Characters>12044</Characters>
  <Application>Microsoft Office Word</Application>
  <DocSecurity>0</DocSecurity>
  <Lines>100</Lines>
  <Paragraphs>28</Paragraphs>
  <ScaleCrop>false</ScaleCrop>
  <Company>HBU</Company>
  <LinksUpToDate>false</LinksUpToDate>
  <CharactersWithSpaces>14128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lenovo</cp:lastModifiedBy>
  <cp:revision>9</cp:revision>
  <cp:lastPrinted>2019-06-17T05:52:00Z</cp:lastPrinted>
  <dcterms:created xsi:type="dcterms:W3CDTF">2019-07-11T05:22:00Z</dcterms:created>
  <dcterms:modified xsi:type="dcterms:W3CDTF">2019-12-20T01:45:00Z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