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B529E" w14:textId="77777777" w:rsidR="00DB7954" w:rsidRDefault="00314D87">
      <w:pPr>
        <w:autoSpaceDE w:val="0"/>
        <w:autoSpaceDN w:val="0"/>
        <w:adjustRightInd w:val="0"/>
        <w:spacing w:beforeLines="50" w:before="156"/>
        <w:jc w:val="center"/>
        <w:rPr>
          <w:rFonts w:eastAsia="黑体"/>
          <w:b/>
        </w:rPr>
      </w:pPr>
      <w:r>
        <w:rPr>
          <w:rFonts w:ascii="黑体" w:eastAsia="黑体"/>
          <w:bCs/>
          <w:sz w:val="32"/>
          <w:szCs w:val="32"/>
        </w:rPr>
        <w:fldChar w:fldCharType="begin"/>
      </w:r>
      <w:r>
        <w:rPr>
          <w:rFonts w:ascii="黑体" w:eastAsia="黑体"/>
          <w:bCs/>
          <w:sz w:val="32"/>
          <w:szCs w:val="32"/>
        </w:rPr>
        <w:instrText>ADDIN CNKISM.UserStyle</w:instrText>
      </w:r>
      <w:r>
        <w:rPr>
          <w:rFonts w:ascii="黑体" w:eastAsia="黑体"/>
          <w:bCs/>
          <w:sz w:val="32"/>
          <w:szCs w:val="32"/>
        </w:rPr>
        <w:fldChar w:fldCharType="end"/>
      </w:r>
      <w:r>
        <w:rPr>
          <w:rFonts w:ascii="黑体" w:eastAsia="黑体" w:hint="eastAsia"/>
          <w:bCs/>
          <w:sz w:val="32"/>
          <w:szCs w:val="32"/>
        </w:rPr>
        <w:t>播音与主持艺术专业人才培养方案</w:t>
      </w:r>
    </w:p>
    <w:p w14:paraId="71CD4F5D" w14:textId="3897E8A6" w:rsidR="00DB7954" w:rsidRDefault="00314D87">
      <w:pPr>
        <w:autoSpaceDE w:val="0"/>
        <w:autoSpaceDN w:val="0"/>
        <w:adjustRightInd w:val="0"/>
        <w:spacing w:line="360" w:lineRule="auto"/>
        <w:jc w:val="center"/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(</w:t>
      </w:r>
      <w:r>
        <w:rPr>
          <w:rFonts w:ascii="黑体" w:eastAsia="黑体" w:hAnsi="黑体" w:hint="eastAsia"/>
          <w:sz w:val="24"/>
        </w:rPr>
        <w:t>130309</w:t>
      </w:r>
      <w:r>
        <w:rPr>
          <w:rFonts w:ascii="黑体" w:eastAsia="黑体" w:hAnsi="黑体"/>
          <w:sz w:val="24"/>
        </w:rPr>
        <w:t>)</w:t>
      </w:r>
    </w:p>
    <w:p w14:paraId="6C6A8610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一、专业介绍</w:t>
      </w:r>
    </w:p>
    <w:p w14:paraId="4DA60794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eastAsia="黑体"/>
          <w:bCs/>
          <w:sz w:val="24"/>
        </w:rPr>
      </w:pPr>
      <w:r>
        <w:rPr>
          <w:rFonts w:ascii="宋体" w:hAnsi="宋体" w:hint="eastAsia"/>
          <w:bCs/>
          <w:szCs w:val="21"/>
        </w:rPr>
        <w:t>介绍专业的历史、优势、师资、特色和依托等（300字以内</w:t>
      </w:r>
      <w:r>
        <w:rPr>
          <w:rFonts w:eastAsia="黑体" w:hint="eastAsia"/>
          <w:bCs/>
          <w:sz w:val="24"/>
        </w:rPr>
        <w:t>）。</w:t>
      </w:r>
    </w:p>
    <w:p w14:paraId="757D84AA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播音与主持艺术专业，学制四年，专业门类为戏剧与影视学。本专业前身为新闻传播学院广播电视新闻学专业播音主持方向，始建于1998年，并于当年招收第一届本科生。2011年获教育部批准招收播音与主持艺术专业本科生。</w:t>
      </w:r>
    </w:p>
    <w:p w14:paraId="6B576E08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本专业现有专任教师11人，其中教授3人，副教授4人，具有博士学位教师7人。其中</w:t>
      </w:r>
      <w:proofErr w:type="gramStart"/>
      <w:r>
        <w:rPr>
          <w:rFonts w:ascii="宋体" w:hAnsi="宋体" w:hint="eastAsia"/>
          <w:bCs/>
          <w:szCs w:val="21"/>
        </w:rPr>
        <w:t>一</w:t>
      </w:r>
      <w:proofErr w:type="gramEnd"/>
      <w:r>
        <w:rPr>
          <w:rFonts w:ascii="宋体" w:hAnsi="宋体" w:hint="eastAsia"/>
          <w:bCs/>
          <w:szCs w:val="21"/>
        </w:rPr>
        <w:t>人为国家督学、国家教材评审委员、国家百千万人才工程第一二层次人选，博士生导师，享受国务院特殊津贴；</w:t>
      </w:r>
      <w:proofErr w:type="gramStart"/>
      <w:r>
        <w:rPr>
          <w:rFonts w:ascii="宋体" w:hAnsi="宋体" w:hint="eastAsia"/>
          <w:bCs/>
          <w:szCs w:val="21"/>
        </w:rPr>
        <w:t>一</w:t>
      </w:r>
      <w:proofErr w:type="gramEnd"/>
      <w:r>
        <w:rPr>
          <w:rFonts w:ascii="宋体" w:hAnsi="宋体" w:hint="eastAsia"/>
          <w:bCs/>
          <w:szCs w:val="21"/>
        </w:rPr>
        <w:t>人为河北省“四个一批”优秀人才，教育部新闻传播学学科教育指导委员会委员，博士生导师。</w:t>
      </w:r>
    </w:p>
    <w:p w14:paraId="142527EA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本专业以学风笃实、一专多能、国际视野、区位优先为办学特色，依托综合性大学文、理、工、医学科背景，本学院中外文化教研室文学基础，新闻传播学大学科优势。</w:t>
      </w:r>
    </w:p>
    <w:p w14:paraId="7078EAFC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Cs w:val="21"/>
        </w:rPr>
      </w:pPr>
      <w:r>
        <w:rPr>
          <w:rFonts w:eastAsia="黑体" w:hint="eastAsia"/>
          <w:bCs/>
          <w:sz w:val="24"/>
        </w:rPr>
        <w:t>二、培养目标</w:t>
      </w:r>
    </w:p>
    <w:p w14:paraId="69DBC17A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着眼于广播电视以及新媒体发展的学科与产业前沿，旨在培养具有人文精神、创新意识和职业道德，掌握系统的新闻理论知识与技能、宽广的文化与科学知识、熟悉我国新闻宣传政策法规、具备音视频节目有声语言传播技能的专业人才；培养在广播、电视、网络等传媒机构从事播音主持工作及其他语言传播工作，能承担“采、写、编、评”等新闻业务，而且具有一定语言教学和科研能力的高素质复合型人才。</w:t>
      </w:r>
    </w:p>
    <w:p w14:paraId="2E9A4FF2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培养目标1：具有坚定正确的政治方向，遵守国家相关法律法规，知识结构合理，有较强的人文素养与较高的科学素质，拥有正确的世界观、人生观、价值观，具有较强实际工作能力的创新型人才。</w:t>
      </w:r>
    </w:p>
    <w:p w14:paraId="70F9BC98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培养目标2：熟练掌握播音与主持艺术、新闻传播学、广播电视学、汉语言文学、艺术学等相关基础理论和专门知识，熟悉播音主持行业工作流程和最新的发展变化，能够胜任新技术变革和</w:t>
      </w:r>
      <w:proofErr w:type="gramStart"/>
      <w:r>
        <w:rPr>
          <w:rFonts w:ascii="宋体" w:hAnsi="宋体" w:hint="eastAsia"/>
          <w:bCs/>
          <w:szCs w:val="21"/>
        </w:rPr>
        <w:t>融媒体</w:t>
      </w:r>
      <w:proofErr w:type="gramEnd"/>
      <w:r>
        <w:rPr>
          <w:rFonts w:ascii="宋体" w:hAnsi="宋体" w:hint="eastAsia"/>
          <w:bCs/>
          <w:szCs w:val="21"/>
        </w:rPr>
        <w:t>发展对播音主持行业提出的新要求，培养适合未来媒体发展需要的跨行业、</w:t>
      </w:r>
      <w:proofErr w:type="gramStart"/>
      <w:r>
        <w:rPr>
          <w:rFonts w:ascii="宋体" w:hAnsi="宋体" w:hint="eastAsia"/>
          <w:bCs/>
          <w:szCs w:val="21"/>
        </w:rPr>
        <w:t>跨领域的复合</w:t>
      </w:r>
      <w:proofErr w:type="gramEnd"/>
      <w:r>
        <w:rPr>
          <w:rFonts w:ascii="宋体" w:hAnsi="宋体" w:hint="eastAsia"/>
          <w:bCs/>
          <w:szCs w:val="21"/>
        </w:rPr>
        <w:t>型高素质人才。</w:t>
      </w:r>
    </w:p>
    <w:p w14:paraId="37C51093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培养目标3：掌握普通话语音知识、播音发声学、播音创作基础、即兴口语表达与思维训练等专业核心课程知识，具有良好的播音主持创作能力，具有从事口语传播相关行业工作的</w:t>
      </w:r>
      <w:r>
        <w:rPr>
          <w:rFonts w:ascii="宋体" w:hAnsi="宋体" w:hint="eastAsia"/>
          <w:bCs/>
          <w:szCs w:val="21"/>
        </w:rPr>
        <w:lastRenderedPageBreak/>
        <w:t>专业素养的人才。</w:t>
      </w:r>
    </w:p>
    <w:p w14:paraId="1E19ACE6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4：胜任新闻、社教、服务、综艺等节目的播音主持工作，熟悉新闻传播规律，具备采、写、编、评能力的复合型播音员主持人；或了解体育解说行业发展动态、应用前景和行业需求，恪守体育精神和具有赛事分析能力的高水平解说员；或掌握有声语言演播流程，具有文学作品朗诵和影视剧演播、配音的创作能力的音视频内容生产者。</w:t>
      </w:r>
    </w:p>
    <w:p w14:paraId="5A0AB0B2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培养目标5：具备广播电视以及新媒体行业基本素质要求，能熟练进行行业工作，踏实、肯干、创新，拥有较好的艺术审美素养的从业者。</w:t>
      </w:r>
    </w:p>
    <w:p w14:paraId="67297EE5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黑体"/>
          <w:bCs/>
          <w:sz w:val="24"/>
        </w:rPr>
      </w:pPr>
      <w:r>
        <w:rPr>
          <w:rFonts w:eastAsia="黑体" w:hint="eastAsia"/>
          <w:bCs/>
          <w:sz w:val="24"/>
        </w:rPr>
        <w:t>三、毕业要求</w:t>
      </w:r>
    </w:p>
    <w:p w14:paraId="3DF5F60D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学生主要学习播音与主持艺术、新闻传播学、广播电视学、汉语言文学、艺术学的基本理论和基本知识，接受有声语言传播、音视频节目采制、艺术学科思维方法和研究方法的基本训练，掌握语言表达和采、写、编、评——“一专多能”的基本能力，养成三观正、作风硬、讲人文、敢批判、善合作、视野宽的综合素质。</w:t>
      </w:r>
    </w:p>
    <w:p w14:paraId="1FED28EA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本专业毕业生应掌握的知识、具备的能力和养成的素质：</w:t>
      </w:r>
    </w:p>
    <w:p w14:paraId="68476AD4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1.毕业生应掌握的知识</w:t>
      </w:r>
    </w:p>
    <w:p w14:paraId="16DA2E58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1：掌握新闻传播学、艺术学、播音主持艺术的基本理论、基本知识；</w:t>
      </w:r>
    </w:p>
    <w:p w14:paraId="4B30ABF4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</w:t>
      </w:r>
      <w:r>
        <w:rPr>
          <w:rFonts w:ascii="宋体" w:hAnsi="宋体" w:hint="eastAsia"/>
          <w:bCs/>
          <w:szCs w:val="21"/>
        </w:rPr>
        <w:t>2：掌握普通话语音知识、播音发声学、播音创作等专业基础知识；</w:t>
      </w:r>
    </w:p>
    <w:p w14:paraId="25417C25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1-3</w:t>
      </w:r>
      <w:r>
        <w:rPr>
          <w:rFonts w:ascii="宋体" w:hAnsi="宋体" w:hint="eastAsia"/>
          <w:bCs/>
          <w:szCs w:val="21"/>
        </w:rPr>
        <w:t>：掌握新闻播音与主持、体育比赛解说或有声语言艺术工作等方面的专业知识；</w:t>
      </w:r>
    </w:p>
    <w:p w14:paraId="5C445C60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1-4：了解播音主持的发展历史、理论前沿、应用前景、发展动态及行业需求。</w:t>
      </w:r>
    </w:p>
    <w:p w14:paraId="4598ACE9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1-5：掌握广播电视类专业的思维方法和研究方法；</w:t>
      </w:r>
    </w:p>
    <w:p w14:paraId="0D2E3EEA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2.毕业生应具备的能力</w:t>
      </w:r>
    </w:p>
    <w:p w14:paraId="4230496F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2-1</w:t>
      </w:r>
      <w:r>
        <w:rPr>
          <w:rFonts w:ascii="宋体" w:hAnsi="宋体" w:hint="eastAsia"/>
          <w:bCs/>
          <w:szCs w:val="21"/>
        </w:rPr>
        <w:t>：能够运用播音与主持艺术的学科理论和方法进行播音、主持创作；</w:t>
      </w:r>
    </w:p>
    <w:p w14:paraId="517E0A87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2-2：掌握不同类别音视频节目的创作方法和制作技巧；</w:t>
      </w:r>
    </w:p>
    <w:p w14:paraId="6B66C9C3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2-3：</w:t>
      </w:r>
      <w:r>
        <w:rPr>
          <w:rFonts w:ascii="宋体" w:hAnsi="宋体" w:hint="eastAsia"/>
          <w:bCs/>
          <w:szCs w:val="21"/>
        </w:rPr>
        <w:t>胜任新闻节目主持、</w:t>
      </w:r>
      <w:r>
        <w:rPr>
          <w:rFonts w:ascii="宋体" w:hAnsi="宋体"/>
          <w:bCs/>
          <w:szCs w:val="21"/>
        </w:rPr>
        <w:t>体育解说</w:t>
      </w:r>
      <w:r>
        <w:rPr>
          <w:rFonts w:ascii="宋体" w:hAnsi="宋体" w:hint="eastAsia"/>
          <w:bCs/>
          <w:szCs w:val="21"/>
        </w:rPr>
        <w:t>或文艺作品演播、综</w:t>
      </w:r>
      <w:proofErr w:type="gramStart"/>
      <w:r>
        <w:rPr>
          <w:rFonts w:ascii="宋体" w:hAnsi="宋体" w:hint="eastAsia"/>
          <w:bCs/>
          <w:szCs w:val="21"/>
        </w:rPr>
        <w:t>艺主持</w:t>
      </w:r>
      <w:proofErr w:type="gramEnd"/>
      <w:r>
        <w:rPr>
          <w:rFonts w:ascii="宋体" w:hAnsi="宋体" w:hint="eastAsia"/>
          <w:bCs/>
          <w:szCs w:val="21"/>
        </w:rPr>
        <w:t>其中之一的工作；</w:t>
      </w:r>
    </w:p>
    <w:p w14:paraId="61572D2E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2-4：具有一定的科学研究和实际工作能力，具有一定的思辨能力。</w:t>
      </w:r>
    </w:p>
    <w:p w14:paraId="686D3AEA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2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3.毕业生应养成的素质</w:t>
      </w:r>
    </w:p>
    <w:p w14:paraId="417A10DA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3-1</w:t>
      </w:r>
      <w:r>
        <w:rPr>
          <w:rFonts w:ascii="宋体" w:hAnsi="宋体" w:hint="eastAsia"/>
          <w:bCs/>
          <w:szCs w:val="21"/>
        </w:rPr>
        <w:t>：具有正确的世界观、人生观，自觉</w:t>
      </w:r>
      <w:proofErr w:type="gramStart"/>
      <w:r>
        <w:rPr>
          <w:rFonts w:ascii="宋体" w:hAnsi="宋体" w:hint="eastAsia"/>
          <w:bCs/>
          <w:szCs w:val="21"/>
        </w:rPr>
        <w:t>践行</w:t>
      </w:r>
      <w:proofErr w:type="gramEnd"/>
      <w:r>
        <w:rPr>
          <w:rFonts w:ascii="宋体" w:hAnsi="宋体" w:hint="eastAsia"/>
          <w:bCs/>
          <w:szCs w:val="21"/>
        </w:rPr>
        <w:t>社会主义核心价值观，具有良好的道德品格、健全的职业人格、强烈的社会职业认同感，以及服务于建设社会主义文化国家的责任感和使命感；</w:t>
      </w:r>
    </w:p>
    <w:p w14:paraId="02E55FFA" w14:textId="77777777" w:rsidR="00DB7954" w:rsidRDefault="00314D87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lastRenderedPageBreak/>
        <w:t>3-2：</w:t>
      </w:r>
      <w:r>
        <w:rPr>
          <w:rFonts w:ascii="宋体" w:hAnsi="宋体" w:hint="eastAsia"/>
          <w:bCs/>
          <w:szCs w:val="21"/>
        </w:rPr>
        <w:t>掌握广播电视艺术学的基本知识， 有较高的人文素养和科学精神；</w:t>
      </w:r>
    </w:p>
    <w:p w14:paraId="349FB910" w14:textId="77777777" w:rsidR="00DB7954" w:rsidRDefault="00314D87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3-3：</w:t>
      </w:r>
      <w:r>
        <w:rPr>
          <w:rFonts w:ascii="宋体" w:hAnsi="宋体" w:hint="eastAsia"/>
          <w:bCs/>
          <w:szCs w:val="21"/>
        </w:rPr>
        <w:t>具有初步的科学研究和实际工作能力，具有一定的思辨能力；</w:t>
      </w:r>
    </w:p>
    <w:p w14:paraId="6E8B59FA" w14:textId="77777777" w:rsidR="00DB7954" w:rsidRDefault="00314D87">
      <w:pPr>
        <w:autoSpaceDE w:val="0"/>
        <w:autoSpaceDN w:val="0"/>
        <w:adjustRightInd w:val="0"/>
        <w:spacing w:line="360" w:lineRule="auto"/>
        <w:ind w:firstLine="420"/>
        <w:rPr>
          <w:rFonts w:ascii="宋体" w:hAnsi="宋体"/>
          <w:bCs/>
          <w:szCs w:val="21"/>
        </w:rPr>
      </w:pPr>
      <w:r>
        <w:rPr>
          <w:rFonts w:ascii="宋体" w:hAnsi="宋体"/>
          <w:bCs/>
          <w:szCs w:val="21"/>
        </w:rPr>
        <w:t>3-4：</w:t>
      </w:r>
      <w:r>
        <w:rPr>
          <w:rFonts w:ascii="宋体" w:hAnsi="宋体" w:hint="eastAsia"/>
          <w:bCs/>
          <w:szCs w:val="21"/>
        </w:rPr>
        <w:t>具备良好的团队协作精神、时代意识和国际视野。</w:t>
      </w:r>
    </w:p>
    <w:p w14:paraId="7307C161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四、主干学科</w:t>
      </w:r>
    </w:p>
    <w:p w14:paraId="0B92A64B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中国播音学、新闻传播学、广播电视学、中国语言文学、艺术学。</w:t>
      </w:r>
    </w:p>
    <w:p w14:paraId="14024F0F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五、标准学制</w:t>
      </w:r>
    </w:p>
    <w:p w14:paraId="379FB4B0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四年。</w:t>
      </w:r>
    </w:p>
    <w:p w14:paraId="04E38D4C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六、核心课程与主要实践性教学环节</w:t>
      </w:r>
    </w:p>
    <w:p w14:paraId="28B0496B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核心课程：新闻学概论、传播学概论、普通话语音知识、播音发声学、播音创作基础、即兴口语表达与思维训练、广播电视节目主持、音视频内容制作等。</w:t>
      </w:r>
    </w:p>
    <w:p w14:paraId="0DFD592D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主要实践性教学环节：校内朗诵实训、录音及上镜实训、解说实训、现场报道实训、新媒体平台运作等；校外实</w:t>
      </w:r>
      <w:proofErr w:type="gramStart"/>
      <w:r>
        <w:rPr>
          <w:rFonts w:ascii="宋体" w:hAnsi="宋体" w:hint="eastAsia"/>
          <w:bCs/>
          <w:szCs w:val="21"/>
        </w:rPr>
        <w:t>训包括</w:t>
      </w:r>
      <w:proofErr w:type="gramEnd"/>
      <w:r>
        <w:rPr>
          <w:rFonts w:ascii="宋体" w:hAnsi="宋体" w:hint="eastAsia"/>
          <w:bCs/>
          <w:szCs w:val="21"/>
        </w:rPr>
        <w:t>电台、电视台、新媒体平台、传媒公司、企事业单位宣传部门、博物馆、纪念馆等单位实习。</w:t>
      </w:r>
    </w:p>
    <w:p w14:paraId="4B52DBE1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七、授予学位</w:t>
      </w:r>
    </w:p>
    <w:p w14:paraId="44CA19FC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rPr>
          <w:rFonts w:ascii="黑体" w:eastAsia="黑体"/>
          <w:bCs/>
          <w:sz w:val="24"/>
        </w:rPr>
      </w:pPr>
      <w:r>
        <w:rPr>
          <w:rFonts w:ascii="宋体" w:hAnsi="宋体" w:hint="eastAsia"/>
          <w:bCs/>
          <w:szCs w:val="21"/>
        </w:rPr>
        <w:t>艺术学学士。</w:t>
      </w:r>
      <w:r>
        <w:rPr>
          <w:rFonts w:ascii="黑体" w:eastAsia="黑体"/>
          <w:bCs/>
          <w:sz w:val="24"/>
        </w:rPr>
        <w:br w:type="page"/>
      </w:r>
    </w:p>
    <w:p w14:paraId="1853AAD2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八、毕业学分要求</w:t>
      </w:r>
    </w:p>
    <w:p w14:paraId="5CCCFEB2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（一）第一课堂</w:t>
      </w:r>
    </w:p>
    <w:tbl>
      <w:tblPr>
        <w:tblW w:w="9068" w:type="dxa"/>
        <w:jc w:val="center"/>
        <w:tblLayout w:type="fixed"/>
        <w:tblLook w:val="04A0" w:firstRow="1" w:lastRow="0" w:firstColumn="1" w:lastColumn="0" w:noHBand="0" w:noVBand="1"/>
      </w:tblPr>
      <w:tblGrid>
        <w:gridCol w:w="1531"/>
        <w:gridCol w:w="1587"/>
        <w:gridCol w:w="850"/>
        <w:gridCol w:w="850"/>
        <w:gridCol w:w="850"/>
        <w:gridCol w:w="850"/>
        <w:gridCol w:w="850"/>
        <w:gridCol w:w="850"/>
        <w:gridCol w:w="850"/>
      </w:tblGrid>
      <w:tr w:rsidR="00DB7954" w14:paraId="35C4C662" w14:textId="77777777">
        <w:trPr>
          <w:trHeight w:val="397"/>
          <w:jc w:val="center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3ECA6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课程类型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6B0F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课组名称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9CE41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修读</w:t>
            </w:r>
          </w:p>
          <w:p w14:paraId="2BCA691C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方式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1451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理论教学环节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234C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实验实践教学环节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F5D31B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  <w:p w14:paraId="1AB08B00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D150D3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  <w:p w14:paraId="56166F9D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</w:tr>
      <w:tr w:rsidR="00DB7954" w14:paraId="612FC82E" w14:textId="77777777">
        <w:trPr>
          <w:trHeight w:val="397"/>
          <w:jc w:val="center"/>
        </w:trPr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B811B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4CB0A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E1D7E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E42F6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BCF8E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3B8C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75635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学时</w:t>
            </w: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FBC1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1066A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DB7954" w14:paraId="540B50D8" w14:textId="77777777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64FB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通识教育课程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1A39D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通识通修课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7AE1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DB99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5435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72B0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801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72</w:t>
            </w:r>
          </w:p>
          <w:p w14:paraId="17B39887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F2B2A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7C5F8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922</w:t>
            </w:r>
          </w:p>
          <w:p w14:paraId="4352A185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</w:tr>
      <w:tr w:rsidR="00DB7954" w14:paraId="12F4BD13" w14:textId="77777777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94D07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CE839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通识通选课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B504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E19EB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52071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A613F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191B0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0B0C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/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77373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</w:tr>
      <w:tr w:rsidR="00DB7954" w14:paraId="3F065590" w14:textId="77777777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64184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学科基础课程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C5276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0" w:name="OLE_LINK5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学科核心课</w:t>
            </w:r>
            <w:bookmarkEnd w:id="0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516E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4DDA1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715D9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EDB0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5A33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50129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694B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407</w:t>
            </w:r>
          </w:p>
        </w:tc>
      </w:tr>
      <w:tr w:rsidR="00DB7954" w14:paraId="52782E45" w14:textId="77777777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3DC4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7AD8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学科拓展课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08703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8501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444B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CDE38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5FDF5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C8443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B32A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374</w:t>
            </w:r>
          </w:p>
        </w:tc>
      </w:tr>
      <w:tr w:rsidR="00DB7954" w14:paraId="1C96D2D4" w14:textId="77777777">
        <w:trPr>
          <w:trHeight w:val="510"/>
          <w:jc w:val="center"/>
        </w:trPr>
        <w:tc>
          <w:tcPr>
            <w:tcW w:w="15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3E900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专业发展课程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A055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专业核心课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9B5F8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必修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6C3CE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B86F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6B3E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F92C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104</w:t>
            </w:r>
          </w:p>
          <w:p w14:paraId="3D53EA0C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/14周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98C3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F58D7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427</w:t>
            </w:r>
          </w:p>
          <w:p w14:paraId="46E00E71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/14周</w:t>
            </w:r>
          </w:p>
        </w:tc>
      </w:tr>
      <w:tr w:rsidR="00DB7954" w14:paraId="782C3F5D" w14:textId="77777777">
        <w:trPr>
          <w:trHeight w:val="510"/>
          <w:jc w:val="center"/>
        </w:trPr>
        <w:tc>
          <w:tcPr>
            <w:tcW w:w="15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2D752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497F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bookmarkStart w:id="1" w:name="OLE_LINK8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专业拓展课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F4569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选修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906E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FAA24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F33A5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D117E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4CC5C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F177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340</w:t>
            </w:r>
          </w:p>
        </w:tc>
      </w:tr>
      <w:tr w:rsidR="00DB7954" w14:paraId="01C6567E" w14:textId="77777777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7CA85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合计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13458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2009E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1958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E6F8F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AA9B2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512</w:t>
            </w:r>
          </w:p>
          <w:p w14:paraId="77AD0F51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/17周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187CB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49D8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2470</w:t>
            </w:r>
          </w:p>
          <w:p w14:paraId="02A4A7CF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/18周</w:t>
            </w:r>
          </w:p>
        </w:tc>
      </w:tr>
      <w:tr w:rsidR="00DB7954" w14:paraId="5F7E7C95" w14:textId="77777777">
        <w:trPr>
          <w:trHeight w:val="510"/>
          <w:jc w:val="center"/>
        </w:trPr>
        <w:tc>
          <w:tcPr>
            <w:tcW w:w="396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CC49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毕业总学分</w:t>
            </w:r>
          </w:p>
        </w:tc>
        <w:tc>
          <w:tcPr>
            <w:tcW w:w="51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9D2F3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159</w:t>
            </w:r>
          </w:p>
        </w:tc>
      </w:tr>
    </w:tbl>
    <w:p w14:paraId="127E44D6" w14:textId="77777777" w:rsidR="00DB7954" w:rsidRDefault="00314D87">
      <w:pPr>
        <w:widowControl/>
        <w:adjustRightInd w:val="0"/>
        <w:spacing w:line="360" w:lineRule="auto"/>
        <w:ind w:firstLineChars="200" w:firstLine="482"/>
        <w:jc w:val="left"/>
        <w:rPr>
          <w:rFonts w:ascii="仿宋" w:eastAsia="仿宋" w:hAnsi="仿宋"/>
          <w:b/>
          <w:sz w:val="24"/>
          <w:szCs w:val="21"/>
        </w:rPr>
      </w:pPr>
      <w:r>
        <w:rPr>
          <w:rFonts w:ascii="仿宋" w:eastAsia="仿宋" w:hAnsi="仿宋" w:hint="eastAsia"/>
          <w:b/>
          <w:sz w:val="24"/>
          <w:szCs w:val="21"/>
        </w:rPr>
        <w:t>其中：</w:t>
      </w:r>
    </w:p>
    <w:tbl>
      <w:tblPr>
        <w:tblStyle w:val="af5"/>
        <w:tblW w:w="9070" w:type="dxa"/>
        <w:jc w:val="center"/>
        <w:tblLayout w:type="fixed"/>
        <w:tblLook w:val="04A0" w:firstRow="1" w:lastRow="0" w:firstColumn="1" w:lastColumn="0" w:noHBand="0" w:noVBand="1"/>
      </w:tblPr>
      <w:tblGrid>
        <w:gridCol w:w="7370"/>
        <w:gridCol w:w="850"/>
        <w:gridCol w:w="850"/>
      </w:tblGrid>
      <w:tr w:rsidR="00DB7954" w14:paraId="3ECE66AC" w14:textId="77777777">
        <w:trPr>
          <w:trHeight w:val="510"/>
          <w:tblHeader/>
          <w:jc w:val="center"/>
        </w:trPr>
        <w:tc>
          <w:tcPr>
            <w:tcW w:w="7370" w:type="dxa"/>
            <w:vAlign w:val="center"/>
          </w:tcPr>
          <w:p w14:paraId="11237E04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比例类别</w:t>
            </w:r>
          </w:p>
        </w:tc>
        <w:tc>
          <w:tcPr>
            <w:tcW w:w="850" w:type="dxa"/>
            <w:vAlign w:val="center"/>
          </w:tcPr>
          <w:p w14:paraId="19A622BE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学分数</w:t>
            </w:r>
          </w:p>
        </w:tc>
        <w:tc>
          <w:tcPr>
            <w:tcW w:w="850" w:type="dxa"/>
            <w:vAlign w:val="center"/>
          </w:tcPr>
          <w:p w14:paraId="158F8AD9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比例</w:t>
            </w:r>
          </w:p>
        </w:tc>
      </w:tr>
      <w:tr w:rsidR="00DB7954" w14:paraId="0C2CA228" w14:textId="77777777">
        <w:trPr>
          <w:trHeight w:val="510"/>
          <w:jc w:val="center"/>
        </w:trPr>
        <w:tc>
          <w:tcPr>
            <w:tcW w:w="7370" w:type="dxa"/>
            <w:vAlign w:val="center"/>
          </w:tcPr>
          <w:p w14:paraId="0F45A509" w14:textId="77777777" w:rsidR="00DB7954" w:rsidRDefault="00314D87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“选修课程”学分与占毕业总学分比例(≥30%)</w:t>
            </w:r>
          </w:p>
        </w:tc>
        <w:tc>
          <w:tcPr>
            <w:tcW w:w="850" w:type="dxa"/>
            <w:vAlign w:val="center"/>
          </w:tcPr>
          <w:p w14:paraId="7DD907DB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14:paraId="0A0F689A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32.9%</w:t>
            </w:r>
          </w:p>
        </w:tc>
      </w:tr>
      <w:tr w:rsidR="00DB7954" w14:paraId="3AFC2C1F" w14:textId="77777777">
        <w:trPr>
          <w:trHeight w:val="510"/>
          <w:jc w:val="center"/>
        </w:trPr>
        <w:tc>
          <w:tcPr>
            <w:tcW w:w="7370" w:type="dxa"/>
            <w:vAlign w:val="center"/>
          </w:tcPr>
          <w:p w14:paraId="27559394" w14:textId="77777777" w:rsidR="00DB7954" w:rsidRDefault="00314D87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“实验实践环节”学分与占毕业总学分比例(文科类≥2</w:t>
            </w:r>
            <w:r>
              <w:rPr>
                <w:rFonts w:ascii="宋体" w:hAnsi="宋体"/>
                <w:bCs/>
                <w:sz w:val="18"/>
                <w:szCs w:val="18"/>
              </w:rPr>
              <w:t>0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%、理工</w:t>
            </w:r>
            <w:proofErr w:type="gramStart"/>
            <w:r>
              <w:rPr>
                <w:rFonts w:ascii="宋体" w:hAnsi="宋体" w:hint="eastAsia"/>
                <w:bCs/>
                <w:sz w:val="18"/>
                <w:szCs w:val="18"/>
              </w:rPr>
              <w:t>医</w:t>
            </w:r>
            <w:proofErr w:type="gramEnd"/>
            <w:r>
              <w:rPr>
                <w:rFonts w:ascii="宋体" w:hAnsi="宋体" w:hint="eastAsia"/>
                <w:bCs/>
                <w:sz w:val="18"/>
                <w:szCs w:val="18"/>
              </w:rPr>
              <w:t>类≥2</w:t>
            </w:r>
            <w:r>
              <w:rPr>
                <w:rFonts w:ascii="宋体" w:hAnsi="宋体"/>
                <w:bCs/>
                <w:sz w:val="18"/>
                <w:szCs w:val="18"/>
              </w:rPr>
              <w:t>5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>%)</w:t>
            </w:r>
          </w:p>
        </w:tc>
        <w:tc>
          <w:tcPr>
            <w:tcW w:w="850" w:type="dxa"/>
            <w:vAlign w:val="center"/>
          </w:tcPr>
          <w:p w14:paraId="190B4D57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14:paraId="61A2BB66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22.2%</w:t>
            </w:r>
          </w:p>
        </w:tc>
      </w:tr>
      <w:tr w:rsidR="00DB7954" w14:paraId="56147068" w14:textId="77777777">
        <w:trPr>
          <w:trHeight w:val="510"/>
          <w:jc w:val="center"/>
        </w:trPr>
        <w:tc>
          <w:tcPr>
            <w:tcW w:w="9070" w:type="dxa"/>
            <w:gridSpan w:val="3"/>
            <w:vAlign w:val="center"/>
          </w:tcPr>
          <w:p w14:paraId="77356299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sz w:val="18"/>
                <w:szCs w:val="18"/>
              </w:rPr>
              <w:t>以下参加工程专业认证专业填写</w:t>
            </w:r>
          </w:p>
        </w:tc>
      </w:tr>
      <w:tr w:rsidR="00DB7954" w14:paraId="4E9EDDDF" w14:textId="77777777">
        <w:trPr>
          <w:trHeight w:val="510"/>
          <w:jc w:val="center"/>
        </w:trPr>
        <w:tc>
          <w:tcPr>
            <w:tcW w:w="7370" w:type="dxa"/>
            <w:vAlign w:val="center"/>
          </w:tcPr>
          <w:p w14:paraId="6929241D" w14:textId="77777777" w:rsidR="00DB7954" w:rsidRDefault="00314D87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“数学与自然科学类课程”学分与毕业总学分比例(≥15%)</w:t>
            </w:r>
          </w:p>
        </w:tc>
        <w:tc>
          <w:tcPr>
            <w:tcW w:w="850" w:type="dxa"/>
            <w:vAlign w:val="center"/>
          </w:tcPr>
          <w:p w14:paraId="6A5B60A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4E989527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DB7954" w14:paraId="093E5DD7" w14:textId="77777777">
        <w:trPr>
          <w:trHeight w:val="510"/>
          <w:jc w:val="center"/>
        </w:trPr>
        <w:tc>
          <w:tcPr>
            <w:tcW w:w="7370" w:type="dxa"/>
            <w:vAlign w:val="center"/>
          </w:tcPr>
          <w:p w14:paraId="3FB292A6" w14:textId="77777777" w:rsidR="00DB7954" w:rsidRDefault="00314D87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“工程基础类课程、专业基础类课程与专业类课程”学分与毕业总学分比例(≥30%)</w:t>
            </w:r>
          </w:p>
        </w:tc>
        <w:tc>
          <w:tcPr>
            <w:tcW w:w="850" w:type="dxa"/>
            <w:vAlign w:val="center"/>
          </w:tcPr>
          <w:p w14:paraId="40B0AD97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00580A" w14:textId="77777777" w:rsidR="00DB7954" w:rsidRDefault="00314D87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DB7954" w14:paraId="4847515E" w14:textId="77777777">
        <w:trPr>
          <w:trHeight w:val="510"/>
          <w:jc w:val="center"/>
        </w:trPr>
        <w:tc>
          <w:tcPr>
            <w:tcW w:w="7370" w:type="dxa"/>
            <w:vAlign w:val="center"/>
          </w:tcPr>
          <w:p w14:paraId="38A2AB4A" w14:textId="77777777" w:rsidR="00DB7954" w:rsidRDefault="00314D87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“工程实践与毕业设计（论文）”学分与毕业总学分比例(≥20%)</w:t>
            </w:r>
          </w:p>
        </w:tc>
        <w:tc>
          <w:tcPr>
            <w:tcW w:w="850" w:type="dxa"/>
            <w:vAlign w:val="center"/>
          </w:tcPr>
          <w:p w14:paraId="539219D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26F60C6C" w14:textId="77777777" w:rsidR="00DB7954" w:rsidRDefault="00314D87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  <w:tr w:rsidR="00DB7954" w14:paraId="00F0F5E9" w14:textId="77777777">
        <w:trPr>
          <w:trHeight w:val="510"/>
          <w:jc w:val="center"/>
        </w:trPr>
        <w:tc>
          <w:tcPr>
            <w:tcW w:w="7370" w:type="dxa"/>
            <w:vAlign w:val="center"/>
          </w:tcPr>
          <w:p w14:paraId="73095D96" w14:textId="77777777" w:rsidR="00DB7954" w:rsidRDefault="00314D87">
            <w:pPr>
              <w:adjustRightInd w:val="0"/>
              <w:snapToGrid w:val="0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“人文社会科学类通识教育课程”学分与毕业总学分比例(≥15%)</w:t>
            </w:r>
          </w:p>
        </w:tc>
        <w:tc>
          <w:tcPr>
            <w:tcW w:w="850" w:type="dxa"/>
            <w:vAlign w:val="center"/>
          </w:tcPr>
          <w:p w14:paraId="4958268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14:paraId="55CBA7CB" w14:textId="77777777" w:rsidR="00DB7954" w:rsidRDefault="00314D87">
            <w:pPr>
              <w:snapToGrid w:val="0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%</w:t>
            </w:r>
          </w:p>
        </w:tc>
      </w:tr>
    </w:tbl>
    <w:p w14:paraId="371692FC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（二）第二课堂</w:t>
      </w:r>
    </w:p>
    <w:p w14:paraId="78118EE2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20"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按照《河北大学本科专业第二课堂人才培养方案》要求执行。</w:t>
      </w:r>
    </w:p>
    <w:p w14:paraId="54A36864" w14:textId="77777777" w:rsidR="00DB7954" w:rsidRDefault="00314D87">
      <w:pPr>
        <w:widowControl/>
        <w:jc w:val="left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br w:type="page"/>
      </w:r>
    </w:p>
    <w:p w14:paraId="1BE89A93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九、课程设置及教学进程计划表</w:t>
      </w:r>
    </w:p>
    <w:p w14:paraId="457EAF80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</w:t>
      </w:r>
      <w:r>
        <w:rPr>
          <w:rFonts w:ascii="黑体" w:eastAsia="黑体"/>
          <w:bCs/>
          <w:sz w:val="24"/>
        </w:rPr>
        <w:t>教育</w:t>
      </w:r>
      <w:r>
        <w:rPr>
          <w:rFonts w:ascii="黑体" w:eastAsia="黑体" w:hint="eastAsia"/>
          <w:bCs/>
          <w:sz w:val="24"/>
        </w:rPr>
        <w:t>课程（58学分）</w:t>
      </w:r>
    </w:p>
    <w:p w14:paraId="281FA0E3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</w:t>
      </w:r>
      <w:proofErr w:type="gramStart"/>
      <w:r>
        <w:rPr>
          <w:rFonts w:ascii="黑体" w:eastAsia="黑体" w:hint="eastAsia"/>
          <w:bCs/>
          <w:sz w:val="24"/>
        </w:rPr>
        <w:t>通识通修课</w:t>
      </w:r>
      <w:proofErr w:type="gramEnd"/>
      <w:r>
        <w:rPr>
          <w:rFonts w:ascii="黑体" w:eastAsia="黑体" w:hint="eastAsia"/>
          <w:bCs/>
          <w:sz w:val="24"/>
        </w:rPr>
        <w:t>（共修读48学分，其中实践实验环节修读12学分）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48"/>
        <w:gridCol w:w="567"/>
        <w:gridCol w:w="568"/>
        <w:gridCol w:w="567"/>
        <w:gridCol w:w="567"/>
        <w:gridCol w:w="567"/>
        <w:gridCol w:w="846"/>
      </w:tblGrid>
      <w:tr w:rsidR="00DB7954" w14:paraId="138D50FA" w14:textId="77777777">
        <w:trPr>
          <w:trHeight w:val="44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06BE0B5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248" w:type="dxa"/>
            <w:vMerge w:val="restart"/>
            <w:vAlign w:val="center"/>
          </w:tcPr>
          <w:p w14:paraId="25985B18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60EB6B4D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14:paraId="42806308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5263FFA0" w14:textId="77777777" w:rsidR="00DB7954" w:rsidRDefault="00314D87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14:paraId="61526F2B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14:paraId="327FC0DA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846" w:type="dxa"/>
            <w:vMerge w:val="restart"/>
            <w:vAlign w:val="center"/>
          </w:tcPr>
          <w:p w14:paraId="6A164B2D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744EF155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DB7954" w14:paraId="3F4905E5" w14:textId="77777777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F684D7B" w14:textId="77777777" w:rsidR="00DB7954" w:rsidRDefault="00DB795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248" w:type="dxa"/>
            <w:vMerge/>
            <w:vAlign w:val="center"/>
          </w:tcPr>
          <w:p w14:paraId="4F71262C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2D2528E" w14:textId="77777777" w:rsidR="00DB7954" w:rsidRDefault="00DB795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19B5F2FF" w14:textId="77777777" w:rsidR="00DB7954" w:rsidRDefault="00DB795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37D934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1D94A56A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6A9AA15B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492D15B2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846" w:type="dxa"/>
            <w:vMerge/>
          </w:tcPr>
          <w:p w14:paraId="61A62E3F" w14:textId="77777777" w:rsidR="00DB7954" w:rsidRDefault="00DB795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B7954" w14:paraId="16F1F1C1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6F740851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31GEC00001</w:t>
            </w:r>
          </w:p>
        </w:tc>
        <w:tc>
          <w:tcPr>
            <w:tcW w:w="4248" w:type="dxa"/>
            <w:vAlign w:val="center"/>
          </w:tcPr>
          <w:p w14:paraId="516FFB5E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思想道德</w:t>
            </w:r>
            <w:r>
              <w:rPr>
                <w:rFonts w:ascii="宋体" w:hAnsi="宋体"/>
                <w:sz w:val="18"/>
                <w:szCs w:val="18"/>
              </w:rPr>
              <w:t>修养与法律基础</w:t>
            </w:r>
          </w:p>
          <w:p w14:paraId="500B2D5F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The Ideological and Moral Cultivation and Fundamentals of Law</w:t>
            </w:r>
          </w:p>
        </w:tc>
        <w:tc>
          <w:tcPr>
            <w:tcW w:w="567" w:type="dxa"/>
            <w:vAlign w:val="center"/>
          </w:tcPr>
          <w:p w14:paraId="57D888C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9031587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765DA578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01A1ED1A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3C119F57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0B1A9C7C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1-2</w:t>
            </w:r>
          </w:p>
        </w:tc>
      </w:tr>
      <w:tr w:rsidR="00DB7954" w14:paraId="401FEA92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AD42F23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31GEC00002</w:t>
            </w:r>
          </w:p>
        </w:tc>
        <w:tc>
          <w:tcPr>
            <w:tcW w:w="4248" w:type="dxa"/>
            <w:vAlign w:val="center"/>
          </w:tcPr>
          <w:p w14:paraId="19212A22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</w:t>
            </w:r>
            <w:r>
              <w:rPr>
                <w:rFonts w:ascii="宋体" w:hAnsi="宋体"/>
                <w:sz w:val="18"/>
                <w:szCs w:val="18"/>
              </w:rPr>
              <w:t>近</w:t>
            </w:r>
            <w:r>
              <w:rPr>
                <w:rFonts w:ascii="宋体" w:hAnsi="宋体" w:hint="eastAsia"/>
                <w:sz w:val="18"/>
                <w:szCs w:val="18"/>
              </w:rPr>
              <w:t>现</w:t>
            </w:r>
            <w:r>
              <w:rPr>
                <w:rFonts w:ascii="宋体" w:hAnsi="宋体"/>
                <w:sz w:val="18"/>
                <w:szCs w:val="18"/>
              </w:rPr>
              <w:t>代史纲要</w:t>
            </w:r>
          </w:p>
          <w:p w14:paraId="285A1AB7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Outline of Modern and Contemporary Chinese History</w:t>
            </w:r>
          </w:p>
        </w:tc>
        <w:tc>
          <w:tcPr>
            <w:tcW w:w="567" w:type="dxa"/>
            <w:vAlign w:val="center"/>
          </w:tcPr>
          <w:p w14:paraId="23BFB972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D3A1186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07BF039F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45FA983E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39AF662E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8EFBC85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1-2</w:t>
            </w:r>
          </w:p>
        </w:tc>
      </w:tr>
      <w:tr w:rsidR="00DB7954" w14:paraId="33CE0922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2376BBFB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31GEC00003</w:t>
            </w:r>
          </w:p>
        </w:tc>
        <w:tc>
          <w:tcPr>
            <w:tcW w:w="4248" w:type="dxa"/>
            <w:vAlign w:val="center"/>
          </w:tcPr>
          <w:p w14:paraId="1D1656F7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马克思</w:t>
            </w:r>
            <w:r>
              <w:rPr>
                <w:rFonts w:ascii="宋体" w:hAnsi="宋体"/>
                <w:sz w:val="18"/>
                <w:szCs w:val="18"/>
              </w:rPr>
              <w:t>主义基本原理</w:t>
            </w:r>
          </w:p>
          <w:p w14:paraId="7D12FFD8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Principles of Marxism</w:t>
            </w:r>
          </w:p>
        </w:tc>
        <w:tc>
          <w:tcPr>
            <w:tcW w:w="567" w:type="dxa"/>
            <w:vAlign w:val="center"/>
          </w:tcPr>
          <w:p w14:paraId="5CEDF18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F58F0F6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14:paraId="0220EA6F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43CE485D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5BBAFFC9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FF3B75C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3-4</w:t>
            </w:r>
          </w:p>
        </w:tc>
      </w:tr>
      <w:tr w:rsidR="00DB7954" w14:paraId="79481AE4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0241267C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31GEC00004</w:t>
            </w:r>
          </w:p>
        </w:tc>
        <w:tc>
          <w:tcPr>
            <w:tcW w:w="4248" w:type="dxa"/>
            <w:vAlign w:val="center"/>
          </w:tcPr>
          <w:p w14:paraId="186E2151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毛泽东思想与中国特色社会主义理论概论</w:t>
            </w:r>
          </w:p>
          <w:p w14:paraId="5400D1BB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An Introduction to Mao Zedong Thought and Theoretical System of Socialism with Chinese Characteristics</w:t>
            </w:r>
          </w:p>
        </w:tc>
        <w:tc>
          <w:tcPr>
            <w:tcW w:w="567" w:type="dxa"/>
            <w:vAlign w:val="center"/>
          </w:tcPr>
          <w:p w14:paraId="3E7AD158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8BDF1B7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4.5</w:t>
            </w:r>
          </w:p>
        </w:tc>
        <w:tc>
          <w:tcPr>
            <w:tcW w:w="567" w:type="dxa"/>
            <w:vAlign w:val="center"/>
          </w:tcPr>
          <w:p w14:paraId="79EEBDA9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14:paraId="56EF07D6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78</w:t>
            </w:r>
          </w:p>
        </w:tc>
        <w:tc>
          <w:tcPr>
            <w:tcW w:w="567" w:type="dxa"/>
            <w:vAlign w:val="center"/>
          </w:tcPr>
          <w:p w14:paraId="2B0C77EE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1861C17A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3-4</w:t>
            </w:r>
          </w:p>
        </w:tc>
      </w:tr>
      <w:tr w:rsidR="00DB7954" w14:paraId="1236A247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E3C9829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31GEC00005</w:t>
            </w:r>
          </w:p>
        </w:tc>
        <w:tc>
          <w:tcPr>
            <w:tcW w:w="4248" w:type="dxa"/>
            <w:vAlign w:val="center"/>
          </w:tcPr>
          <w:p w14:paraId="55A63622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形势与政策</w:t>
            </w:r>
          </w:p>
          <w:p w14:paraId="64779D00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The Current Situation and Policy</w:t>
            </w:r>
          </w:p>
        </w:tc>
        <w:tc>
          <w:tcPr>
            <w:tcW w:w="567" w:type="dxa"/>
            <w:vAlign w:val="center"/>
          </w:tcPr>
          <w:p w14:paraId="5BCF035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FC0ABA7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D85E73C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14:paraId="650499CC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</w:t>
            </w:r>
          </w:p>
        </w:tc>
        <w:tc>
          <w:tcPr>
            <w:tcW w:w="567" w:type="dxa"/>
            <w:vAlign w:val="center"/>
          </w:tcPr>
          <w:p w14:paraId="7C8D1F5E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4CF94771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-8</w:t>
            </w:r>
          </w:p>
        </w:tc>
      </w:tr>
      <w:tr w:rsidR="00DB7954" w14:paraId="554D0067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4FC4AAB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31GEC00006</w:t>
            </w:r>
          </w:p>
        </w:tc>
        <w:tc>
          <w:tcPr>
            <w:tcW w:w="4248" w:type="dxa"/>
            <w:vAlign w:val="center"/>
          </w:tcPr>
          <w:p w14:paraId="6DC969E5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思想政治理论课社会实践</w:t>
            </w:r>
          </w:p>
          <w:p w14:paraId="62F065FC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Social practice in the course of ideological and political Theory</w:t>
            </w:r>
          </w:p>
        </w:tc>
        <w:tc>
          <w:tcPr>
            <w:tcW w:w="567" w:type="dxa"/>
            <w:vAlign w:val="center"/>
          </w:tcPr>
          <w:p w14:paraId="3B854EB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4287D20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054D72B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71CF5C58" w14:textId="77777777" w:rsidR="00DB7954" w:rsidRDefault="00DB795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16800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14:paraId="6939465B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DB7954" w14:paraId="2C5D7E17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0615461D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7GEC00001</w:t>
            </w:r>
          </w:p>
        </w:tc>
        <w:tc>
          <w:tcPr>
            <w:tcW w:w="4248" w:type="dxa"/>
            <w:vAlign w:val="center"/>
          </w:tcPr>
          <w:p w14:paraId="792F8014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军事理论</w:t>
            </w:r>
          </w:p>
          <w:p w14:paraId="2E516C4A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Military Theory</w:t>
            </w:r>
          </w:p>
        </w:tc>
        <w:tc>
          <w:tcPr>
            <w:tcW w:w="567" w:type="dxa"/>
            <w:vAlign w:val="center"/>
          </w:tcPr>
          <w:p w14:paraId="04B4117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B0E35F5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B38AEED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14:paraId="089B9969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14:paraId="5459066B" w14:textId="77777777" w:rsidR="00DB7954" w:rsidRDefault="00DB795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658165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-2</w:t>
            </w:r>
          </w:p>
        </w:tc>
      </w:tr>
      <w:tr w:rsidR="00DB7954" w14:paraId="212B373A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19BB0FA6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7GEC00002</w:t>
            </w:r>
          </w:p>
        </w:tc>
        <w:tc>
          <w:tcPr>
            <w:tcW w:w="4248" w:type="dxa"/>
            <w:vAlign w:val="center"/>
          </w:tcPr>
          <w:p w14:paraId="38541E3C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军事技能</w:t>
            </w:r>
          </w:p>
          <w:p w14:paraId="0E18AFDA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Military Training</w:t>
            </w:r>
          </w:p>
        </w:tc>
        <w:tc>
          <w:tcPr>
            <w:tcW w:w="567" w:type="dxa"/>
            <w:vAlign w:val="center"/>
          </w:tcPr>
          <w:p w14:paraId="641EFFA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443ACF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34FA27B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14:paraId="2118E9E1" w14:textId="77777777" w:rsidR="00DB7954" w:rsidRDefault="00DB795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3D12220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2周</w:t>
            </w:r>
          </w:p>
        </w:tc>
        <w:tc>
          <w:tcPr>
            <w:tcW w:w="846" w:type="dxa"/>
            <w:vAlign w:val="center"/>
          </w:tcPr>
          <w:p w14:paraId="1916F7C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DB7954" w14:paraId="1264ACE0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11F26192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3GEC00001</w:t>
            </w:r>
          </w:p>
        </w:tc>
        <w:tc>
          <w:tcPr>
            <w:tcW w:w="4248" w:type="dxa"/>
            <w:vAlign w:val="center"/>
          </w:tcPr>
          <w:p w14:paraId="1A95EC0B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大学体育1</w:t>
            </w:r>
          </w:p>
          <w:p w14:paraId="048D18D9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Physical Education 1</w:t>
            </w:r>
          </w:p>
        </w:tc>
        <w:tc>
          <w:tcPr>
            <w:tcW w:w="567" w:type="dxa"/>
            <w:vAlign w:val="center"/>
          </w:tcPr>
          <w:p w14:paraId="33FEEEC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561C5AF5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8DA4817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14:paraId="090C6117" w14:textId="77777777" w:rsidR="00DB7954" w:rsidRDefault="00DB795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F574D1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14:paraId="758F3802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DB7954" w14:paraId="59FC41E2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3B48C280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3GEC00002</w:t>
            </w:r>
          </w:p>
        </w:tc>
        <w:tc>
          <w:tcPr>
            <w:tcW w:w="4248" w:type="dxa"/>
            <w:vAlign w:val="center"/>
          </w:tcPr>
          <w:p w14:paraId="715A7A05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大学体育2</w:t>
            </w:r>
          </w:p>
          <w:p w14:paraId="370803A2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Physical Education 2</w:t>
            </w:r>
          </w:p>
        </w:tc>
        <w:tc>
          <w:tcPr>
            <w:tcW w:w="567" w:type="dxa"/>
            <w:vAlign w:val="center"/>
          </w:tcPr>
          <w:p w14:paraId="49803465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5666D8A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292C0A8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14:paraId="12F5D123" w14:textId="77777777" w:rsidR="00DB7954" w:rsidRDefault="00DB795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64F8F6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14:paraId="6BAFFFF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DB7954" w14:paraId="4FF374F5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3D786520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3GEC00003</w:t>
            </w:r>
          </w:p>
        </w:tc>
        <w:tc>
          <w:tcPr>
            <w:tcW w:w="4248" w:type="dxa"/>
            <w:vAlign w:val="center"/>
          </w:tcPr>
          <w:p w14:paraId="4ECC574A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大学体育3</w:t>
            </w:r>
          </w:p>
          <w:p w14:paraId="103D837C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Physical Education 3</w:t>
            </w:r>
          </w:p>
        </w:tc>
        <w:tc>
          <w:tcPr>
            <w:tcW w:w="567" w:type="dxa"/>
            <w:vAlign w:val="center"/>
          </w:tcPr>
          <w:p w14:paraId="22E9D81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014562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73A07E9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14:paraId="784E4524" w14:textId="77777777" w:rsidR="00DB7954" w:rsidRDefault="00DB795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DBF7933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14:paraId="659994E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DB7954" w14:paraId="51504114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49DAB691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3GEC00004</w:t>
            </w:r>
          </w:p>
        </w:tc>
        <w:tc>
          <w:tcPr>
            <w:tcW w:w="4248" w:type="dxa"/>
            <w:vAlign w:val="center"/>
          </w:tcPr>
          <w:p w14:paraId="669AB12A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大学体育4</w:t>
            </w:r>
          </w:p>
          <w:p w14:paraId="578B85F4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Physical Education 4</w:t>
            </w:r>
          </w:p>
        </w:tc>
        <w:tc>
          <w:tcPr>
            <w:tcW w:w="567" w:type="dxa"/>
            <w:vAlign w:val="center"/>
          </w:tcPr>
          <w:p w14:paraId="1E9EB87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A18348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DA403D3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567" w:type="dxa"/>
            <w:vAlign w:val="center"/>
          </w:tcPr>
          <w:p w14:paraId="383374E5" w14:textId="77777777" w:rsidR="00DB7954" w:rsidRDefault="00DB795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918345C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36</w:t>
            </w:r>
          </w:p>
        </w:tc>
        <w:tc>
          <w:tcPr>
            <w:tcW w:w="846" w:type="dxa"/>
            <w:vAlign w:val="center"/>
          </w:tcPr>
          <w:p w14:paraId="209D659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DB7954" w14:paraId="6CCF4994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0EDD7E93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01</w:t>
            </w:r>
          </w:p>
        </w:tc>
        <w:tc>
          <w:tcPr>
            <w:tcW w:w="4248" w:type="dxa"/>
            <w:vAlign w:val="center"/>
          </w:tcPr>
          <w:p w14:paraId="624D8CDD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大学英语1</w:t>
            </w:r>
          </w:p>
          <w:p w14:paraId="5421F4B8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College English 1</w:t>
            </w:r>
          </w:p>
        </w:tc>
        <w:tc>
          <w:tcPr>
            <w:tcW w:w="567" w:type="dxa"/>
            <w:vAlign w:val="center"/>
          </w:tcPr>
          <w:p w14:paraId="35B6090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2385A87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599BA86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399525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BF886E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14:paraId="385D428F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DB7954" w14:paraId="4C9DF8EC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6746A69A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02</w:t>
            </w:r>
          </w:p>
        </w:tc>
        <w:tc>
          <w:tcPr>
            <w:tcW w:w="4248" w:type="dxa"/>
            <w:vAlign w:val="center"/>
          </w:tcPr>
          <w:p w14:paraId="1C725B42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大学英语2</w:t>
            </w:r>
          </w:p>
          <w:p w14:paraId="6A23A95F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College English 2</w:t>
            </w:r>
          </w:p>
        </w:tc>
        <w:tc>
          <w:tcPr>
            <w:tcW w:w="567" w:type="dxa"/>
            <w:vAlign w:val="center"/>
          </w:tcPr>
          <w:p w14:paraId="75259CC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3EFC03B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652653C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A68AEC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D066FB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14:paraId="2AF9CF99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DB7954" w14:paraId="5AA6D3EA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6363557E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03</w:t>
            </w:r>
          </w:p>
        </w:tc>
        <w:tc>
          <w:tcPr>
            <w:tcW w:w="4248" w:type="dxa"/>
            <w:vAlign w:val="center"/>
          </w:tcPr>
          <w:p w14:paraId="74D3A1DB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大学英语3</w:t>
            </w:r>
          </w:p>
          <w:p w14:paraId="75F53BA7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College English 3</w:t>
            </w:r>
          </w:p>
        </w:tc>
        <w:tc>
          <w:tcPr>
            <w:tcW w:w="567" w:type="dxa"/>
            <w:vAlign w:val="center"/>
          </w:tcPr>
          <w:p w14:paraId="5BFE617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48EEE0E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0F38199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639F3B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846BE98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14:paraId="3D0A9945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DB7954" w14:paraId="5527B324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4D1CAEC5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32GEC0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04</w:t>
            </w:r>
          </w:p>
        </w:tc>
        <w:tc>
          <w:tcPr>
            <w:tcW w:w="4248" w:type="dxa"/>
            <w:vAlign w:val="center"/>
          </w:tcPr>
          <w:p w14:paraId="60699195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大学英语4</w:t>
            </w:r>
          </w:p>
          <w:p w14:paraId="4D02EF0C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College English 4</w:t>
            </w:r>
          </w:p>
        </w:tc>
        <w:tc>
          <w:tcPr>
            <w:tcW w:w="567" w:type="dxa"/>
            <w:vAlign w:val="center"/>
          </w:tcPr>
          <w:p w14:paraId="04998B1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117A6C4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209938C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124520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96CD78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17</w:t>
            </w:r>
          </w:p>
        </w:tc>
        <w:tc>
          <w:tcPr>
            <w:tcW w:w="846" w:type="dxa"/>
            <w:vAlign w:val="center"/>
          </w:tcPr>
          <w:p w14:paraId="3F9513DC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DB7954" w14:paraId="4898CF62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6F104C35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4GEC001</w:t>
            </w:r>
          </w:p>
        </w:tc>
        <w:tc>
          <w:tcPr>
            <w:tcW w:w="4248" w:type="dxa"/>
            <w:vAlign w:val="center"/>
          </w:tcPr>
          <w:p w14:paraId="5F488F2E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大学计算机A</w:t>
            </w:r>
          </w:p>
          <w:p w14:paraId="7DA9B059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ascii="宋体" w:hAnsi="宋体"/>
                <w:sz w:val="18"/>
                <w:szCs w:val="18"/>
              </w:rPr>
              <w:t>Fundamentals of Computer Science A</w:t>
            </w:r>
          </w:p>
        </w:tc>
        <w:tc>
          <w:tcPr>
            <w:tcW w:w="567" w:type="dxa"/>
            <w:vAlign w:val="center"/>
          </w:tcPr>
          <w:p w14:paraId="71DF41F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1CF26F7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BAB97EE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0F03B9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14:paraId="3B29BC55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846" w:type="dxa"/>
            <w:vAlign w:val="center"/>
          </w:tcPr>
          <w:p w14:paraId="4B2AEB7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DB7954" w14:paraId="42892A37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2958CC8D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4GEC005</w:t>
            </w:r>
          </w:p>
        </w:tc>
        <w:tc>
          <w:tcPr>
            <w:tcW w:w="4248" w:type="dxa"/>
            <w:vAlign w:val="center"/>
          </w:tcPr>
          <w:p w14:paraId="4EAC10EB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多媒体技术及应用</w:t>
            </w:r>
          </w:p>
          <w:p w14:paraId="3A11DD17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Multimedia </w:t>
            </w:r>
            <w:r>
              <w:rPr>
                <w:rFonts w:ascii="宋体" w:hAnsi="宋体" w:hint="eastAsia"/>
                <w:sz w:val="18"/>
                <w:szCs w:val="18"/>
              </w:rPr>
              <w:t>T</w:t>
            </w:r>
            <w:r>
              <w:rPr>
                <w:rFonts w:ascii="宋体" w:hAnsi="宋体"/>
                <w:sz w:val="18"/>
                <w:szCs w:val="18"/>
              </w:rPr>
              <w:t xml:space="preserve">echnology and </w:t>
            </w: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/>
                <w:sz w:val="18"/>
                <w:szCs w:val="18"/>
              </w:rPr>
              <w:t>pplication</w:t>
            </w:r>
          </w:p>
        </w:tc>
        <w:tc>
          <w:tcPr>
            <w:tcW w:w="567" w:type="dxa"/>
            <w:vAlign w:val="center"/>
          </w:tcPr>
          <w:p w14:paraId="5A5B8D6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054C7E4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2959680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FBBA07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7C08BC24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6269E05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DB7954" w14:paraId="292A9E2A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23255853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3</w:t>
            </w:r>
            <w:r>
              <w:rPr>
                <w:rFonts w:ascii="宋体" w:hAnsi="宋体"/>
                <w:sz w:val="18"/>
                <w:szCs w:val="18"/>
              </w:rPr>
              <w:t>4GEC006</w:t>
            </w:r>
          </w:p>
        </w:tc>
        <w:tc>
          <w:tcPr>
            <w:tcW w:w="4248" w:type="dxa"/>
            <w:vAlign w:val="center"/>
          </w:tcPr>
          <w:p w14:paraId="6ABA218C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多媒体技术及应用实验</w:t>
            </w:r>
          </w:p>
          <w:p w14:paraId="01A5D6F3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  <w:highlight w:val="green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Multimedia </w:t>
            </w:r>
            <w:r>
              <w:rPr>
                <w:rFonts w:ascii="宋体" w:hAnsi="宋体" w:hint="eastAsia"/>
                <w:sz w:val="18"/>
                <w:szCs w:val="18"/>
              </w:rPr>
              <w:t>T</w:t>
            </w:r>
            <w:r>
              <w:rPr>
                <w:rFonts w:ascii="宋体" w:hAnsi="宋体"/>
                <w:sz w:val="18"/>
                <w:szCs w:val="18"/>
              </w:rPr>
              <w:t xml:space="preserve">echnology and </w:t>
            </w:r>
            <w:r>
              <w:rPr>
                <w:rFonts w:ascii="宋体" w:hAnsi="宋体" w:hint="eastAsia"/>
                <w:sz w:val="18"/>
                <w:szCs w:val="18"/>
              </w:rPr>
              <w:t>A</w:t>
            </w:r>
            <w:r>
              <w:rPr>
                <w:rFonts w:ascii="宋体" w:hAnsi="宋体"/>
                <w:sz w:val="18"/>
                <w:szCs w:val="18"/>
              </w:rPr>
              <w:t>pplication Experiment</w:t>
            </w:r>
          </w:p>
        </w:tc>
        <w:tc>
          <w:tcPr>
            <w:tcW w:w="567" w:type="dxa"/>
            <w:vAlign w:val="center"/>
          </w:tcPr>
          <w:p w14:paraId="5233C8A5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27A54DC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BA525C2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59A636E0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94207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846" w:type="dxa"/>
            <w:vAlign w:val="center"/>
          </w:tcPr>
          <w:p w14:paraId="45AD6C9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DB7954" w14:paraId="6F1CBBD4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63028088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92GEC00001</w:t>
            </w:r>
          </w:p>
        </w:tc>
        <w:tc>
          <w:tcPr>
            <w:tcW w:w="4248" w:type="dxa"/>
            <w:vAlign w:val="center"/>
          </w:tcPr>
          <w:p w14:paraId="7209C1FC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大学语文</w:t>
            </w:r>
          </w:p>
          <w:p w14:paraId="7B63E5EA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College Chinese </w:t>
            </w:r>
          </w:p>
        </w:tc>
        <w:tc>
          <w:tcPr>
            <w:tcW w:w="567" w:type="dxa"/>
            <w:vAlign w:val="center"/>
          </w:tcPr>
          <w:p w14:paraId="42784E8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C684E28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88B1D3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BEC81C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B3C5F80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56289D05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DB7954" w14:paraId="6DA61766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3C5EAD40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4GEC00001</w:t>
            </w:r>
          </w:p>
        </w:tc>
        <w:tc>
          <w:tcPr>
            <w:tcW w:w="4248" w:type="dxa"/>
            <w:vAlign w:val="center"/>
          </w:tcPr>
          <w:p w14:paraId="17294632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大学生职业生涯规划</w:t>
            </w:r>
          </w:p>
          <w:p w14:paraId="2576ACC1" w14:textId="3DFEA1FA" w:rsidR="00DB7954" w:rsidRDefault="00314D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Career Planning </w:t>
            </w:r>
            <w:r>
              <w:rPr>
                <w:rFonts w:ascii="宋体" w:hAnsi="宋体" w:hint="eastAsia"/>
                <w:sz w:val="18"/>
                <w:szCs w:val="18"/>
              </w:rPr>
              <w:t>of</w:t>
            </w:r>
            <w:r w:rsidR="00E83E02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University</w:t>
            </w:r>
            <w:r w:rsidR="00E83E02"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Student</w:t>
            </w:r>
          </w:p>
        </w:tc>
        <w:tc>
          <w:tcPr>
            <w:tcW w:w="567" w:type="dxa"/>
            <w:vAlign w:val="center"/>
          </w:tcPr>
          <w:p w14:paraId="54CE319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5525B82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38D4D4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1EDAD92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CC9EC76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79813A4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DB7954" w14:paraId="46BCABAF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17DCA143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  <w:r>
              <w:rPr>
                <w:rFonts w:ascii="宋体" w:hAnsi="宋体"/>
                <w:sz w:val="18"/>
                <w:szCs w:val="18"/>
              </w:rPr>
              <w:t>4GEC00002</w:t>
            </w:r>
          </w:p>
        </w:tc>
        <w:tc>
          <w:tcPr>
            <w:tcW w:w="4248" w:type="dxa"/>
            <w:vAlign w:val="center"/>
          </w:tcPr>
          <w:p w14:paraId="06234EE6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创业基础</w:t>
            </w:r>
          </w:p>
          <w:p w14:paraId="139692F1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Entrepreneurship Foundation</w:t>
            </w:r>
          </w:p>
        </w:tc>
        <w:tc>
          <w:tcPr>
            <w:tcW w:w="567" w:type="dxa"/>
            <w:vAlign w:val="center"/>
          </w:tcPr>
          <w:p w14:paraId="128FE2A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34F7A00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AC2E138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146EF6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595BC00D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Align w:val="center"/>
          </w:tcPr>
          <w:p w14:paraId="2FE386F2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DB7954" w14:paraId="00869193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4F133423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</w:t>
            </w:r>
            <w:r>
              <w:rPr>
                <w:rFonts w:ascii="宋体" w:hAnsi="宋体"/>
                <w:sz w:val="18"/>
                <w:szCs w:val="18"/>
              </w:rPr>
              <w:t>RY00</w:t>
            </w: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4248" w:type="dxa"/>
            <w:vAlign w:val="center"/>
          </w:tcPr>
          <w:p w14:paraId="2EC3FB35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艺术导论</w:t>
            </w:r>
          </w:p>
          <w:p w14:paraId="2F88E796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to Art</w:t>
            </w:r>
          </w:p>
        </w:tc>
        <w:tc>
          <w:tcPr>
            <w:tcW w:w="567" w:type="dxa"/>
            <w:vMerge w:val="restart"/>
            <w:vAlign w:val="center"/>
          </w:tcPr>
          <w:p w14:paraId="32293C5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Merge w:val="restart"/>
            <w:vAlign w:val="center"/>
          </w:tcPr>
          <w:p w14:paraId="72FC76B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Merge w:val="restart"/>
            <w:vAlign w:val="center"/>
          </w:tcPr>
          <w:p w14:paraId="5A637BF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14:paraId="3598583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  <w:tc>
          <w:tcPr>
            <w:tcW w:w="567" w:type="dxa"/>
            <w:vMerge w:val="restart"/>
            <w:vAlign w:val="center"/>
          </w:tcPr>
          <w:p w14:paraId="307D6F34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 w:val="restart"/>
            <w:vAlign w:val="center"/>
          </w:tcPr>
          <w:p w14:paraId="571FF85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2-8</w:t>
            </w:r>
          </w:p>
        </w:tc>
      </w:tr>
      <w:tr w:rsidR="00DB7954" w14:paraId="7C51B626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458B6CD3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</w:t>
            </w:r>
            <w:r>
              <w:rPr>
                <w:rFonts w:ascii="宋体" w:hAnsi="宋体"/>
                <w:sz w:val="18"/>
                <w:szCs w:val="18"/>
              </w:rPr>
              <w:t>RY00</w:t>
            </w: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4248" w:type="dxa"/>
            <w:vAlign w:val="center"/>
          </w:tcPr>
          <w:p w14:paraId="10DAABE1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美术鉴赏</w:t>
            </w:r>
          </w:p>
          <w:p w14:paraId="300091C8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Fine Arts Appreciation</w:t>
            </w:r>
          </w:p>
        </w:tc>
        <w:tc>
          <w:tcPr>
            <w:tcW w:w="567" w:type="dxa"/>
            <w:vMerge/>
            <w:vAlign w:val="center"/>
          </w:tcPr>
          <w:p w14:paraId="20E58498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201C7404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E9B8B26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0363EDF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C16B37A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7DF00737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6054CED3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65C5C2AB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</w:t>
            </w:r>
            <w:r>
              <w:rPr>
                <w:rFonts w:ascii="宋体" w:hAnsi="宋体"/>
                <w:sz w:val="18"/>
                <w:szCs w:val="18"/>
              </w:rPr>
              <w:t>RY003</w:t>
            </w:r>
          </w:p>
        </w:tc>
        <w:tc>
          <w:tcPr>
            <w:tcW w:w="4248" w:type="dxa"/>
            <w:vAlign w:val="center"/>
          </w:tcPr>
          <w:p w14:paraId="6ECA057E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书法鉴赏</w:t>
            </w:r>
          </w:p>
          <w:p w14:paraId="574197C7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Calligraphy Appreciation</w:t>
            </w:r>
          </w:p>
        </w:tc>
        <w:tc>
          <w:tcPr>
            <w:tcW w:w="567" w:type="dxa"/>
            <w:vMerge/>
            <w:vAlign w:val="center"/>
          </w:tcPr>
          <w:p w14:paraId="0A688171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663A7EDA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D2150E0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2289FDB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B895F69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401E2A98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24BBC955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308F6B0A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GECRY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4248" w:type="dxa"/>
            <w:vAlign w:val="center"/>
          </w:tcPr>
          <w:p w14:paraId="090A382D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舞蹈鉴赏</w:t>
            </w:r>
          </w:p>
          <w:p w14:paraId="6819CC25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Dance Appreciation</w:t>
            </w:r>
          </w:p>
        </w:tc>
        <w:tc>
          <w:tcPr>
            <w:tcW w:w="567" w:type="dxa"/>
            <w:vMerge/>
            <w:vAlign w:val="center"/>
          </w:tcPr>
          <w:p w14:paraId="40B99151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2A089D27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781BB02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6F00D66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23EDB72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307572A4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2505D3CB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3278DDB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GECRY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248" w:type="dxa"/>
            <w:vAlign w:val="center"/>
          </w:tcPr>
          <w:p w14:paraId="2F79EB71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戏剧鉴赏</w:t>
            </w:r>
          </w:p>
          <w:p w14:paraId="734A2291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Drama Appreciation</w:t>
            </w:r>
          </w:p>
        </w:tc>
        <w:tc>
          <w:tcPr>
            <w:tcW w:w="567" w:type="dxa"/>
            <w:vMerge/>
            <w:vAlign w:val="center"/>
          </w:tcPr>
          <w:p w14:paraId="7E1D10AE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C15D4BA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2C8EC49B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C192A66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C7C7ED1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7F1A0A30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519D8BB1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6B9ACC10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GECRY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4248" w:type="dxa"/>
            <w:vAlign w:val="center"/>
          </w:tcPr>
          <w:p w14:paraId="2C93804B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戏曲鉴赏</w:t>
            </w:r>
          </w:p>
          <w:p w14:paraId="31AD881A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Chinese Opera Appreciation</w:t>
            </w:r>
          </w:p>
        </w:tc>
        <w:tc>
          <w:tcPr>
            <w:tcW w:w="567" w:type="dxa"/>
            <w:vMerge/>
            <w:vAlign w:val="center"/>
          </w:tcPr>
          <w:p w14:paraId="694B1287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0012B105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81DB679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6EE3FDC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D14C4B9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70CBB2F6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54761C5A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2404D6C0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GECRY</w:t>
            </w:r>
            <w:r>
              <w:rPr>
                <w:rFonts w:ascii="宋体" w:hAnsi="宋体"/>
                <w:sz w:val="18"/>
                <w:szCs w:val="18"/>
              </w:rPr>
              <w:t>00</w:t>
            </w: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4248" w:type="dxa"/>
            <w:vAlign w:val="center"/>
          </w:tcPr>
          <w:p w14:paraId="68AF483B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音乐鉴赏</w:t>
            </w:r>
          </w:p>
          <w:p w14:paraId="27730063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Music Appreciation</w:t>
            </w:r>
          </w:p>
        </w:tc>
        <w:tc>
          <w:tcPr>
            <w:tcW w:w="567" w:type="dxa"/>
            <w:vMerge/>
            <w:vAlign w:val="center"/>
          </w:tcPr>
          <w:p w14:paraId="01E2A099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6E37BDC2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B77B3D0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6A3A188A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1CC4837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24FB36E8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2A92D5D2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22A79C4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8</w:t>
            </w:r>
            <w:r>
              <w:rPr>
                <w:rFonts w:ascii="宋体" w:hAnsi="宋体" w:hint="eastAsia"/>
                <w:sz w:val="18"/>
                <w:szCs w:val="18"/>
              </w:rPr>
              <w:t>GECRY</w:t>
            </w:r>
            <w:r>
              <w:rPr>
                <w:rFonts w:ascii="宋体" w:hAnsi="宋体"/>
                <w:sz w:val="18"/>
                <w:szCs w:val="18"/>
              </w:rPr>
              <w:t>008</w:t>
            </w:r>
          </w:p>
        </w:tc>
        <w:tc>
          <w:tcPr>
            <w:tcW w:w="4248" w:type="dxa"/>
            <w:vAlign w:val="center"/>
          </w:tcPr>
          <w:p w14:paraId="428E4293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影视鉴赏</w:t>
            </w:r>
          </w:p>
          <w:p w14:paraId="669CCA3B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Film and TV Series Appreciation</w:t>
            </w:r>
          </w:p>
        </w:tc>
        <w:tc>
          <w:tcPr>
            <w:tcW w:w="567" w:type="dxa"/>
            <w:vMerge/>
            <w:vAlign w:val="center"/>
          </w:tcPr>
          <w:p w14:paraId="2807288E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5AB9160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1F4D5C9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8BA458D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1D0B21A5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846" w:type="dxa"/>
            <w:vMerge/>
            <w:vAlign w:val="center"/>
          </w:tcPr>
          <w:p w14:paraId="4F166E50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69428645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E219C33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248" w:type="dxa"/>
            <w:vAlign w:val="center"/>
          </w:tcPr>
          <w:p w14:paraId="4A72323C" w14:textId="77777777" w:rsidR="00DB7954" w:rsidRDefault="00DB795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FDFC3E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3FC2A533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48</w:t>
            </w:r>
          </w:p>
        </w:tc>
        <w:tc>
          <w:tcPr>
            <w:tcW w:w="567" w:type="dxa"/>
            <w:vAlign w:val="center"/>
          </w:tcPr>
          <w:p w14:paraId="294864B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924</w:t>
            </w:r>
          </w:p>
          <w:p w14:paraId="594D0D2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7BFFA733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644</w:t>
            </w:r>
          </w:p>
        </w:tc>
        <w:tc>
          <w:tcPr>
            <w:tcW w:w="567" w:type="dxa"/>
            <w:vAlign w:val="center"/>
          </w:tcPr>
          <w:p w14:paraId="19BE5BA5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80</w:t>
            </w:r>
          </w:p>
          <w:p w14:paraId="36CE9632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/4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846" w:type="dxa"/>
            <w:vAlign w:val="center"/>
          </w:tcPr>
          <w:p w14:paraId="2E64BA0E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38260771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eastAsia="Adobe Myungjo Std M"/>
          <w:bCs/>
          <w:sz w:val="24"/>
        </w:rPr>
      </w:pPr>
      <w:r>
        <w:rPr>
          <w:rFonts w:ascii="黑体" w:eastAsia="黑体" w:hint="eastAsia"/>
          <w:bCs/>
          <w:sz w:val="24"/>
        </w:rPr>
        <w:t>2.</w:t>
      </w:r>
      <w:proofErr w:type="gramStart"/>
      <w:r>
        <w:rPr>
          <w:rFonts w:ascii="黑体" w:eastAsia="黑体" w:hint="eastAsia"/>
          <w:bCs/>
          <w:sz w:val="24"/>
        </w:rPr>
        <w:t>通识通选课</w:t>
      </w:r>
      <w:proofErr w:type="gramEnd"/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最低修读</w:t>
      </w:r>
      <w:r>
        <w:rPr>
          <w:rFonts w:ascii="黑体" w:eastAsia="黑体"/>
          <w:bCs/>
          <w:sz w:val="24"/>
        </w:rPr>
        <w:t>10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tbl>
      <w:tblPr>
        <w:tblStyle w:val="af5"/>
        <w:tblW w:w="9072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7092"/>
      </w:tblGrid>
      <w:tr w:rsidR="00DB7954" w14:paraId="168D53D5" w14:textId="77777777">
        <w:trPr>
          <w:trHeight w:val="454"/>
          <w:jc w:val="center"/>
        </w:trPr>
        <w:tc>
          <w:tcPr>
            <w:tcW w:w="1980" w:type="dxa"/>
            <w:vAlign w:val="center"/>
          </w:tcPr>
          <w:p w14:paraId="25F855FD" w14:textId="77777777" w:rsidR="00DB7954" w:rsidRDefault="00314D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课程设置清单</w:t>
            </w:r>
          </w:p>
        </w:tc>
        <w:tc>
          <w:tcPr>
            <w:tcW w:w="7092" w:type="dxa"/>
            <w:vAlign w:val="center"/>
          </w:tcPr>
          <w:p w14:paraId="43079FE1" w14:textId="77777777" w:rsidR="00DB7954" w:rsidRDefault="00314D87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详见《河北大学本科专业通识教育课程（通识通选课）一览表》。</w:t>
            </w:r>
          </w:p>
        </w:tc>
      </w:tr>
      <w:tr w:rsidR="00DB7954" w14:paraId="60F57DD6" w14:textId="77777777">
        <w:trPr>
          <w:trHeight w:val="567"/>
          <w:jc w:val="center"/>
        </w:trPr>
        <w:tc>
          <w:tcPr>
            <w:tcW w:w="1980" w:type="dxa"/>
            <w:vAlign w:val="center"/>
          </w:tcPr>
          <w:p w14:paraId="46D5C4BB" w14:textId="77777777" w:rsidR="00DB7954" w:rsidRDefault="00314D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学校修读建议</w:t>
            </w:r>
          </w:p>
        </w:tc>
        <w:tc>
          <w:tcPr>
            <w:tcW w:w="7092" w:type="dxa"/>
            <w:vAlign w:val="center"/>
          </w:tcPr>
          <w:p w14:paraId="11E9162C" w14:textId="77777777" w:rsidR="00DB7954" w:rsidRDefault="00314D87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.</w:t>
            </w:r>
            <w:r>
              <w:rPr>
                <w:rFonts w:ascii="宋体" w:hAnsi="宋体" w:hint="eastAsia"/>
                <w:sz w:val="18"/>
              </w:rPr>
              <w:t>建议修读《大学生心理健康教育》；</w:t>
            </w:r>
          </w:p>
          <w:p w14:paraId="36046077" w14:textId="77777777" w:rsidR="00DB7954" w:rsidRDefault="00314D87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/>
                <w:sz w:val="18"/>
              </w:rPr>
              <w:t>2.</w:t>
            </w:r>
            <w:r>
              <w:rPr>
                <w:rFonts w:ascii="宋体" w:hAnsi="宋体" w:hint="eastAsia"/>
                <w:sz w:val="18"/>
              </w:rPr>
              <w:t>建议根据兴趣修读通识教育网络课程（T</w:t>
            </w:r>
            <w:r>
              <w:rPr>
                <w:rFonts w:ascii="宋体" w:hAnsi="宋体"/>
                <w:sz w:val="18"/>
              </w:rPr>
              <w:t>W</w:t>
            </w:r>
            <w:r>
              <w:rPr>
                <w:rFonts w:ascii="宋体" w:hAnsi="宋体" w:hint="eastAsia"/>
                <w:sz w:val="18"/>
              </w:rPr>
              <w:t>课程）。</w:t>
            </w:r>
          </w:p>
        </w:tc>
      </w:tr>
      <w:tr w:rsidR="00DB7954" w14:paraId="60050850" w14:textId="77777777">
        <w:trPr>
          <w:trHeight w:val="454"/>
          <w:jc w:val="center"/>
        </w:trPr>
        <w:tc>
          <w:tcPr>
            <w:tcW w:w="1980" w:type="dxa"/>
            <w:vAlign w:val="center"/>
          </w:tcPr>
          <w:p w14:paraId="44E954F5" w14:textId="77777777" w:rsidR="00DB7954" w:rsidRDefault="00314D8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专业修读建议</w:t>
            </w:r>
          </w:p>
        </w:tc>
        <w:tc>
          <w:tcPr>
            <w:tcW w:w="7092" w:type="dxa"/>
            <w:vAlign w:val="center"/>
          </w:tcPr>
          <w:p w14:paraId="466D0927" w14:textId="77777777" w:rsidR="00DB7954" w:rsidRDefault="00314D87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根据专业认证要求，要求修读人文科学与艺术、自然科学与技术类课程，建议修读社会与行为科学、生命科学与医学课程。最低修读10学分。</w:t>
            </w:r>
          </w:p>
        </w:tc>
      </w:tr>
    </w:tbl>
    <w:p w14:paraId="3C1CDB86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（二）学科基础课程（共修读44学分，其中实践实验环节修读2学分）</w:t>
      </w:r>
    </w:p>
    <w:p w14:paraId="3A1E8430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1.学科核心课（共修读24学分）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17"/>
        <w:gridCol w:w="785"/>
        <w:gridCol w:w="568"/>
        <w:gridCol w:w="567"/>
        <w:gridCol w:w="567"/>
        <w:gridCol w:w="567"/>
        <w:gridCol w:w="567"/>
      </w:tblGrid>
      <w:tr w:rsidR="00DB7954" w14:paraId="5F1BF702" w14:textId="77777777">
        <w:trPr>
          <w:trHeight w:val="529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FC1FD7B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317" w:type="dxa"/>
            <w:vMerge w:val="restart"/>
            <w:vAlign w:val="center"/>
          </w:tcPr>
          <w:p w14:paraId="10261B92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20FC793F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785" w:type="dxa"/>
            <w:vMerge w:val="restart"/>
            <w:vAlign w:val="center"/>
          </w:tcPr>
          <w:p w14:paraId="10C42B20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50B717CE" w14:textId="77777777" w:rsidR="00DB7954" w:rsidRDefault="00314D87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14:paraId="1B1927FC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14:paraId="2F1FA279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14:paraId="6BA8D113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4669ACEE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DB7954" w14:paraId="2F44449B" w14:textId="77777777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EDFEBAE" w14:textId="77777777" w:rsidR="00DB7954" w:rsidRDefault="00DB795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317" w:type="dxa"/>
            <w:vMerge/>
            <w:vAlign w:val="center"/>
          </w:tcPr>
          <w:p w14:paraId="7F6157E3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85" w:type="dxa"/>
            <w:vMerge/>
            <w:vAlign w:val="center"/>
          </w:tcPr>
          <w:p w14:paraId="54758BF6" w14:textId="77777777" w:rsidR="00DB7954" w:rsidRDefault="00DB795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3C8736CE" w14:textId="77777777" w:rsidR="00DB7954" w:rsidRDefault="00DB795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A4E5FE5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1BC18C9D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6B3C3441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7FAD9DEA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14:paraId="42902766" w14:textId="77777777" w:rsidR="00DB7954" w:rsidRDefault="00DB795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B7954" w14:paraId="5416CE5F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6908ABE6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02DFC00001</w:t>
            </w:r>
          </w:p>
        </w:tc>
        <w:tc>
          <w:tcPr>
            <w:tcW w:w="4317" w:type="dxa"/>
            <w:vAlign w:val="center"/>
          </w:tcPr>
          <w:p w14:paraId="0CB77C3C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现代汉语</w:t>
            </w:r>
          </w:p>
          <w:p w14:paraId="7625CFED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Modern Chinese</w:t>
            </w:r>
          </w:p>
        </w:tc>
        <w:tc>
          <w:tcPr>
            <w:tcW w:w="785" w:type="dxa"/>
            <w:vAlign w:val="center"/>
          </w:tcPr>
          <w:p w14:paraId="23A6B7E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4DE9D5AF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1EB78054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00C2E39F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4FA2FAB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A7921EA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DB7954" w14:paraId="5D02D67D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09F7ED7A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02DFC00002</w:t>
            </w:r>
          </w:p>
        </w:tc>
        <w:tc>
          <w:tcPr>
            <w:tcW w:w="4317" w:type="dxa"/>
            <w:vAlign w:val="center"/>
          </w:tcPr>
          <w:p w14:paraId="075E286E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中国现代文学</w:t>
            </w:r>
          </w:p>
          <w:p w14:paraId="4241C5E6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Chinese Modern Literature</w:t>
            </w:r>
          </w:p>
        </w:tc>
        <w:tc>
          <w:tcPr>
            <w:tcW w:w="785" w:type="dxa"/>
            <w:vAlign w:val="center"/>
          </w:tcPr>
          <w:p w14:paraId="7051DC6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0F8118B6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69DC812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E113F18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6AE4C6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7B67066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</w:tr>
      <w:tr w:rsidR="00DB7954" w14:paraId="7593DA34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0EB66A8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02DFC00003</w:t>
            </w:r>
          </w:p>
        </w:tc>
        <w:tc>
          <w:tcPr>
            <w:tcW w:w="4317" w:type="dxa"/>
            <w:vAlign w:val="center"/>
          </w:tcPr>
          <w:p w14:paraId="71CE0E6C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古代汉语</w:t>
            </w:r>
          </w:p>
          <w:p w14:paraId="090C4BCF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Ancient Chinese</w:t>
            </w:r>
          </w:p>
        </w:tc>
        <w:tc>
          <w:tcPr>
            <w:tcW w:w="785" w:type="dxa"/>
            <w:vAlign w:val="center"/>
          </w:tcPr>
          <w:p w14:paraId="37C5005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1BABEA85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D50B80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CB0918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CCAB4B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7849D50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DB7954" w14:paraId="1375C4B7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4426FC6B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02DFC00004</w:t>
            </w:r>
          </w:p>
        </w:tc>
        <w:tc>
          <w:tcPr>
            <w:tcW w:w="4317" w:type="dxa"/>
            <w:vAlign w:val="center"/>
          </w:tcPr>
          <w:p w14:paraId="26AE74B5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中国古代文学1</w:t>
            </w:r>
          </w:p>
          <w:p w14:paraId="0DC00372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Chinese Ancient Literature 1</w:t>
            </w:r>
          </w:p>
        </w:tc>
        <w:tc>
          <w:tcPr>
            <w:tcW w:w="785" w:type="dxa"/>
            <w:vAlign w:val="center"/>
          </w:tcPr>
          <w:p w14:paraId="1A50EF0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2DEEA561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  <w:r>
              <w:rPr>
                <w:rFonts w:ascii="宋体" w:hAnsi="宋体"/>
                <w:sz w:val="18"/>
                <w:szCs w:val="18"/>
              </w:rPr>
              <w:t>.5</w:t>
            </w:r>
          </w:p>
        </w:tc>
        <w:tc>
          <w:tcPr>
            <w:tcW w:w="567" w:type="dxa"/>
            <w:vAlign w:val="center"/>
          </w:tcPr>
          <w:p w14:paraId="374B38C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5BCF0403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2FD9C46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04F762F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DB7954" w14:paraId="4DB4B2F6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28085994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02DFC00005</w:t>
            </w:r>
          </w:p>
        </w:tc>
        <w:tc>
          <w:tcPr>
            <w:tcW w:w="4317" w:type="dxa"/>
            <w:vAlign w:val="center"/>
          </w:tcPr>
          <w:p w14:paraId="636145F9" w14:textId="77777777" w:rsidR="00DB7954" w:rsidRDefault="00314D87">
            <w:pPr>
              <w:tabs>
                <w:tab w:val="left" w:pos="690"/>
              </w:tabs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中国古代文学2</w:t>
            </w:r>
          </w:p>
          <w:p w14:paraId="25C65F0A" w14:textId="77777777" w:rsidR="00DB7954" w:rsidRDefault="00314D87">
            <w:pPr>
              <w:tabs>
                <w:tab w:val="left" w:pos="690"/>
              </w:tabs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Chinese Ancient Literature 2</w:t>
            </w:r>
          </w:p>
        </w:tc>
        <w:tc>
          <w:tcPr>
            <w:tcW w:w="785" w:type="dxa"/>
            <w:vAlign w:val="center"/>
          </w:tcPr>
          <w:p w14:paraId="4638C698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0B278565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063534C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423796C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</w:t>
            </w:r>
          </w:p>
        </w:tc>
        <w:tc>
          <w:tcPr>
            <w:tcW w:w="567" w:type="dxa"/>
            <w:vAlign w:val="center"/>
          </w:tcPr>
          <w:p w14:paraId="699F54B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0829C59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4</w:t>
            </w:r>
          </w:p>
        </w:tc>
      </w:tr>
      <w:tr w:rsidR="00DB7954" w14:paraId="5E9E2381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28425CCA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02DFC00006</w:t>
            </w:r>
          </w:p>
        </w:tc>
        <w:tc>
          <w:tcPr>
            <w:tcW w:w="4317" w:type="dxa"/>
            <w:vAlign w:val="center"/>
          </w:tcPr>
          <w:p w14:paraId="14EE678F" w14:textId="77777777" w:rsidR="00DB7954" w:rsidRDefault="00314D87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中国传统文化概论 </w:t>
            </w:r>
          </w:p>
          <w:p w14:paraId="190798F1" w14:textId="77777777" w:rsidR="00DB7954" w:rsidRDefault="00314D87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Introduction to Chinese Traditional Culture</w:t>
            </w:r>
          </w:p>
        </w:tc>
        <w:tc>
          <w:tcPr>
            <w:tcW w:w="785" w:type="dxa"/>
            <w:vAlign w:val="center"/>
          </w:tcPr>
          <w:p w14:paraId="53830DAC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65B05B32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9A77397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80A4D4E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E44A74A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AD2A8AF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DB7954" w14:paraId="212B60E7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73C4F536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02DFC00007</w:t>
            </w:r>
          </w:p>
        </w:tc>
        <w:tc>
          <w:tcPr>
            <w:tcW w:w="4317" w:type="dxa"/>
            <w:vAlign w:val="center"/>
          </w:tcPr>
          <w:p w14:paraId="6600014A" w14:textId="77777777" w:rsidR="00DB7954" w:rsidRDefault="00314D87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新闻学概论</w:t>
            </w:r>
          </w:p>
          <w:p w14:paraId="293E6AA5" w14:textId="77777777" w:rsidR="00DB7954" w:rsidRDefault="00314D87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Introduction to Journalism</w:t>
            </w:r>
          </w:p>
        </w:tc>
        <w:tc>
          <w:tcPr>
            <w:tcW w:w="785" w:type="dxa"/>
            <w:vAlign w:val="center"/>
          </w:tcPr>
          <w:p w14:paraId="5A8E11F5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1753D1ED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5A9367C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479BEE2A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440CA729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475AAEF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</w:tr>
      <w:tr w:rsidR="00DB7954" w14:paraId="477801C8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18313BBD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02DFC00008</w:t>
            </w:r>
          </w:p>
        </w:tc>
        <w:tc>
          <w:tcPr>
            <w:tcW w:w="4317" w:type="dxa"/>
            <w:vAlign w:val="center"/>
          </w:tcPr>
          <w:p w14:paraId="33CD6F84" w14:textId="77777777" w:rsidR="00DB7954" w:rsidRDefault="00314D87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大众传播史</w:t>
            </w:r>
          </w:p>
          <w:p w14:paraId="6B3BFB15" w14:textId="77777777" w:rsidR="00DB7954" w:rsidRDefault="00314D87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History of Mass Communication</w:t>
            </w:r>
          </w:p>
        </w:tc>
        <w:tc>
          <w:tcPr>
            <w:tcW w:w="785" w:type="dxa"/>
            <w:vAlign w:val="center"/>
          </w:tcPr>
          <w:p w14:paraId="771C568D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15315E3B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1F8AC6A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BFB3413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F09A760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066EBFC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DB7954" w14:paraId="37A4D0E3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61E92A53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02DFC00009</w:t>
            </w:r>
          </w:p>
        </w:tc>
        <w:tc>
          <w:tcPr>
            <w:tcW w:w="4317" w:type="dxa"/>
            <w:vAlign w:val="center"/>
          </w:tcPr>
          <w:p w14:paraId="490995BB" w14:textId="77777777" w:rsidR="00DB7954" w:rsidRDefault="00314D87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传播学概论</w:t>
            </w:r>
          </w:p>
          <w:p w14:paraId="0FC21023" w14:textId="77777777" w:rsidR="00DB7954" w:rsidRDefault="00314D87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Introduction to Communication</w:t>
            </w:r>
          </w:p>
        </w:tc>
        <w:tc>
          <w:tcPr>
            <w:tcW w:w="785" w:type="dxa"/>
            <w:vAlign w:val="center"/>
          </w:tcPr>
          <w:p w14:paraId="22F1C318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2FD621EC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4E02909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669310FD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32FFA821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E1DB40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DB7954" w14:paraId="4E4D1802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48EE5581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</w:t>
            </w:r>
            <w:r>
              <w:rPr>
                <w:rFonts w:ascii="宋体" w:hAnsi="宋体"/>
                <w:sz w:val="18"/>
                <w:szCs w:val="18"/>
              </w:rPr>
              <w:t>10</w:t>
            </w:r>
          </w:p>
        </w:tc>
        <w:tc>
          <w:tcPr>
            <w:tcW w:w="4317" w:type="dxa"/>
            <w:vAlign w:val="center"/>
          </w:tcPr>
          <w:p w14:paraId="7A5302D0" w14:textId="77777777" w:rsidR="00DB7954" w:rsidRDefault="00314D87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社会调查与研究方法</w:t>
            </w:r>
          </w:p>
          <w:p w14:paraId="5D9FD44E" w14:textId="77777777" w:rsidR="00DB7954" w:rsidRDefault="00314D87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Social Survey and Research Methods</w:t>
            </w:r>
          </w:p>
        </w:tc>
        <w:tc>
          <w:tcPr>
            <w:tcW w:w="785" w:type="dxa"/>
            <w:vAlign w:val="center"/>
          </w:tcPr>
          <w:p w14:paraId="57A0A028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482D06FB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271ACF8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E055B24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E866500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4DD7136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DB7954" w14:paraId="2E83EA3B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7E9ED412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 计</w:t>
            </w:r>
          </w:p>
        </w:tc>
        <w:tc>
          <w:tcPr>
            <w:tcW w:w="4317" w:type="dxa"/>
            <w:vAlign w:val="center"/>
          </w:tcPr>
          <w:p w14:paraId="2E3AC474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85" w:type="dxa"/>
            <w:vAlign w:val="center"/>
          </w:tcPr>
          <w:p w14:paraId="1F8F712E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CF5BFC9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14:paraId="5ACB6633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407</w:t>
            </w:r>
          </w:p>
        </w:tc>
        <w:tc>
          <w:tcPr>
            <w:tcW w:w="567" w:type="dxa"/>
            <w:vAlign w:val="center"/>
          </w:tcPr>
          <w:p w14:paraId="481C86BF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407</w:t>
            </w:r>
          </w:p>
        </w:tc>
        <w:tc>
          <w:tcPr>
            <w:tcW w:w="567" w:type="dxa"/>
            <w:vAlign w:val="center"/>
          </w:tcPr>
          <w:p w14:paraId="096A2D86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96122E1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15BDA0C5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  <w:highlight w:val="yellow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.学科拓展课（最低修读25学分，其中实践实验环节最低修读2学分，*号课程最低修读2学分）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5"/>
        <w:gridCol w:w="707"/>
        <w:gridCol w:w="568"/>
        <w:gridCol w:w="567"/>
        <w:gridCol w:w="567"/>
        <w:gridCol w:w="567"/>
        <w:gridCol w:w="567"/>
      </w:tblGrid>
      <w:tr w:rsidR="00DB7954" w14:paraId="01A2641C" w14:textId="77777777" w:rsidTr="00E83E02">
        <w:trPr>
          <w:trHeight w:val="552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26CD560C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课程号</w:t>
            </w:r>
          </w:p>
        </w:tc>
        <w:tc>
          <w:tcPr>
            <w:tcW w:w="4395" w:type="dxa"/>
            <w:vMerge w:val="restart"/>
            <w:vAlign w:val="center"/>
          </w:tcPr>
          <w:p w14:paraId="2E6AD1D8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课程名称</w:t>
            </w:r>
          </w:p>
          <w:p w14:paraId="530109E2" w14:textId="77777777" w:rsidR="00DB7954" w:rsidRDefault="00314D87">
            <w:pPr>
              <w:widowControl/>
              <w:jc w:val="center"/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Courses Name</w:t>
            </w:r>
          </w:p>
        </w:tc>
        <w:tc>
          <w:tcPr>
            <w:tcW w:w="707" w:type="dxa"/>
            <w:vMerge w:val="restart"/>
            <w:vAlign w:val="center"/>
          </w:tcPr>
          <w:p w14:paraId="69E508B4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128BC6EC" w14:textId="77777777" w:rsidR="00DB7954" w:rsidRDefault="00314D87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14:paraId="175B03EF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14:paraId="19B2A425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14:paraId="754FDB62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13A0246F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DB7954" w14:paraId="488633B0" w14:textId="77777777" w:rsidTr="00E83E02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DE738F9" w14:textId="77777777" w:rsidR="00DB7954" w:rsidRDefault="00DB7954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4395" w:type="dxa"/>
            <w:vMerge/>
            <w:vAlign w:val="center"/>
          </w:tcPr>
          <w:p w14:paraId="3A818824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707" w:type="dxa"/>
            <w:vMerge/>
            <w:vAlign w:val="center"/>
          </w:tcPr>
          <w:p w14:paraId="1650B0A9" w14:textId="77777777" w:rsidR="00DB7954" w:rsidRDefault="00DB795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8" w:type="dxa"/>
            <w:vMerge/>
            <w:vAlign w:val="center"/>
          </w:tcPr>
          <w:p w14:paraId="3096063B" w14:textId="77777777" w:rsidR="00DB7954" w:rsidRDefault="00DB795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14:paraId="0679E02D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0C99D08E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03E27F87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实验</w:t>
            </w:r>
          </w:p>
          <w:p w14:paraId="23430A67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kern w:val="0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14:paraId="5DF2D946" w14:textId="77777777" w:rsidR="00DB7954" w:rsidRDefault="00DB795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  <w:highlight w:val="yellow"/>
              </w:rPr>
            </w:pPr>
          </w:p>
        </w:tc>
      </w:tr>
      <w:tr w:rsidR="00DB7954" w14:paraId="3C8A1D7D" w14:textId="77777777" w:rsidTr="00E83E02">
        <w:trPr>
          <w:trHeight w:val="510"/>
          <w:jc w:val="center"/>
        </w:trPr>
        <w:tc>
          <w:tcPr>
            <w:tcW w:w="1134" w:type="dxa"/>
            <w:vAlign w:val="center"/>
          </w:tcPr>
          <w:p w14:paraId="5F79B7EF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02DFC00011</w:t>
            </w:r>
          </w:p>
        </w:tc>
        <w:tc>
          <w:tcPr>
            <w:tcW w:w="4395" w:type="dxa"/>
          </w:tcPr>
          <w:p w14:paraId="5B923339" w14:textId="77777777" w:rsidR="00DB7954" w:rsidRDefault="00314D87">
            <w:pPr>
              <w:widowControl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逻辑学*</w:t>
            </w:r>
          </w:p>
          <w:p w14:paraId="12C40506" w14:textId="77777777" w:rsidR="00DB7954" w:rsidRDefault="00314D87">
            <w:pPr>
              <w:widowControl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Logic</w:t>
            </w:r>
          </w:p>
        </w:tc>
        <w:tc>
          <w:tcPr>
            <w:tcW w:w="707" w:type="dxa"/>
            <w:vAlign w:val="center"/>
          </w:tcPr>
          <w:p w14:paraId="05017F9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5877CA0" w14:textId="77777777" w:rsidR="00DB7954" w:rsidRDefault="00314D87" w:rsidP="00E83E02">
            <w:pPr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9C4BA46" w14:textId="77777777" w:rsidR="00DB7954" w:rsidRDefault="00314D87" w:rsidP="00E83E02">
            <w:pPr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B2AF973" w14:textId="77777777" w:rsidR="00DB7954" w:rsidRDefault="00314D87" w:rsidP="00E83E02">
            <w:pPr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AB0B1CD" w14:textId="77777777" w:rsidR="00DB7954" w:rsidRDefault="00314D87" w:rsidP="00E83E02">
            <w:pPr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7A1FD96" w14:textId="77777777" w:rsidR="00DB7954" w:rsidRDefault="00314D87" w:rsidP="00E83E02">
            <w:pPr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DB7954" w14:paraId="28A0B3A4" w14:textId="77777777" w:rsidTr="00E83E02">
        <w:trPr>
          <w:trHeight w:val="510"/>
          <w:jc w:val="center"/>
        </w:trPr>
        <w:tc>
          <w:tcPr>
            <w:tcW w:w="1134" w:type="dxa"/>
            <w:vAlign w:val="center"/>
          </w:tcPr>
          <w:p w14:paraId="199A0E84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02DFC00012</w:t>
            </w:r>
          </w:p>
        </w:tc>
        <w:tc>
          <w:tcPr>
            <w:tcW w:w="4395" w:type="dxa"/>
          </w:tcPr>
          <w:p w14:paraId="462BAA15" w14:textId="77777777" w:rsidR="00DB7954" w:rsidRDefault="00314D87">
            <w:pPr>
              <w:widowControl/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新闻传播入门</w:t>
            </w:r>
          </w:p>
          <w:p w14:paraId="1428B016" w14:textId="77777777" w:rsidR="00DB7954" w:rsidRDefault="00314D87">
            <w:pPr>
              <w:widowControl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Introduction to News Communication</w:t>
            </w:r>
          </w:p>
        </w:tc>
        <w:tc>
          <w:tcPr>
            <w:tcW w:w="707" w:type="dxa"/>
            <w:vAlign w:val="center"/>
          </w:tcPr>
          <w:p w14:paraId="77F8084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1621576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14:paraId="2ADE13FB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4B13BEF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3E550432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5E8ED57B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DB7954" w14:paraId="2BB7CC26" w14:textId="77777777" w:rsidTr="00E83E02">
        <w:trPr>
          <w:trHeight w:val="510"/>
          <w:jc w:val="center"/>
        </w:trPr>
        <w:tc>
          <w:tcPr>
            <w:tcW w:w="1134" w:type="dxa"/>
            <w:vAlign w:val="center"/>
          </w:tcPr>
          <w:p w14:paraId="381859E5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02DFC00013</w:t>
            </w:r>
          </w:p>
        </w:tc>
        <w:tc>
          <w:tcPr>
            <w:tcW w:w="4395" w:type="dxa"/>
          </w:tcPr>
          <w:p w14:paraId="193D6C54" w14:textId="77777777" w:rsidR="00DB7954" w:rsidRDefault="00314D87">
            <w:pPr>
              <w:tabs>
                <w:tab w:val="left" w:pos="690"/>
              </w:tabs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网络与新媒体概论</w:t>
            </w:r>
          </w:p>
          <w:p w14:paraId="64718697" w14:textId="77777777" w:rsidR="00DB7954" w:rsidRDefault="00314D87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Introduction to Network and New Media</w:t>
            </w:r>
          </w:p>
        </w:tc>
        <w:tc>
          <w:tcPr>
            <w:tcW w:w="707" w:type="dxa"/>
            <w:vAlign w:val="center"/>
          </w:tcPr>
          <w:p w14:paraId="724531E8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398966D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FCFCB41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1B57FE4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AF80A4B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8AFCF7E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DB7954" w14:paraId="22ED8451" w14:textId="77777777" w:rsidTr="00E83E02">
        <w:trPr>
          <w:trHeight w:val="510"/>
          <w:jc w:val="center"/>
        </w:trPr>
        <w:tc>
          <w:tcPr>
            <w:tcW w:w="1134" w:type="dxa"/>
            <w:vAlign w:val="center"/>
          </w:tcPr>
          <w:p w14:paraId="451F8A32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02DFC00015</w:t>
            </w:r>
          </w:p>
        </w:tc>
        <w:tc>
          <w:tcPr>
            <w:tcW w:w="4395" w:type="dxa"/>
          </w:tcPr>
          <w:p w14:paraId="66058970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广播电视概论</w:t>
            </w:r>
          </w:p>
          <w:p w14:paraId="7D766F64" w14:textId="77777777" w:rsidR="00DB7954" w:rsidRDefault="00314D87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Introduction to Broadcasting and Television</w:t>
            </w:r>
          </w:p>
        </w:tc>
        <w:tc>
          <w:tcPr>
            <w:tcW w:w="707" w:type="dxa"/>
            <w:vAlign w:val="center"/>
          </w:tcPr>
          <w:p w14:paraId="439C4A23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5DD4EF77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CF37E66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444E48D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200B25D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FC77C03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E83E02" w14:paraId="5B9095F6" w14:textId="77777777" w:rsidTr="00E83E02">
        <w:trPr>
          <w:trHeight w:val="510"/>
          <w:jc w:val="center"/>
        </w:trPr>
        <w:tc>
          <w:tcPr>
            <w:tcW w:w="1134" w:type="dxa"/>
          </w:tcPr>
          <w:p w14:paraId="0CF9C968" w14:textId="77777777" w:rsidR="00E83E02" w:rsidRDefault="00E83E02" w:rsidP="00E83E02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02DFC00018</w:t>
            </w:r>
          </w:p>
        </w:tc>
        <w:tc>
          <w:tcPr>
            <w:tcW w:w="4395" w:type="dxa"/>
          </w:tcPr>
          <w:p w14:paraId="65B0542D" w14:textId="77777777" w:rsidR="00E83E02" w:rsidRDefault="00E83E02" w:rsidP="00E83E02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基础写作</w:t>
            </w:r>
          </w:p>
          <w:p w14:paraId="389A216F" w14:textId="77777777" w:rsidR="00E83E02" w:rsidRDefault="00E83E02" w:rsidP="00E83E02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Basic Writing</w:t>
            </w:r>
          </w:p>
        </w:tc>
        <w:tc>
          <w:tcPr>
            <w:tcW w:w="707" w:type="dxa"/>
            <w:vAlign w:val="center"/>
          </w:tcPr>
          <w:p w14:paraId="0C01660F" w14:textId="26701EEA" w:rsidR="00E83E02" w:rsidRDefault="00E83E02" w:rsidP="00E83E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CB512E9" w14:textId="77777777" w:rsidR="00E83E02" w:rsidRDefault="00E83E02" w:rsidP="00E83E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9A336BB" w14:textId="77777777" w:rsidR="00E83E02" w:rsidRDefault="00E83E02" w:rsidP="00E83E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57785B7" w14:textId="77777777" w:rsidR="00E83E02" w:rsidRDefault="00E83E02" w:rsidP="00E83E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55198E5" w14:textId="77777777" w:rsidR="00E83E02" w:rsidRDefault="00E83E02" w:rsidP="00E83E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66353BE" w14:textId="77777777" w:rsidR="00E83E02" w:rsidRDefault="00E83E02" w:rsidP="00E83E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</w:tr>
      <w:tr w:rsidR="00E83E02" w14:paraId="18B907BD" w14:textId="77777777" w:rsidTr="00E83E02">
        <w:trPr>
          <w:trHeight w:val="510"/>
          <w:jc w:val="center"/>
        </w:trPr>
        <w:tc>
          <w:tcPr>
            <w:tcW w:w="1134" w:type="dxa"/>
          </w:tcPr>
          <w:p w14:paraId="54D5D49C" w14:textId="77777777" w:rsidR="00E83E02" w:rsidRDefault="00E83E02" w:rsidP="00E83E02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</w:t>
            </w:r>
            <w:r>
              <w:rPr>
                <w:rFonts w:ascii="宋体" w:hAnsi="宋体"/>
                <w:sz w:val="18"/>
                <w:szCs w:val="18"/>
              </w:rPr>
              <w:t>19</w:t>
            </w:r>
          </w:p>
        </w:tc>
        <w:tc>
          <w:tcPr>
            <w:tcW w:w="4395" w:type="dxa"/>
          </w:tcPr>
          <w:p w14:paraId="2A4A4123" w14:textId="77777777" w:rsidR="00E83E02" w:rsidRDefault="00E83E02" w:rsidP="00E83E02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美学原理</w:t>
            </w:r>
          </w:p>
          <w:p w14:paraId="7DB194BB" w14:textId="77777777" w:rsidR="00E83E02" w:rsidRDefault="00E83E02" w:rsidP="00E83E02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Principles of Aesthetics</w:t>
            </w:r>
          </w:p>
        </w:tc>
        <w:tc>
          <w:tcPr>
            <w:tcW w:w="707" w:type="dxa"/>
            <w:vAlign w:val="center"/>
          </w:tcPr>
          <w:p w14:paraId="20A3D2E8" w14:textId="6C797DC8" w:rsidR="00E83E02" w:rsidRDefault="00E83E02" w:rsidP="00E83E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47DEC341" w14:textId="77777777" w:rsidR="00E83E02" w:rsidRDefault="00E83E02" w:rsidP="00E83E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7F57E90" w14:textId="77777777" w:rsidR="00E83E02" w:rsidRDefault="00E83E02" w:rsidP="00E83E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0052E02" w14:textId="77777777" w:rsidR="00E83E02" w:rsidRDefault="00E83E02" w:rsidP="00E83E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1C2D872" w14:textId="77777777" w:rsidR="00E83E02" w:rsidRDefault="00E83E02" w:rsidP="00E83E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AF65F76" w14:textId="77777777" w:rsidR="00E83E02" w:rsidRDefault="00E83E02" w:rsidP="00E83E02">
            <w:pPr>
              <w:snapToGrid w:val="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DB7954" w14:paraId="5F7C79BF" w14:textId="77777777" w:rsidTr="00E83E02">
        <w:trPr>
          <w:trHeight w:val="510"/>
          <w:jc w:val="center"/>
        </w:trPr>
        <w:tc>
          <w:tcPr>
            <w:tcW w:w="1134" w:type="dxa"/>
            <w:vAlign w:val="center"/>
          </w:tcPr>
          <w:p w14:paraId="0D6A9749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02DFC00020</w:t>
            </w:r>
          </w:p>
        </w:tc>
        <w:tc>
          <w:tcPr>
            <w:tcW w:w="4395" w:type="dxa"/>
          </w:tcPr>
          <w:p w14:paraId="4D3A72C8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外国文学名著选读</w:t>
            </w:r>
          </w:p>
          <w:p w14:paraId="56524363" w14:textId="77777777" w:rsidR="00DB7954" w:rsidRDefault="00314D87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Selected Reading of Foreign Literature Masterpieces</w:t>
            </w:r>
          </w:p>
        </w:tc>
        <w:tc>
          <w:tcPr>
            <w:tcW w:w="707" w:type="dxa"/>
            <w:vAlign w:val="center"/>
          </w:tcPr>
          <w:p w14:paraId="2CF019E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21EDD88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52574BC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48FC3154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0DFD45FA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8722EDC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DB7954" w14:paraId="207BE60B" w14:textId="77777777" w:rsidTr="00E83E02">
        <w:trPr>
          <w:trHeight w:val="510"/>
          <w:jc w:val="center"/>
        </w:trPr>
        <w:tc>
          <w:tcPr>
            <w:tcW w:w="1134" w:type="dxa"/>
            <w:vAlign w:val="center"/>
          </w:tcPr>
          <w:p w14:paraId="45578DB2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02DFC00021</w:t>
            </w:r>
          </w:p>
        </w:tc>
        <w:tc>
          <w:tcPr>
            <w:tcW w:w="4395" w:type="dxa"/>
          </w:tcPr>
          <w:p w14:paraId="4AE3C26D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古典诗词鉴赏</w:t>
            </w:r>
          </w:p>
          <w:p w14:paraId="1EA6A47E" w14:textId="77777777" w:rsidR="00DB7954" w:rsidRDefault="00314D87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Appreciation of Chinese Classic Poems</w:t>
            </w:r>
          </w:p>
        </w:tc>
        <w:tc>
          <w:tcPr>
            <w:tcW w:w="707" w:type="dxa"/>
            <w:vAlign w:val="center"/>
          </w:tcPr>
          <w:p w14:paraId="7A0147E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E2FF908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1715D7B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51C0CA6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01E3BC3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2E75A32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DB7954" w14:paraId="066E7F52" w14:textId="77777777" w:rsidTr="00E83E02">
        <w:trPr>
          <w:trHeight w:val="510"/>
          <w:jc w:val="center"/>
        </w:trPr>
        <w:tc>
          <w:tcPr>
            <w:tcW w:w="1134" w:type="dxa"/>
            <w:vAlign w:val="center"/>
          </w:tcPr>
          <w:p w14:paraId="4C34E67F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02DFC00022</w:t>
            </w:r>
          </w:p>
        </w:tc>
        <w:tc>
          <w:tcPr>
            <w:tcW w:w="4395" w:type="dxa"/>
          </w:tcPr>
          <w:p w14:paraId="247B8050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历史学概论*</w:t>
            </w:r>
          </w:p>
          <w:p w14:paraId="30F63F4D" w14:textId="77777777" w:rsidR="00DB7954" w:rsidRDefault="00314D87">
            <w:pPr>
              <w:widowControl/>
              <w:snapToGrid w:val="0"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Introduction to History</w:t>
            </w:r>
          </w:p>
        </w:tc>
        <w:tc>
          <w:tcPr>
            <w:tcW w:w="707" w:type="dxa"/>
            <w:vAlign w:val="center"/>
          </w:tcPr>
          <w:p w14:paraId="71E73653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E1C07AF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45FB664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6E4F0CD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7F68D1E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890648E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DB7954" w14:paraId="3399D05B" w14:textId="77777777" w:rsidTr="00E83E02">
        <w:trPr>
          <w:trHeight w:val="510"/>
          <w:jc w:val="center"/>
        </w:trPr>
        <w:tc>
          <w:tcPr>
            <w:tcW w:w="1134" w:type="dxa"/>
            <w:vAlign w:val="center"/>
          </w:tcPr>
          <w:p w14:paraId="58171733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02DFC00023</w:t>
            </w:r>
          </w:p>
        </w:tc>
        <w:tc>
          <w:tcPr>
            <w:tcW w:w="4395" w:type="dxa"/>
          </w:tcPr>
          <w:p w14:paraId="08E1D207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数字摄影基础</w:t>
            </w:r>
          </w:p>
          <w:p w14:paraId="5A43097E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Foundation of Digital Photography</w:t>
            </w:r>
          </w:p>
        </w:tc>
        <w:tc>
          <w:tcPr>
            <w:tcW w:w="707" w:type="dxa"/>
            <w:vAlign w:val="center"/>
          </w:tcPr>
          <w:p w14:paraId="58D0146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1AB3691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2.5</w:t>
            </w:r>
          </w:p>
        </w:tc>
        <w:tc>
          <w:tcPr>
            <w:tcW w:w="567" w:type="dxa"/>
            <w:vAlign w:val="center"/>
          </w:tcPr>
          <w:p w14:paraId="60592447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56D19C32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262134A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478AD1A7" w14:textId="77777777" w:rsidR="00DB7954" w:rsidRDefault="00314D87" w:rsidP="00E83E02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DB7954" w14:paraId="12007460" w14:textId="77777777" w:rsidTr="00E83E02">
        <w:trPr>
          <w:trHeight w:val="510"/>
          <w:jc w:val="center"/>
        </w:trPr>
        <w:tc>
          <w:tcPr>
            <w:tcW w:w="1134" w:type="dxa"/>
            <w:vAlign w:val="center"/>
          </w:tcPr>
          <w:p w14:paraId="2EDB00FC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02DFC00024</w:t>
            </w:r>
          </w:p>
        </w:tc>
        <w:tc>
          <w:tcPr>
            <w:tcW w:w="4395" w:type="dxa"/>
          </w:tcPr>
          <w:p w14:paraId="22C199CB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音视频内容制作</w:t>
            </w:r>
          </w:p>
          <w:p w14:paraId="7835B6D7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Audio and Video Production</w:t>
            </w:r>
          </w:p>
        </w:tc>
        <w:tc>
          <w:tcPr>
            <w:tcW w:w="707" w:type="dxa"/>
            <w:vAlign w:val="center"/>
          </w:tcPr>
          <w:p w14:paraId="3FB45BD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5349CE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4E731FA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68</w:t>
            </w:r>
          </w:p>
        </w:tc>
        <w:tc>
          <w:tcPr>
            <w:tcW w:w="567" w:type="dxa"/>
            <w:vAlign w:val="center"/>
          </w:tcPr>
          <w:p w14:paraId="31933C0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8731FB3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3940E9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</w:tr>
      <w:tr w:rsidR="00DB7954" w14:paraId="2D06BA4E" w14:textId="77777777" w:rsidTr="00E83E02">
        <w:trPr>
          <w:trHeight w:val="510"/>
          <w:jc w:val="center"/>
        </w:trPr>
        <w:tc>
          <w:tcPr>
            <w:tcW w:w="1134" w:type="dxa"/>
            <w:vAlign w:val="center"/>
          </w:tcPr>
          <w:p w14:paraId="367D3F4C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02DFC00025</w:t>
            </w:r>
          </w:p>
        </w:tc>
        <w:tc>
          <w:tcPr>
            <w:tcW w:w="4395" w:type="dxa"/>
          </w:tcPr>
          <w:p w14:paraId="7DF217D4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大众文化与传媒</w:t>
            </w:r>
          </w:p>
          <w:p w14:paraId="4B891C52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Mass Culture and Media</w:t>
            </w:r>
          </w:p>
        </w:tc>
        <w:tc>
          <w:tcPr>
            <w:tcW w:w="707" w:type="dxa"/>
            <w:vAlign w:val="center"/>
          </w:tcPr>
          <w:p w14:paraId="66105CD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CC58E6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1F4BC0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4DEB56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EE3291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BABE89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DB7954" w14:paraId="3B80D815" w14:textId="77777777" w:rsidTr="00E83E02">
        <w:trPr>
          <w:trHeight w:val="510"/>
          <w:jc w:val="center"/>
        </w:trPr>
        <w:tc>
          <w:tcPr>
            <w:tcW w:w="1134" w:type="dxa"/>
            <w:vAlign w:val="center"/>
          </w:tcPr>
          <w:p w14:paraId="762606D1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02DFC00026</w:t>
            </w:r>
          </w:p>
        </w:tc>
        <w:tc>
          <w:tcPr>
            <w:tcW w:w="4395" w:type="dxa"/>
          </w:tcPr>
          <w:p w14:paraId="2BE080E1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演讲与辩论</w:t>
            </w:r>
          </w:p>
          <w:p w14:paraId="5EBD0271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Debate and Speech</w:t>
            </w:r>
          </w:p>
        </w:tc>
        <w:tc>
          <w:tcPr>
            <w:tcW w:w="707" w:type="dxa"/>
            <w:vAlign w:val="center"/>
          </w:tcPr>
          <w:p w14:paraId="1413869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C1E102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14:paraId="385EEA88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C5843F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51351FE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7E16607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DB7954" w14:paraId="412F9BE6" w14:textId="77777777" w:rsidTr="00E83E02">
        <w:trPr>
          <w:trHeight w:val="510"/>
          <w:jc w:val="center"/>
        </w:trPr>
        <w:tc>
          <w:tcPr>
            <w:tcW w:w="1134" w:type="dxa"/>
            <w:vAlign w:val="center"/>
          </w:tcPr>
          <w:p w14:paraId="58EE5F7D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02DFC00027</w:t>
            </w:r>
          </w:p>
        </w:tc>
        <w:tc>
          <w:tcPr>
            <w:tcW w:w="4395" w:type="dxa"/>
          </w:tcPr>
          <w:p w14:paraId="4BD231A6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语言艺术与写作</w:t>
            </w:r>
          </w:p>
          <w:p w14:paraId="59C79514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Language Art and Writing</w:t>
            </w:r>
          </w:p>
        </w:tc>
        <w:tc>
          <w:tcPr>
            <w:tcW w:w="707" w:type="dxa"/>
            <w:vAlign w:val="center"/>
          </w:tcPr>
          <w:p w14:paraId="58AF100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F07E99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D990D0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396018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CC5DAE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D6CC78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DB7954" w14:paraId="0C903664" w14:textId="77777777" w:rsidTr="00E83E02">
        <w:trPr>
          <w:trHeight w:val="510"/>
          <w:jc w:val="center"/>
        </w:trPr>
        <w:tc>
          <w:tcPr>
            <w:tcW w:w="1134" w:type="dxa"/>
            <w:vAlign w:val="center"/>
          </w:tcPr>
          <w:p w14:paraId="5A7CAB2F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02DFC00028</w:t>
            </w:r>
          </w:p>
        </w:tc>
        <w:tc>
          <w:tcPr>
            <w:tcW w:w="4395" w:type="dxa"/>
          </w:tcPr>
          <w:p w14:paraId="7BC001BD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公共传播</w:t>
            </w:r>
          </w:p>
          <w:p w14:paraId="100F9D6F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Public Communication</w:t>
            </w:r>
          </w:p>
        </w:tc>
        <w:tc>
          <w:tcPr>
            <w:tcW w:w="707" w:type="dxa"/>
            <w:vAlign w:val="center"/>
          </w:tcPr>
          <w:p w14:paraId="421762D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637E92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9F8AAE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3C2288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A9A9D23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88B217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DB7954" w14:paraId="3CB59208" w14:textId="77777777" w:rsidTr="00E83E02">
        <w:trPr>
          <w:trHeight w:val="510"/>
          <w:jc w:val="center"/>
        </w:trPr>
        <w:tc>
          <w:tcPr>
            <w:tcW w:w="1134" w:type="dxa"/>
            <w:vAlign w:val="center"/>
          </w:tcPr>
          <w:p w14:paraId="1383518E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02DFC00031</w:t>
            </w:r>
          </w:p>
        </w:tc>
        <w:tc>
          <w:tcPr>
            <w:tcW w:w="4395" w:type="dxa"/>
            <w:vAlign w:val="center"/>
          </w:tcPr>
          <w:p w14:paraId="2FDC630B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新闻传播前沿问题研究</w:t>
            </w:r>
          </w:p>
          <w:p w14:paraId="34D06826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Research on the Frontier Issues of Journalism and Communication</w:t>
            </w:r>
          </w:p>
        </w:tc>
        <w:tc>
          <w:tcPr>
            <w:tcW w:w="707" w:type="dxa"/>
            <w:vAlign w:val="center"/>
          </w:tcPr>
          <w:p w14:paraId="3A385AC3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1EFEC65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F0B560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0F08915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6C7E77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E0764D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7</w:t>
            </w:r>
          </w:p>
        </w:tc>
      </w:tr>
      <w:tr w:rsidR="00DB7954" w14:paraId="01D48BA5" w14:textId="77777777" w:rsidTr="00E83E02">
        <w:trPr>
          <w:trHeight w:val="510"/>
          <w:jc w:val="center"/>
        </w:trPr>
        <w:tc>
          <w:tcPr>
            <w:tcW w:w="1134" w:type="dxa"/>
            <w:vAlign w:val="center"/>
          </w:tcPr>
          <w:p w14:paraId="1CB020A3" w14:textId="77777777" w:rsidR="00DB7954" w:rsidRDefault="00314D87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合计</w:t>
            </w:r>
          </w:p>
        </w:tc>
        <w:tc>
          <w:tcPr>
            <w:tcW w:w="4395" w:type="dxa"/>
            <w:vAlign w:val="center"/>
          </w:tcPr>
          <w:p w14:paraId="2BE0DDFD" w14:textId="77777777" w:rsidR="00DB7954" w:rsidRDefault="00DB7954">
            <w:pPr>
              <w:snapToGrid w:val="0"/>
              <w:jc w:val="center"/>
              <w:rPr>
                <w:rFonts w:ascii="宋体" w:hAnsi="宋体"/>
                <w:sz w:val="18"/>
                <w:szCs w:val="18"/>
                <w:highlight w:val="yellow"/>
              </w:rPr>
            </w:pPr>
          </w:p>
        </w:tc>
        <w:tc>
          <w:tcPr>
            <w:tcW w:w="707" w:type="dxa"/>
            <w:vAlign w:val="center"/>
          </w:tcPr>
          <w:p w14:paraId="6CB10567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E294018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33.5</w:t>
            </w:r>
          </w:p>
        </w:tc>
        <w:tc>
          <w:tcPr>
            <w:tcW w:w="567" w:type="dxa"/>
            <w:vAlign w:val="center"/>
          </w:tcPr>
          <w:p w14:paraId="6F8CC65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646</w:t>
            </w:r>
          </w:p>
        </w:tc>
        <w:tc>
          <w:tcPr>
            <w:tcW w:w="567" w:type="dxa"/>
            <w:vAlign w:val="center"/>
          </w:tcPr>
          <w:p w14:paraId="06A1C77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561</w:t>
            </w:r>
          </w:p>
        </w:tc>
        <w:tc>
          <w:tcPr>
            <w:tcW w:w="567" w:type="dxa"/>
            <w:vAlign w:val="center"/>
          </w:tcPr>
          <w:p w14:paraId="076E857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14:paraId="3601E5AA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51FDE719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（三）专业</w:t>
      </w:r>
      <w:r>
        <w:rPr>
          <w:rFonts w:ascii="黑体" w:eastAsia="黑体"/>
          <w:bCs/>
          <w:sz w:val="24"/>
        </w:rPr>
        <w:t>发展课程（</w:t>
      </w:r>
      <w:r>
        <w:rPr>
          <w:rFonts w:ascii="黑体" w:eastAsia="黑体" w:hint="eastAsia"/>
          <w:bCs/>
          <w:sz w:val="24"/>
        </w:rPr>
        <w:t>共修读55学分，其中实践实验环节修读20学分</w:t>
      </w:r>
      <w:r>
        <w:rPr>
          <w:rFonts w:ascii="黑体" w:eastAsia="黑体"/>
          <w:bCs/>
          <w:sz w:val="24"/>
        </w:rPr>
        <w:t>）</w:t>
      </w:r>
    </w:p>
    <w:p w14:paraId="14977FBB" w14:textId="77777777" w:rsidR="00DB7954" w:rsidRDefault="00314D87">
      <w:pPr>
        <w:autoSpaceDE w:val="0"/>
        <w:autoSpaceDN w:val="0"/>
        <w:adjustRightInd w:val="0"/>
        <w:snapToGrid w:val="0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1</w:t>
      </w:r>
      <w:r>
        <w:rPr>
          <w:rFonts w:ascii="黑体" w:eastAsia="黑体" w:hint="eastAsia"/>
          <w:bCs/>
          <w:sz w:val="24"/>
        </w:rPr>
        <w:t>.专业核心课</w:t>
      </w:r>
      <w:r>
        <w:rPr>
          <w:rFonts w:ascii="黑体" w:eastAsia="黑体"/>
          <w:bCs/>
          <w:sz w:val="24"/>
        </w:rPr>
        <w:t>（</w:t>
      </w:r>
      <w:r>
        <w:rPr>
          <w:rFonts w:ascii="黑体" w:eastAsia="黑体" w:hint="eastAsia"/>
          <w:bCs/>
          <w:sz w:val="24"/>
        </w:rPr>
        <w:t>共修读35学分，其中实践实验环节修读17学分</w:t>
      </w:r>
      <w:r>
        <w:rPr>
          <w:rFonts w:ascii="黑体" w:eastAsia="黑体"/>
          <w:bCs/>
          <w:sz w:val="24"/>
        </w:rPr>
        <w:t>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5"/>
        <w:gridCol w:w="567"/>
        <w:gridCol w:w="569"/>
        <w:gridCol w:w="566"/>
        <w:gridCol w:w="567"/>
        <w:gridCol w:w="567"/>
        <w:gridCol w:w="567"/>
      </w:tblGrid>
      <w:tr w:rsidR="00DB7954" w14:paraId="2DE9856C" w14:textId="77777777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30BE4A8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5" w:type="dxa"/>
            <w:vMerge w:val="restart"/>
            <w:vAlign w:val="center"/>
          </w:tcPr>
          <w:p w14:paraId="4A4FAB97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6D76A049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14:paraId="7AF007F4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656E0A28" w14:textId="77777777" w:rsidR="00DB7954" w:rsidRDefault="00314D87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9" w:type="dxa"/>
            <w:vMerge w:val="restart"/>
            <w:vAlign w:val="center"/>
          </w:tcPr>
          <w:p w14:paraId="49889DBC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0" w:type="dxa"/>
            <w:gridSpan w:val="3"/>
            <w:vAlign w:val="center"/>
          </w:tcPr>
          <w:p w14:paraId="19182325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14:paraId="4E0900DB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4A72B729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DB7954" w14:paraId="250536DB" w14:textId="77777777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72B05ECB" w14:textId="77777777" w:rsidR="00DB7954" w:rsidRDefault="00DB795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5" w:type="dxa"/>
            <w:vMerge/>
            <w:vAlign w:val="center"/>
          </w:tcPr>
          <w:p w14:paraId="7331746D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4B4C5BFA" w14:textId="77777777" w:rsidR="00DB7954" w:rsidRDefault="00DB795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14:paraId="4B7172B1" w14:textId="77777777" w:rsidR="00DB7954" w:rsidRDefault="00DB795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5A49C737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5B6C7DCB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6C22B567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0A961666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14:paraId="3AE602C6" w14:textId="77777777" w:rsidR="00DB7954" w:rsidRDefault="00DB795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B7954" w14:paraId="41ECD4B5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41629A1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SDC05001</w:t>
            </w:r>
          </w:p>
        </w:tc>
        <w:tc>
          <w:tcPr>
            <w:tcW w:w="4535" w:type="dxa"/>
            <w:vAlign w:val="center"/>
          </w:tcPr>
          <w:p w14:paraId="7147D68F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普通话语音知识</w:t>
            </w:r>
          </w:p>
          <w:p w14:paraId="6BFF1A51" w14:textId="77777777" w:rsidR="00DB7954" w:rsidRDefault="00314D87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K</w:t>
            </w:r>
            <w:r>
              <w:rPr>
                <w:rFonts w:ascii="宋体" w:hAnsi="宋体"/>
                <w:sz w:val="18"/>
                <w:szCs w:val="18"/>
              </w:rPr>
              <w:t xml:space="preserve">nowledge in Mandarin </w:t>
            </w:r>
            <w:r>
              <w:rPr>
                <w:rFonts w:ascii="宋体" w:hAnsi="宋体" w:hint="eastAsia"/>
                <w:sz w:val="18"/>
                <w:szCs w:val="18"/>
              </w:rPr>
              <w:t>P</w:t>
            </w:r>
            <w:r>
              <w:rPr>
                <w:rFonts w:ascii="宋体" w:hAnsi="宋体"/>
                <w:sz w:val="18"/>
                <w:szCs w:val="18"/>
              </w:rPr>
              <w:t>honetic</w:t>
            </w:r>
          </w:p>
        </w:tc>
        <w:tc>
          <w:tcPr>
            <w:tcW w:w="567" w:type="dxa"/>
            <w:vAlign w:val="center"/>
          </w:tcPr>
          <w:p w14:paraId="34A184B2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336C7077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66" w:type="dxa"/>
            <w:vAlign w:val="center"/>
          </w:tcPr>
          <w:p w14:paraId="622349DD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7ED58BCE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61616CF3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19D7DB7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DB7954" w14:paraId="78A0207B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35A90E14" w14:textId="77777777" w:rsidR="00DB7954" w:rsidRDefault="00314D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SDC05002</w:t>
            </w:r>
          </w:p>
        </w:tc>
        <w:tc>
          <w:tcPr>
            <w:tcW w:w="4535" w:type="dxa"/>
            <w:vAlign w:val="center"/>
          </w:tcPr>
          <w:p w14:paraId="318DE571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普通话语音知识实践</w:t>
            </w:r>
          </w:p>
          <w:p w14:paraId="2BA7E12A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Practice in Mandar</w:t>
            </w:r>
            <w:r>
              <w:rPr>
                <w:rFonts w:ascii="宋体" w:hAnsi="宋体" w:hint="eastAsia"/>
                <w:sz w:val="18"/>
                <w:szCs w:val="18"/>
              </w:rPr>
              <w:t>in</w:t>
            </w:r>
            <w:r>
              <w:rPr>
                <w:rFonts w:ascii="宋体" w:hAnsi="宋体"/>
                <w:sz w:val="18"/>
                <w:szCs w:val="18"/>
              </w:rPr>
              <w:t xml:space="preserve"> phonetic knowledge</w:t>
            </w:r>
          </w:p>
        </w:tc>
        <w:tc>
          <w:tcPr>
            <w:tcW w:w="567" w:type="dxa"/>
            <w:vAlign w:val="center"/>
          </w:tcPr>
          <w:p w14:paraId="6275DC2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5E8C94F8" w14:textId="77777777" w:rsidR="00DB7954" w:rsidRDefault="00314D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0.5</w:t>
            </w:r>
          </w:p>
        </w:tc>
        <w:tc>
          <w:tcPr>
            <w:tcW w:w="566" w:type="dxa"/>
            <w:vAlign w:val="center"/>
          </w:tcPr>
          <w:p w14:paraId="523BDA24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5D2C6E12" w14:textId="77777777" w:rsidR="00DB7954" w:rsidRDefault="00DB795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C877DF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44F7FC8A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DB7954" w14:paraId="4EF4CCCA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320B1388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SDC05003</w:t>
            </w:r>
          </w:p>
        </w:tc>
        <w:tc>
          <w:tcPr>
            <w:tcW w:w="4535" w:type="dxa"/>
            <w:vAlign w:val="center"/>
          </w:tcPr>
          <w:p w14:paraId="6DF92431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播音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发声学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原理</w:t>
            </w:r>
          </w:p>
          <w:p w14:paraId="09EE5933" w14:textId="77777777" w:rsidR="00DB7954" w:rsidRDefault="00314D87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The principle of the Sound science</w:t>
            </w:r>
          </w:p>
        </w:tc>
        <w:tc>
          <w:tcPr>
            <w:tcW w:w="567" w:type="dxa"/>
            <w:vAlign w:val="center"/>
          </w:tcPr>
          <w:p w14:paraId="17E0B48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2279441B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14:paraId="21367CB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425BB8E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53D1146A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08FD9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DB7954" w14:paraId="36A4EA7A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206139CD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SDC05004</w:t>
            </w:r>
          </w:p>
        </w:tc>
        <w:tc>
          <w:tcPr>
            <w:tcW w:w="4535" w:type="dxa"/>
            <w:vAlign w:val="center"/>
          </w:tcPr>
          <w:p w14:paraId="4CF32DD6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播音发声学</w:t>
            </w:r>
          </w:p>
          <w:p w14:paraId="283245B5" w14:textId="77777777" w:rsidR="00DB7954" w:rsidRDefault="00314D87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Sound science</w:t>
            </w:r>
          </w:p>
        </w:tc>
        <w:tc>
          <w:tcPr>
            <w:tcW w:w="567" w:type="dxa"/>
            <w:vAlign w:val="center"/>
          </w:tcPr>
          <w:p w14:paraId="2BA8F7D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0C399B3A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</w:t>
            </w:r>
          </w:p>
        </w:tc>
        <w:tc>
          <w:tcPr>
            <w:tcW w:w="566" w:type="dxa"/>
            <w:vAlign w:val="center"/>
          </w:tcPr>
          <w:p w14:paraId="1904AD8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6382DDE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2E86CA8B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150D1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DB7954" w14:paraId="2DF41678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6FC41519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SDC05005</w:t>
            </w:r>
          </w:p>
        </w:tc>
        <w:tc>
          <w:tcPr>
            <w:tcW w:w="4535" w:type="dxa"/>
            <w:vAlign w:val="center"/>
          </w:tcPr>
          <w:p w14:paraId="506A448F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播音</w:t>
            </w:r>
            <w:proofErr w:type="gramStart"/>
            <w:r>
              <w:rPr>
                <w:rFonts w:ascii="宋体" w:hAnsi="宋体" w:cs="宋体" w:hint="eastAsia"/>
                <w:sz w:val="18"/>
                <w:szCs w:val="18"/>
              </w:rPr>
              <w:t>发声学</w:t>
            </w:r>
            <w:proofErr w:type="gramEnd"/>
            <w:r>
              <w:rPr>
                <w:rFonts w:ascii="宋体" w:hAnsi="宋体" w:cs="宋体" w:hint="eastAsia"/>
                <w:sz w:val="18"/>
                <w:szCs w:val="18"/>
              </w:rPr>
              <w:t>实践</w:t>
            </w:r>
          </w:p>
          <w:p w14:paraId="17D5121F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Practice in the Sound science</w:t>
            </w:r>
          </w:p>
        </w:tc>
        <w:tc>
          <w:tcPr>
            <w:tcW w:w="567" w:type="dxa"/>
            <w:vAlign w:val="center"/>
          </w:tcPr>
          <w:p w14:paraId="6424DF83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759FA3E4" w14:textId="77777777" w:rsidR="00DB7954" w:rsidRDefault="00314D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1.5</w:t>
            </w:r>
          </w:p>
        </w:tc>
        <w:tc>
          <w:tcPr>
            <w:tcW w:w="566" w:type="dxa"/>
            <w:vAlign w:val="center"/>
          </w:tcPr>
          <w:p w14:paraId="085F52F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4BFED8B9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CD08E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76DA40C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</w:tr>
      <w:tr w:rsidR="00DB7954" w14:paraId="4BEF7BA8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080EBCF5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SDC05006</w:t>
            </w:r>
          </w:p>
        </w:tc>
        <w:tc>
          <w:tcPr>
            <w:tcW w:w="4535" w:type="dxa"/>
            <w:vAlign w:val="center"/>
          </w:tcPr>
          <w:p w14:paraId="3873C1CB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播音创作基础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  <w:p w14:paraId="4BDE6AD4" w14:textId="77777777" w:rsidR="00DB7954" w:rsidRDefault="00314D87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The Basis of Broadcasting Creation 1</w:t>
            </w:r>
          </w:p>
        </w:tc>
        <w:tc>
          <w:tcPr>
            <w:tcW w:w="567" w:type="dxa"/>
            <w:vAlign w:val="center"/>
          </w:tcPr>
          <w:p w14:paraId="2EB517F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7464329E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66" w:type="dxa"/>
            <w:vAlign w:val="center"/>
          </w:tcPr>
          <w:p w14:paraId="42F6CED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1169AFE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1E8DE153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09EDA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DB7954" w14:paraId="6DAD933A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3D67C143" w14:textId="77777777" w:rsidR="00DB7954" w:rsidRDefault="00314D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SDC05007</w:t>
            </w:r>
          </w:p>
        </w:tc>
        <w:tc>
          <w:tcPr>
            <w:tcW w:w="4535" w:type="dxa"/>
            <w:vAlign w:val="center"/>
          </w:tcPr>
          <w:p w14:paraId="506DEA06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播音创作基础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实践</w:t>
            </w:r>
          </w:p>
          <w:p w14:paraId="23B7DB59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The Practice of Basic skills of Broadcasting Creation 1</w:t>
            </w:r>
          </w:p>
        </w:tc>
        <w:tc>
          <w:tcPr>
            <w:tcW w:w="567" w:type="dxa"/>
            <w:vAlign w:val="center"/>
          </w:tcPr>
          <w:p w14:paraId="5F669FC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7F0C62D7" w14:textId="77777777" w:rsidR="00DB7954" w:rsidRDefault="00314D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14:paraId="1938D23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33E612A7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6655C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1CF492B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DB7954" w14:paraId="4987B5BC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36F617F9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SDC05008</w:t>
            </w:r>
          </w:p>
        </w:tc>
        <w:tc>
          <w:tcPr>
            <w:tcW w:w="4535" w:type="dxa"/>
            <w:vAlign w:val="center"/>
          </w:tcPr>
          <w:p w14:paraId="1A0287B2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播音创作基础２</w:t>
            </w:r>
          </w:p>
          <w:p w14:paraId="6E1C8224" w14:textId="77777777" w:rsidR="00DB7954" w:rsidRDefault="00314D87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The Basis of Broadcasting Creation 2</w:t>
            </w:r>
          </w:p>
        </w:tc>
        <w:tc>
          <w:tcPr>
            <w:tcW w:w="567" w:type="dxa"/>
            <w:vAlign w:val="center"/>
          </w:tcPr>
          <w:p w14:paraId="56B98E0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278B3CA6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66" w:type="dxa"/>
            <w:vAlign w:val="center"/>
          </w:tcPr>
          <w:p w14:paraId="23A2816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2C4BF343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78C021CF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DE058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DB7954" w14:paraId="75E8A7CD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7653BA18" w14:textId="77777777" w:rsidR="00DB7954" w:rsidRDefault="00314D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SDC05009</w:t>
            </w:r>
          </w:p>
        </w:tc>
        <w:tc>
          <w:tcPr>
            <w:tcW w:w="4535" w:type="dxa"/>
            <w:vAlign w:val="center"/>
          </w:tcPr>
          <w:p w14:paraId="051731E5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播音创作基础２实践</w:t>
            </w:r>
          </w:p>
          <w:p w14:paraId="65E1C560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The Practice of Basic skills of Broadcasting Creation 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15DF40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2C669511" w14:textId="77777777" w:rsidR="00DB7954" w:rsidRDefault="00314D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14:paraId="76718AA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7CE24FC9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1BC7B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71CA388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DB7954" w14:paraId="1AB4EE74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797A6C5D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SDC05010</w:t>
            </w:r>
          </w:p>
        </w:tc>
        <w:tc>
          <w:tcPr>
            <w:tcW w:w="4535" w:type="dxa"/>
            <w:vAlign w:val="center"/>
          </w:tcPr>
          <w:p w14:paraId="689C2697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即兴口语表达与思维训练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  <w:p w14:paraId="498163F8" w14:textId="77777777" w:rsidR="00DB7954" w:rsidRDefault="00314D87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Training of I</w:t>
            </w:r>
            <w:r>
              <w:rPr>
                <w:rFonts w:ascii="宋体" w:hAnsi="宋体"/>
                <w:sz w:val="18"/>
                <w:szCs w:val="18"/>
              </w:rPr>
              <w:t>mprovisational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Speaking Expression and Thinking 1</w:t>
            </w:r>
          </w:p>
        </w:tc>
        <w:tc>
          <w:tcPr>
            <w:tcW w:w="567" w:type="dxa"/>
            <w:vAlign w:val="center"/>
          </w:tcPr>
          <w:p w14:paraId="03E4F74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01EE9AD6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39B6C0E2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312805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7D232BD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F1722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DB7954" w14:paraId="2FC129CB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2A2C9908" w14:textId="77777777" w:rsidR="00DB7954" w:rsidRDefault="00314D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lastRenderedPageBreak/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SDC05011</w:t>
            </w:r>
          </w:p>
        </w:tc>
        <w:tc>
          <w:tcPr>
            <w:tcW w:w="4535" w:type="dxa"/>
            <w:vAlign w:val="center"/>
          </w:tcPr>
          <w:p w14:paraId="0BF786ED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即兴口语表达与思维训练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实践</w:t>
            </w:r>
          </w:p>
          <w:p w14:paraId="31FFDC5C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The Practical Training of I</w:t>
            </w:r>
            <w:r>
              <w:rPr>
                <w:rFonts w:ascii="宋体" w:hAnsi="宋体"/>
                <w:sz w:val="18"/>
                <w:szCs w:val="18"/>
              </w:rPr>
              <w:t>mprovisational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Speaking Expression and Thinking 1</w:t>
            </w:r>
          </w:p>
        </w:tc>
        <w:tc>
          <w:tcPr>
            <w:tcW w:w="567" w:type="dxa"/>
            <w:vAlign w:val="center"/>
          </w:tcPr>
          <w:p w14:paraId="3FB579F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301573BE" w14:textId="77777777" w:rsidR="00DB7954" w:rsidRDefault="00314D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14:paraId="42060688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7C356652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A34C9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3EBE90A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DB7954" w14:paraId="10045198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206D2EA2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SDC05012</w:t>
            </w:r>
          </w:p>
        </w:tc>
        <w:tc>
          <w:tcPr>
            <w:tcW w:w="4535" w:type="dxa"/>
            <w:vAlign w:val="center"/>
          </w:tcPr>
          <w:p w14:paraId="17A2C72F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即兴口语表达与思维训练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  <w:p w14:paraId="5AC010BE" w14:textId="77777777" w:rsidR="00DB7954" w:rsidRDefault="00314D87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Training of I</w:t>
            </w:r>
            <w:r>
              <w:rPr>
                <w:rFonts w:ascii="宋体" w:hAnsi="宋体"/>
                <w:sz w:val="18"/>
                <w:szCs w:val="18"/>
              </w:rPr>
              <w:t>mprovisational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Speaking Expression and Thinking 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54F2B7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1943DB16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5B38A6D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764993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9576F8F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A5F95D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DB7954" w14:paraId="68A0D9F7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10BAEAB2" w14:textId="77777777" w:rsidR="00DB7954" w:rsidRDefault="00314D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SDC05013</w:t>
            </w:r>
          </w:p>
        </w:tc>
        <w:tc>
          <w:tcPr>
            <w:tcW w:w="4535" w:type="dxa"/>
            <w:vAlign w:val="center"/>
          </w:tcPr>
          <w:p w14:paraId="6DCA6429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即兴口语表达与思维训练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sz w:val="18"/>
                <w:szCs w:val="18"/>
              </w:rPr>
              <w:t>实践</w:t>
            </w:r>
          </w:p>
          <w:p w14:paraId="08716D43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The Practical Training of I</w:t>
            </w:r>
            <w:r>
              <w:rPr>
                <w:rFonts w:ascii="宋体" w:hAnsi="宋体"/>
                <w:sz w:val="18"/>
                <w:szCs w:val="18"/>
              </w:rPr>
              <w:t>mprovisational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Speaking Expression and Thinking 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2795A4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04889BA7" w14:textId="77777777" w:rsidR="00DB7954" w:rsidRDefault="00314D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</w:t>
            </w:r>
          </w:p>
        </w:tc>
        <w:tc>
          <w:tcPr>
            <w:tcW w:w="566" w:type="dxa"/>
            <w:vAlign w:val="center"/>
          </w:tcPr>
          <w:p w14:paraId="07C80AF3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2058B601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4B159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14:paraId="0989056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DB7954" w14:paraId="783039DA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7DD6D69B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02SDC05014</w:t>
            </w:r>
          </w:p>
        </w:tc>
        <w:tc>
          <w:tcPr>
            <w:tcW w:w="4535" w:type="dxa"/>
            <w:vAlign w:val="center"/>
          </w:tcPr>
          <w:p w14:paraId="35F3FE82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播音主持艺术概论</w:t>
            </w:r>
          </w:p>
          <w:p w14:paraId="6C7780FD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Introduction to </w:t>
            </w:r>
            <w:r>
              <w:rPr>
                <w:rFonts w:ascii="宋体" w:hAnsi="宋体" w:hint="eastAsia"/>
                <w:sz w:val="18"/>
                <w:szCs w:val="18"/>
              </w:rPr>
              <w:t>the Art of B</w:t>
            </w:r>
            <w:r>
              <w:rPr>
                <w:rFonts w:ascii="宋体" w:hAnsi="宋体"/>
                <w:sz w:val="18"/>
                <w:szCs w:val="18"/>
              </w:rPr>
              <w:t xml:space="preserve">roadcasting and </w:t>
            </w:r>
            <w:r>
              <w:rPr>
                <w:rFonts w:ascii="宋体" w:hAnsi="宋体" w:hint="eastAsia"/>
                <w:sz w:val="18"/>
                <w:szCs w:val="18"/>
              </w:rPr>
              <w:t>H</w:t>
            </w:r>
            <w:r>
              <w:rPr>
                <w:rFonts w:ascii="宋体" w:hAnsi="宋体"/>
                <w:sz w:val="18"/>
                <w:szCs w:val="18"/>
              </w:rPr>
              <w:t>osting</w:t>
            </w:r>
          </w:p>
        </w:tc>
        <w:tc>
          <w:tcPr>
            <w:tcW w:w="567" w:type="dxa"/>
            <w:vAlign w:val="center"/>
          </w:tcPr>
          <w:p w14:paraId="3F9C59D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6C2FE86B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04F4441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9E5CE1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0206C72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6ED49AD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</w:tr>
      <w:tr w:rsidR="00DB7954" w14:paraId="2AE9D94D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6D284F63" w14:textId="77777777" w:rsidR="00DB7954" w:rsidRDefault="00314D87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SDC05015</w:t>
            </w:r>
          </w:p>
        </w:tc>
        <w:tc>
          <w:tcPr>
            <w:tcW w:w="4535" w:type="dxa"/>
            <w:vAlign w:val="center"/>
          </w:tcPr>
          <w:p w14:paraId="3E7A7815" w14:textId="77777777" w:rsidR="00DB7954" w:rsidRDefault="00314D87">
            <w:pPr>
              <w:autoSpaceDE w:val="0"/>
              <w:autoSpaceDN w:val="0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播音主持毕业作品创作</w:t>
            </w:r>
          </w:p>
          <w:p w14:paraId="7B5DA5DA" w14:textId="77777777" w:rsidR="00DB7954" w:rsidRDefault="00314D87">
            <w:pPr>
              <w:autoSpaceDE w:val="0"/>
              <w:autoSpaceDN w:val="0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Graduate production of Broadcasting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and Hosting</w:t>
            </w:r>
          </w:p>
        </w:tc>
        <w:tc>
          <w:tcPr>
            <w:tcW w:w="567" w:type="dxa"/>
            <w:vAlign w:val="center"/>
          </w:tcPr>
          <w:p w14:paraId="52B08F6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5A7B7D40" w14:textId="77777777" w:rsidR="00DB7954" w:rsidRDefault="00314D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4E80D79E" w14:textId="77777777" w:rsidR="00DB7954" w:rsidRDefault="00314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cs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3FDC9A4C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181D8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2周</w:t>
            </w:r>
          </w:p>
        </w:tc>
        <w:tc>
          <w:tcPr>
            <w:tcW w:w="567" w:type="dxa"/>
            <w:vAlign w:val="center"/>
          </w:tcPr>
          <w:p w14:paraId="71321F5B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</w:tr>
      <w:tr w:rsidR="00DB7954" w14:paraId="5A92FD96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68422088" w14:textId="77777777" w:rsidR="00DB7954" w:rsidRDefault="00314D87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SDC05016</w:t>
            </w:r>
          </w:p>
        </w:tc>
        <w:tc>
          <w:tcPr>
            <w:tcW w:w="4535" w:type="dxa"/>
            <w:vAlign w:val="center"/>
          </w:tcPr>
          <w:p w14:paraId="4BE6FF23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学年论文</w:t>
            </w:r>
          </w:p>
          <w:p w14:paraId="77D6B39C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Arial"/>
                <w:sz w:val="18"/>
                <w:szCs w:val="18"/>
                <w:shd w:val="clear" w:color="auto" w:fill="FFFFFF"/>
              </w:rPr>
              <w:t>T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erm Thesis</w:t>
            </w:r>
          </w:p>
        </w:tc>
        <w:tc>
          <w:tcPr>
            <w:tcW w:w="567" w:type="dxa"/>
            <w:vAlign w:val="center"/>
          </w:tcPr>
          <w:p w14:paraId="02B555F8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01AFCCF6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14:paraId="50569FE2" w14:textId="77777777" w:rsidR="00DB7954" w:rsidRDefault="00314D8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>
              <w:rPr>
                <w:rFonts w:cs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26407984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8275A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vAlign w:val="center"/>
          </w:tcPr>
          <w:p w14:paraId="31E93495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DB7954" w14:paraId="38B46333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4174BF1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SDC05017</w:t>
            </w:r>
          </w:p>
        </w:tc>
        <w:tc>
          <w:tcPr>
            <w:tcW w:w="4535" w:type="dxa"/>
            <w:vAlign w:val="center"/>
          </w:tcPr>
          <w:p w14:paraId="1CC93E56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毕业实习</w:t>
            </w:r>
          </w:p>
          <w:p w14:paraId="6F691E4A" w14:textId="77777777" w:rsidR="00DB7954" w:rsidRDefault="00314D87">
            <w:pPr>
              <w:spacing w:line="26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Graduation Practice</w:t>
            </w:r>
          </w:p>
        </w:tc>
        <w:tc>
          <w:tcPr>
            <w:tcW w:w="567" w:type="dxa"/>
            <w:vAlign w:val="center"/>
          </w:tcPr>
          <w:p w14:paraId="2EBBEDC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7A9EA11E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</w:p>
        </w:tc>
        <w:tc>
          <w:tcPr>
            <w:tcW w:w="566" w:type="dxa"/>
            <w:vAlign w:val="center"/>
          </w:tcPr>
          <w:p w14:paraId="3297FF53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3周</w:t>
            </w:r>
          </w:p>
        </w:tc>
        <w:tc>
          <w:tcPr>
            <w:tcW w:w="567" w:type="dxa"/>
            <w:vAlign w:val="center"/>
          </w:tcPr>
          <w:p w14:paraId="0C2ADDB6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3883853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3周</w:t>
            </w:r>
          </w:p>
        </w:tc>
        <w:tc>
          <w:tcPr>
            <w:tcW w:w="567" w:type="dxa"/>
            <w:vAlign w:val="center"/>
          </w:tcPr>
          <w:p w14:paraId="7BE5C49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DB7954" w14:paraId="23C9A8DB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7B4E5CC9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SDC05018</w:t>
            </w:r>
          </w:p>
        </w:tc>
        <w:tc>
          <w:tcPr>
            <w:tcW w:w="4535" w:type="dxa"/>
            <w:vAlign w:val="center"/>
          </w:tcPr>
          <w:p w14:paraId="084A933E" w14:textId="77777777" w:rsidR="00DB7954" w:rsidRDefault="00314D87">
            <w:p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毕业论文</w:t>
            </w:r>
          </w:p>
          <w:p w14:paraId="2FFF6DB1" w14:textId="77777777" w:rsidR="00DB7954" w:rsidRDefault="00314D87">
            <w:pPr>
              <w:spacing w:line="260" w:lineRule="exac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Graduation Thesis</w:t>
            </w:r>
          </w:p>
        </w:tc>
        <w:tc>
          <w:tcPr>
            <w:tcW w:w="567" w:type="dxa"/>
            <w:vAlign w:val="center"/>
          </w:tcPr>
          <w:p w14:paraId="751FF3A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65D3D530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</w:t>
            </w:r>
          </w:p>
        </w:tc>
        <w:tc>
          <w:tcPr>
            <w:tcW w:w="566" w:type="dxa"/>
            <w:vAlign w:val="center"/>
          </w:tcPr>
          <w:p w14:paraId="0AA68C33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14:paraId="325D3A60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D95310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8周</w:t>
            </w:r>
          </w:p>
        </w:tc>
        <w:tc>
          <w:tcPr>
            <w:tcW w:w="567" w:type="dxa"/>
            <w:vAlign w:val="center"/>
          </w:tcPr>
          <w:p w14:paraId="1F87475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</w:tr>
      <w:tr w:rsidR="00DB7954" w14:paraId="0FAB8280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0A5FACE2" w14:textId="77777777" w:rsidR="00DB7954" w:rsidRDefault="00314D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合计</w:t>
            </w:r>
          </w:p>
        </w:tc>
        <w:tc>
          <w:tcPr>
            <w:tcW w:w="4535" w:type="dxa"/>
            <w:vAlign w:val="center"/>
          </w:tcPr>
          <w:p w14:paraId="13780CFB" w14:textId="77777777" w:rsidR="00DB7954" w:rsidRDefault="00DB7954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F96B978" w14:textId="77777777" w:rsidR="00DB7954" w:rsidRDefault="00DB7954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4562AF3" w14:textId="77777777" w:rsidR="00DB7954" w:rsidRDefault="00314D87"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35</w:t>
            </w:r>
          </w:p>
        </w:tc>
        <w:tc>
          <w:tcPr>
            <w:tcW w:w="566" w:type="dxa"/>
            <w:vAlign w:val="center"/>
          </w:tcPr>
          <w:p w14:paraId="08BA9DF2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427</w:t>
            </w:r>
          </w:p>
          <w:p w14:paraId="7A4A157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/14周</w:t>
            </w:r>
          </w:p>
        </w:tc>
        <w:tc>
          <w:tcPr>
            <w:tcW w:w="567" w:type="dxa"/>
            <w:vAlign w:val="center"/>
          </w:tcPr>
          <w:p w14:paraId="072589A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323</w:t>
            </w:r>
          </w:p>
        </w:tc>
        <w:tc>
          <w:tcPr>
            <w:tcW w:w="567" w:type="dxa"/>
            <w:vAlign w:val="center"/>
          </w:tcPr>
          <w:p w14:paraId="461EEAB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104</w:t>
            </w:r>
          </w:p>
          <w:p w14:paraId="2B20466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/14周</w:t>
            </w:r>
          </w:p>
        </w:tc>
        <w:tc>
          <w:tcPr>
            <w:tcW w:w="567" w:type="dxa"/>
            <w:vAlign w:val="center"/>
          </w:tcPr>
          <w:p w14:paraId="1039ACEC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41BA14C8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/>
          <w:bCs/>
          <w:sz w:val="24"/>
        </w:rPr>
        <w:t>2</w:t>
      </w:r>
      <w:r>
        <w:rPr>
          <w:rFonts w:ascii="黑体" w:eastAsia="黑体" w:hint="eastAsia"/>
          <w:bCs/>
          <w:sz w:val="24"/>
        </w:rPr>
        <w:t>.专业拓展</w:t>
      </w:r>
      <w:r>
        <w:rPr>
          <w:rFonts w:ascii="黑体" w:eastAsia="黑体"/>
          <w:bCs/>
          <w:sz w:val="24"/>
        </w:rPr>
        <w:t>课（</w:t>
      </w:r>
      <w:r>
        <w:rPr>
          <w:rFonts w:ascii="黑体" w:eastAsia="黑体" w:hint="eastAsia"/>
          <w:bCs/>
          <w:sz w:val="24"/>
        </w:rPr>
        <w:t>最低修读22学分，其中实践实验环节最低修读</w:t>
      </w:r>
      <w:r>
        <w:rPr>
          <w:rFonts w:ascii="黑体" w:eastAsia="黑体"/>
          <w:bCs/>
          <w:sz w:val="24"/>
        </w:rPr>
        <w:t>4</w:t>
      </w:r>
      <w:r>
        <w:rPr>
          <w:rFonts w:ascii="黑体" w:eastAsia="黑体" w:hint="eastAsia"/>
          <w:bCs/>
          <w:sz w:val="24"/>
        </w:rPr>
        <w:t>学分</w:t>
      </w:r>
      <w:r>
        <w:rPr>
          <w:rFonts w:ascii="黑体" w:eastAsia="黑体"/>
          <w:bCs/>
          <w:sz w:val="24"/>
        </w:rPr>
        <w:t>）</w:t>
      </w:r>
    </w:p>
    <w:p w14:paraId="1ABC23E9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（1）基础</w:t>
      </w:r>
      <w:r>
        <w:rPr>
          <w:rFonts w:ascii="黑体" w:eastAsia="黑体"/>
          <w:bCs/>
          <w:sz w:val="24"/>
        </w:rPr>
        <w:t>拓展课</w:t>
      </w:r>
      <w:r>
        <w:rPr>
          <w:rFonts w:ascii="黑体" w:eastAsia="黑体" w:hint="eastAsia"/>
          <w:bCs/>
          <w:sz w:val="24"/>
        </w:rPr>
        <w:t>（</w:t>
      </w:r>
      <w:r>
        <w:rPr>
          <w:rFonts w:ascii="黑体" w:eastAsia="黑体"/>
          <w:bCs/>
          <w:sz w:val="24"/>
        </w:rPr>
        <w:t>最低修读</w:t>
      </w:r>
      <w:r>
        <w:rPr>
          <w:rFonts w:ascii="黑体" w:eastAsia="黑体" w:hint="eastAsia"/>
          <w:bCs/>
          <w:sz w:val="24"/>
        </w:rPr>
        <w:t>13分</w:t>
      </w:r>
      <w:r>
        <w:rPr>
          <w:rFonts w:ascii="黑体" w:eastAsia="黑体"/>
          <w:bCs/>
          <w:sz w:val="24"/>
        </w:rPr>
        <w:t>，</w:t>
      </w:r>
      <w:r>
        <w:rPr>
          <w:rFonts w:ascii="黑体" w:eastAsia="黑体" w:hint="eastAsia"/>
          <w:bCs/>
          <w:sz w:val="24"/>
        </w:rPr>
        <w:t>其中</w:t>
      </w:r>
      <w:r>
        <w:rPr>
          <w:rFonts w:ascii="黑体" w:eastAsia="黑体"/>
          <w:bCs/>
          <w:sz w:val="24"/>
        </w:rPr>
        <w:t>实践</w:t>
      </w:r>
      <w:r>
        <w:rPr>
          <w:rFonts w:ascii="黑体" w:eastAsia="黑体" w:hint="eastAsia"/>
          <w:bCs/>
          <w:sz w:val="24"/>
        </w:rPr>
        <w:t>环节</w:t>
      </w:r>
      <w:r>
        <w:rPr>
          <w:rFonts w:ascii="黑体" w:eastAsia="黑体"/>
          <w:bCs/>
          <w:sz w:val="24"/>
        </w:rPr>
        <w:t>最低修读3</w:t>
      </w:r>
      <w:r>
        <w:rPr>
          <w:rFonts w:ascii="黑体" w:eastAsia="黑体" w:hint="eastAsia"/>
          <w:bCs/>
          <w:sz w:val="24"/>
        </w:rPr>
        <w:t>.5</w:t>
      </w:r>
      <w:r>
        <w:rPr>
          <w:rFonts w:ascii="黑体" w:eastAsia="黑体"/>
          <w:bCs/>
          <w:sz w:val="24"/>
        </w:rPr>
        <w:t>学</w:t>
      </w:r>
      <w:r>
        <w:rPr>
          <w:rFonts w:ascii="黑体" w:eastAsia="黑体" w:hint="eastAsia"/>
          <w:bCs/>
          <w:sz w:val="24"/>
        </w:rPr>
        <w:t>分</w:t>
      </w:r>
      <w:r>
        <w:rPr>
          <w:rFonts w:ascii="黑体" w:eastAsia="黑体"/>
          <w:bCs/>
          <w:sz w:val="24"/>
        </w:rPr>
        <w:t>）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390"/>
        <w:gridCol w:w="712"/>
        <w:gridCol w:w="569"/>
        <w:gridCol w:w="566"/>
        <w:gridCol w:w="567"/>
        <w:gridCol w:w="567"/>
        <w:gridCol w:w="568"/>
      </w:tblGrid>
      <w:tr w:rsidR="00DB7954" w14:paraId="6A724E06" w14:textId="77777777">
        <w:trPr>
          <w:trHeight w:val="283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EBA60A9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390" w:type="dxa"/>
            <w:vMerge w:val="restart"/>
            <w:vAlign w:val="center"/>
          </w:tcPr>
          <w:p w14:paraId="0F1B0405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1A75F861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712" w:type="dxa"/>
            <w:vMerge w:val="restart"/>
            <w:vAlign w:val="center"/>
          </w:tcPr>
          <w:p w14:paraId="3AC65C6F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66D4D4D4" w14:textId="77777777" w:rsidR="00DB7954" w:rsidRDefault="00314D87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9" w:type="dxa"/>
            <w:vMerge w:val="restart"/>
            <w:vAlign w:val="center"/>
          </w:tcPr>
          <w:p w14:paraId="0DF5C64D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0" w:type="dxa"/>
            <w:gridSpan w:val="3"/>
            <w:vAlign w:val="center"/>
          </w:tcPr>
          <w:p w14:paraId="28C52010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8" w:type="dxa"/>
            <w:vMerge w:val="restart"/>
            <w:vAlign w:val="center"/>
          </w:tcPr>
          <w:p w14:paraId="2D6BC01C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19B5B1CA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DB7954" w14:paraId="623095E8" w14:textId="77777777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E282C7F" w14:textId="77777777" w:rsidR="00DB7954" w:rsidRDefault="00DB795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390" w:type="dxa"/>
            <w:vMerge/>
            <w:vAlign w:val="center"/>
          </w:tcPr>
          <w:p w14:paraId="263FE8B1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712" w:type="dxa"/>
            <w:vMerge/>
            <w:vAlign w:val="center"/>
          </w:tcPr>
          <w:p w14:paraId="7CCE9EFF" w14:textId="77777777" w:rsidR="00DB7954" w:rsidRDefault="00DB795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14:paraId="1DB68E88" w14:textId="77777777" w:rsidR="00DB7954" w:rsidRDefault="00DB795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7F86AE7A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6CE06B90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788B6D38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17E9EB91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8" w:type="dxa"/>
            <w:vMerge/>
          </w:tcPr>
          <w:p w14:paraId="03FED4A6" w14:textId="77777777" w:rsidR="00DB7954" w:rsidRDefault="00DB795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B7954" w14:paraId="73A9FC79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7CF3C88F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SDC05019</w:t>
            </w:r>
          </w:p>
        </w:tc>
        <w:tc>
          <w:tcPr>
            <w:tcW w:w="4390" w:type="dxa"/>
            <w:vAlign w:val="center"/>
          </w:tcPr>
          <w:p w14:paraId="2F6209A4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广播节目编辑</w:t>
            </w:r>
          </w:p>
          <w:p w14:paraId="5F189D70" w14:textId="12C220D6" w:rsidR="00DB7954" w:rsidRDefault="00314D8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Radiate </w:t>
            </w:r>
            <w:r w:rsidR="00064D91">
              <w:rPr>
                <w:rFonts w:ascii="宋体" w:hAnsi="宋体"/>
                <w:sz w:val="18"/>
                <w:szCs w:val="18"/>
              </w:rPr>
              <w:t>Compilation</w:t>
            </w:r>
          </w:p>
        </w:tc>
        <w:tc>
          <w:tcPr>
            <w:tcW w:w="712" w:type="dxa"/>
            <w:vAlign w:val="center"/>
          </w:tcPr>
          <w:p w14:paraId="4E5CA8C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53C2D080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14:paraId="73C596EA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7E3B75BB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4A208856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D1B1964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DB7954" w14:paraId="6DC8C6D6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B47A46B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SDC05020</w:t>
            </w:r>
          </w:p>
        </w:tc>
        <w:tc>
          <w:tcPr>
            <w:tcW w:w="4390" w:type="dxa"/>
            <w:vAlign w:val="center"/>
          </w:tcPr>
          <w:p w14:paraId="667B7D74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电视节目主持概论</w:t>
            </w:r>
          </w:p>
          <w:p w14:paraId="2A88AA27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Introduction of Hosting in TV Programs</w:t>
            </w:r>
          </w:p>
        </w:tc>
        <w:tc>
          <w:tcPr>
            <w:tcW w:w="712" w:type="dxa"/>
            <w:vAlign w:val="center"/>
          </w:tcPr>
          <w:p w14:paraId="57F459E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542AEF67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14:paraId="0E2F2A7F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427E0914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782F0DEB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035DF6A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DB7954" w14:paraId="64E87E58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4A80FE12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SDC05021</w:t>
            </w:r>
          </w:p>
        </w:tc>
        <w:tc>
          <w:tcPr>
            <w:tcW w:w="4390" w:type="dxa"/>
            <w:vAlign w:val="center"/>
          </w:tcPr>
          <w:p w14:paraId="519FDBF8" w14:textId="77777777" w:rsidR="00DB7954" w:rsidRDefault="00314D8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广播音响报道</w:t>
            </w:r>
          </w:p>
          <w:p w14:paraId="7CC6945A" w14:textId="77777777" w:rsidR="00DB7954" w:rsidRDefault="00314D87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Reports of Stereo Broadcasts</w:t>
            </w:r>
          </w:p>
        </w:tc>
        <w:tc>
          <w:tcPr>
            <w:tcW w:w="712" w:type="dxa"/>
            <w:vAlign w:val="center"/>
          </w:tcPr>
          <w:p w14:paraId="69364A0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62C33986" w14:textId="77777777" w:rsidR="00DB7954" w:rsidRDefault="00314D87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7682A5F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D26D2B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56EC7C5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5F28BC3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DB7954" w14:paraId="61E2617D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4643F340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SDC05022</w:t>
            </w:r>
          </w:p>
        </w:tc>
        <w:tc>
          <w:tcPr>
            <w:tcW w:w="4390" w:type="dxa"/>
            <w:vAlign w:val="center"/>
          </w:tcPr>
          <w:p w14:paraId="37D7ACB3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镜记者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现场报道</w:t>
            </w:r>
          </w:p>
          <w:p w14:paraId="68092FAF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Live reporting skills of the On-</w:t>
            </w:r>
            <w:r>
              <w:rPr>
                <w:rFonts w:ascii="宋体" w:hAnsi="宋体"/>
                <w:sz w:val="18"/>
                <w:szCs w:val="18"/>
              </w:rPr>
              <w:t>Camera Reporter</w:t>
            </w:r>
          </w:p>
        </w:tc>
        <w:tc>
          <w:tcPr>
            <w:tcW w:w="712" w:type="dxa"/>
            <w:vAlign w:val="center"/>
          </w:tcPr>
          <w:p w14:paraId="4377328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4EDB2D3A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4962FA63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52C8C84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9179B04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29A2B40F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DB7954" w14:paraId="4C9E2B30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44C2E189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SDC05023</w:t>
            </w:r>
          </w:p>
        </w:tc>
        <w:tc>
          <w:tcPr>
            <w:tcW w:w="4390" w:type="dxa"/>
            <w:vAlign w:val="center"/>
          </w:tcPr>
          <w:p w14:paraId="0353188B" w14:textId="77777777" w:rsidR="00DB7954" w:rsidRDefault="00314D87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英语采访与报道</w:t>
            </w:r>
          </w:p>
          <w:p w14:paraId="25E142D2" w14:textId="77777777" w:rsidR="00DB7954" w:rsidRDefault="00314D87"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English Interview and Reporting</w:t>
            </w:r>
          </w:p>
        </w:tc>
        <w:tc>
          <w:tcPr>
            <w:tcW w:w="712" w:type="dxa"/>
            <w:vAlign w:val="center"/>
          </w:tcPr>
          <w:p w14:paraId="4DCD403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56256B3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748F637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BE7AC7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1CF2738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32063B7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DB7954" w14:paraId="3F55E144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6AEBA3C1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SDC05024</w:t>
            </w:r>
          </w:p>
        </w:tc>
        <w:tc>
          <w:tcPr>
            <w:tcW w:w="4390" w:type="dxa"/>
            <w:vAlign w:val="center"/>
          </w:tcPr>
          <w:p w14:paraId="6CF622B7" w14:textId="77777777" w:rsidR="00DB7954" w:rsidRDefault="00314D8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电视化妆</w:t>
            </w:r>
          </w:p>
          <w:p w14:paraId="399EAD35" w14:textId="77777777" w:rsidR="00DB7954" w:rsidRDefault="00314D87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Makeup Design for Television</w:t>
            </w:r>
          </w:p>
        </w:tc>
        <w:tc>
          <w:tcPr>
            <w:tcW w:w="712" w:type="dxa"/>
            <w:vAlign w:val="center"/>
          </w:tcPr>
          <w:p w14:paraId="1767A54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7E3CFC51" w14:textId="77777777" w:rsidR="00DB7954" w:rsidRDefault="00314D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0.5</w:t>
            </w:r>
          </w:p>
        </w:tc>
        <w:tc>
          <w:tcPr>
            <w:tcW w:w="566" w:type="dxa"/>
            <w:vAlign w:val="center"/>
          </w:tcPr>
          <w:p w14:paraId="04A8B9F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57F33363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807441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17</w:t>
            </w:r>
          </w:p>
        </w:tc>
        <w:tc>
          <w:tcPr>
            <w:tcW w:w="568" w:type="dxa"/>
            <w:vAlign w:val="center"/>
          </w:tcPr>
          <w:p w14:paraId="39CB179E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DB7954" w14:paraId="4E3977C7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CAFB183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SDC05025</w:t>
            </w:r>
          </w:p>
        </w:tc>
        <w:tc>
          <w:tcPr>
            <w:tcW w:w="4390" w:type="dxa"/>
            <w:vAlign w:val="center"/>
          </w:tcPr>
          <w:p w14:paraId="5B39D730" w14:textId="77777777" w:rsidR="00DB7954" w:rsidRDefault="00314D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形体塑造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</w:p>
          <w:p w14:paraId="55013C28" w14:textId="6C7E9B75" w:rsidR="00DB7954" w:rsidRDefault="00064D9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Body Shaping</w:t>
            </w:r>
            <w:r w:rsidR="00314D87">
              <w:rPr>
                <w:rFonts w:ascii="宋体" w:hAnsi="宋体" w:cs="宋体"/>
                <w:kern w:val="0"/>
                <w:sz w:val="18"/>
                <w:szCs w:val="18"/>
              </w:rPr>
              <w:t xml:space="preserve"> 1 </w:t>
            </w:r>
          </w:p>
        </w:tc>
        <w:tc>
          <w:tcPr>
            <w:tcW w:w="712" w:type="dxa"/>
            <w:vAlign w:val="center"/>
          </w:tcPr>
          <w:p w14:paraId="2B6D9DB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2747CDB2" w14:textId="77777777" w:rsidR="00DB7954" w:rsidRDefault="00314D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14:paraId="08AAEE33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080C769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6ED96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8" w:type="dxa"/>
            <w:vAlign w:val="center"/>
          </w:tcPr>
          <w:p w14:paraId="4297A248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</w:tr>
      <w:tr w:rsidR="00DB7954" w14:paraId="558A305A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0DB4DC0C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SDC05026</w:t>
            </w:r>
          </w:p>
        </w:tc>
        <w:tc>
          <w:tcPr>
            <w:tcW w:w="4390" w:type="dxa"/>
            <w:vAlign w:val="center"/>
          </w:tcPr>
          <w:p w14:paraId="6E6A6829" w14:textId="77777777" w:rsidR="00DB7954" w:rsidRDefault="00314D87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形体塑造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  <w:p w14:paraId="032AE8C1" w14:textId="6ABFF1DA" w:rsidR="00DB7954" w:rsidRDefault="00064D91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Body Shaping</w:t>
            </w:r>
            <w:r w:rsidR="00314D87">
              <w:rPr>
                <w:rFonts w:ascii="宋体" w:hAnsi="宋体" w:cs="宋体"/>
                <w:kern w:val="0"/>
                <w:sz w:val="18"/>
                <w:szCs w:val="18"/>
              </w:rPr>
              <w:t xml:space="preserve"> 2</w:t>
            </w:r>
          </w:p>
        </w:tc>
        <w:tc>
          <w:tcPr>
            <w:tcW w:w="712" w:type="dxa"/>
            <w:vAlign w:val="center"/>
          </w:tcPr>
          <w:p w14:paraId="202FF155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6A4A0CB7" w14:textId="77777777" w:rsidR="00DB7954" w:rsidRDefault="00314D87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14:paraId="35D6BA3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9B2EC36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01C7C6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8" w:type="dxa"/>
            <w:vAlign w:val="center"/>
          </w:tcPr>
          <w:p w14:paraId="4FDC67E2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DB7954" w14:paraId="00759ECA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316DD213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02SDC06006</w:t>
            </w:r>
          </w:p>
        </w:tc>
        <w:tc>
          <w:tcPr>
            <w:tcW w:w="4390" w:type="dxa"/>
            <w:vAlign w:val="center"/>
          </w:tcPr>
          <w:p w14:paraId="5D20F386" w14:textId="77777777" w:rsidR="00DB7954" w:rsidRDefault="00314D87">
            <w:p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电视写作</w:t>
            </w:r>
          </w:p>
          <w:p w14:paraId="542B469A" w14:textId="77777777" w:rsidR="00DB7954" w:rsidRDefault="00314D87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TV Writing</w:t>
            </w:r>
          </w:p>
        </w:tc>
        <w:tc>
          <w:tcPr>
            <w:tcW w:w="712" w:type="dxa"/>
            <w:vAlign w:val="center"/>
          </w:tcPr>
          <w:p w14:paraId="1B40638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1036126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056B9D6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C83536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523C3CE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81B7573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DB7954" w14:paraId="0E0ACADC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3B594EF9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02SDC06007</w:t>
            </w:r>
          </w:p>
        </w:tc>
        <w:tc>
          <w:tcPr>
            <w:tcW w:w="4390" w:type="dxa"/>
            <w:vAlign w:val="center"/>
          </w:tcPr>
          <w:p w14:paraId="6C378B02" w14:textId="77777777" w:rsidR="00DB7954" w:rsidRDefault="00314D87">
            <w:p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电视写作实践</w:t>
            </w:r>
          </w:p>
          <w:p w14:paraId="29DCCE41" w14:textId="77777777" w:rsidR="00DB7954" w:rsidRDefault="00314D87"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The Practice of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TV Writing</w:t>
            </w:r>
          </w:p>
        </w:tc>
        <w:tc>
          <w:tcPr>
            <w:tcW w:w="712" w:type="dxa"/>
            <w:vAlign w:val="center"/>
          </w:tcPr>
          <w:p w14:paraId="16E1574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5DDDF31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0.5</w:t>
            </w:r>
          </w:p>
        </w:tc>
        <w:tc>
          <w:tcPr>
            <w:tcW w:w="566" w:type="dxa"/>
            <w:vAlign w:val="center"/>
          </w:tcPr>
          <w:p w14:paraId="26C3B15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3C7642D9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EF512E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17</w:t>
            </w:r>
          </w:p>
        </w:tc>
        <w:tc>
          <w:tcPr>
            <w:tcW w:w="568" w:type="dxa"/>
            <w:vAlign w:val="center"/>
          </w:tcPr>
          <w:p w14:paraId="3B0A1D17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DB7954" w14:paraId="0F9EB7F5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4F1502AF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02SDC0603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4390" w:type="dxa"/>
            <w:vAlign w:val="center"/>
          </w:tcPr>
          <w:p w14:paraId="7414C638" w14:textId="77777777" w:rsidR="00DB7954" w:rsidRDefault="00314D87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广播电视新闻采访与写作</w:t>
            </w:r>
          </w:p>
          <w:p w14:paraId="5C053998" w14:textId="1682B50F" w:rsidR="00DB7954" w:rsidRDefault="00314D87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News Gathering and Writing of Broadcasting</w:t>
            </w:r>
            <w:r w:rsidR="00064D9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&amp;</w:t>
            </w:r>
            <w:r w:rsidR="00064D91">
              <w:rPr>
                <w:rFonts w:asciiTheme="minorEastAsia" w:eastAsia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Television</w:t>
            </w:r>
          </w:p>
        </w:tc>
        <w:tc>
          <w:tcPr>
            <w:tcW w:w="712" w:type="dxa"/>
            <w:vAlign w:val="center"/>
          </w:tcPr>
          <w:p w14:paraId="4F7F61BF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64D5BAF2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7671B89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3C3818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E4CD781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4F46A4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</w:tr>
      <w:tr w:rsidR="00DB7954" w14:paraId="08FF8599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703FD61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02SDC0602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4390" w:type="dxa"/>
            <w:vAlign w:val="center"/>
          </w:tcPr>
          <w:p w14:paraId="4F1C681A" w14:textId="77777777" w:rsidR="00DB7954" w:rsidRDefault="00314D87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广播电视文艺学</w:t>
            </w:r>
          </w:p>
          <w:p w14:paraId="0FD27C93" w14:textId="77777777" w:rsidR="00DB7954" w:rsidRDefault="00314D87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Radio and television arts</w:t>
            </w:r>
          </w:p>
        </w:tc>
        <w:tc>
          <w:tcPr>
            <w:tcW w:w="712" w:type="dxa"/>
            <w:vAlign w:val="center"/>
          </w:tcPr>
          <w:p w14:paraId="1901BFB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732383D3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34851B08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16AD29A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A1E4FD7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67E9A22D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</w:tr>
      <w:tr w:rsidR="00DB7954" w14:paraId="4C3FBD1D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4DB4EB9D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02SDC01019</w:t>
            </w:r>
          </w:p>
        </w:tc>
        <w:tc>
          <w:tcPr>
            <w:tcW w:w="4390" w:type="dxa"/>
            <w:vAlign w:val="center"/>
          </w:tcPr>
          <w:p w14:paraId="30BFC63F" w14:textId="77777777" w:rsidR="00DB7954" w:rsidRDefault="00314D87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名记者与名作品研究</w:t>
            </w:r>
          </w:p>
          <w:p w14:paraId="48251B0E" w14:textId="77777777" w:rsidR="00DB7954" w:rsidRDefault="00314D87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Research on Famous Journalists &amp; Masterpieces</w:t>
            </w:r>
          </w:p>
        </w:tc>
        <w:tc>
          <w:tcPr>
            <w:tcW w:w="712" w:type="dxa"/>
            <w:vAlign w:val="center"/>
          </w:tcPr>
          <w:p w14:paraId="528BBC7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55C99C36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327A96F0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3FD4E6E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7B69240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4215753F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</w:tr>
      <w:tr w:rsidR="00DB7954" w14:paraId="3C975C15" w14:textId="77777777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6E976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SDC05027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2B3B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公关礼仪</w:t>
            </w:r>
          </w:p>
          <w:p w14:paraId="49C26EB1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Etiquette for Public Relations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D6AA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21150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192F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5E1DC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A132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C0B3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</w:tr>
      <w:tr w:rsidR="00DB7954" w14:paraId="7BF7CA83" w14:textId="77777777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46F4B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02SDC06005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E45AC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电视新闻报道</w:t>
            </w:r>
          </w:p>
          <w:p w14:paraId="12639E85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TV news reports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50F4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83B7D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EE753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4ED7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7954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96296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DB7954" w14:paraId="597CA094" w14:textId="77777777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1025E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SDC</w:t>
            </w:r>
            <w:r>
              <w:rPr>
                <w:rFonts w:ascii="宋体" w:hAnsi="宋体"/>
                <w:sz w:val="18"/>
                <w:szCs w:val="18"/>
              </w:rPr>
              <w:t>050</w:t>
            </w:r>
            <w:r>
              <w:rPr>
                <w:rFonts w:ascii="宋体" w:hAnsi="宋体" w:hint="eastAsia"/>
                <w:sz w:val="18"/>
                <w:szCs w:val="18"/>
              </w:rPr>
              <w:t>28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B6E0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播音业务综合实习实践1</w:t>
            </w:r>
          </w:p>
          <w:p w14:paraId="37C88A6A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Comprehensive practice of Broadcasting business 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D29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8250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E4EA" w14:textId="77777777" w:rsidR="00DB7954" w:rsidRDefault="00DB795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EB81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8F8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00F5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</w:tr>
      <w:tr w:rsidR="00DB7954" w14:paraId="3B239281" w14:textId="77777777">
        <w:trPr>
          <w:trHeight w:val="51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24FC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SDC</w:t>
            </w:r>
            <w:r>
              <w:rPr>
                <w:rFonts w:ascii="宋体" w:hAnsi="宋体"/>
                <w:sz w:val="18"/>
                <w:szCs w:val="18"/>
              </w:rPr>
              <w:t>050</w:t>
            </w:r>
            <w:r>
              <w:rPr>
                <w:rFonts w:ascii="宋体" w:hAnsi="宋体" w:hint="eastAsia"/>
                <w:sz w:val="18"/>
                <w:szCs w:val="18"/>
              </w:rPr>
              <w:t>29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9B82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播音业务综合实习实践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  <w:p w14:paraId="1D669A67" w14:textId="77777777" w:rsidR="00DB7954" w:rsidRDefault="00314D87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 xml:space="preserve">Comprehensive practice of Broadcasting business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E2289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F8F53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0.5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4DC6" w14:textId="77777777" w:rsidR="00DB7954" w:rsidRDefault="00DB7954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90FA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49DF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1周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CC9B9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</w:tr>
      <w:tr w:rsidR="00DB7954" w14:paraId="10C1976F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EB81F9A" w14:textId="77777777" w:rsidR="00DB7954" w:rsidRDefault="00314D87">
            <w:pPr>
              <w:snapToGrid w:val="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390" w:type="dxa"/>
            <w:vAlign w:val="center"/>
          </w:tcPr>
          <w:p w14:paraId="58A12E63" w14:textId="77777777" w:rsidR="00DB7954" w:rsidRDefault="00DB7954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14:paraId="3A7D64D5" w14:textId="77777777" w:rsidR="00DB7954" w:rsidRDefault="00DB7954">
            <w:pPr>
              <w:snapToGrid w:val="0"/>
              <w:ind w:leftChars="-50" w:left="-105" w:rightChars="-50" w:right="-105" w:firstLine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792033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6" w:type="dxa"/>
            <w:vAlign w:val="center"/>
          </w:tcPr>
          <w:p w14:paraId="3791310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442</w:t>
            </w:r>
          </w:p>
        </w:tc>
        <w:tc>
          <w:tcPr>
            <w:tcW w:w="567" w:type="dxa"/>
            <w:vAlign w:val="center"/>
          </w:tcPr>
          <w:p w14:paraId="581315F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340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7" w:type="dxa"/>
            <w:vAlign w:val="center"/>
          </w:tcPr>
          <w:p w14:paraId="6F3F5E1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</w:t>
            </w:r>
            <w:r>
              <w:rPr>
                <w:rFonts w:ascii="宋体" w:hAnsi="宋体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周</w:t>
            </w:r>
          </w:p>
        </w:tc>
        <w:tc>
          <w:tcPr>
            <w:tcW w:w="568" w:type="dxa"/>
            <w:vAlign w:val="center"/>
          </w:tcPr>
          <w:p w14:paraId="6D0916EE" w14:textId="77777777" w:rsidR="00DB7954" w:rsidRDefault="00DB7954">
            <w:pPr>
              <w:snapToGrid w:val="0"/>
              <w:ind w:leftChars="-50" w:left="-105" w:rightChars="-50" w:right="-105" w:firstLine="5"/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6DDB313F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（2）特色拓展</w:t>
      </w:r>
      <w:r>
        <w:rPr>
          <w:rFonts w:ascii="黑体" w:eastAsia="黑体"/>
          <w:bCs/>
          <w:sz w:val="24"/>
        </w:rPr>
        <w:t>课</w:t>
      </w:r>
      <w:r>
        <w:rPr>
          <w:rFonts w:ascii="黑体" w:eastAsia="黑体" w:hint="eastAsia"/>
          <w:bCs/>
          <w:sz w:val="24"/>
        </w:rPr>
        <w:t>（最低修读9分，其中实践环节最低修读0.5学分）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4534"/>
        <w:gridCol w:w="567"/>
        <w:gridCol w:w="569"/>
        <w:gridCol w:w="566"/>
        <w:gridCol w:w="567"/>
        <w:gridCol w:w="567"/>
        <w:gridCol w:w="567"/>
      </w:tblGrid>
      <w:tr w:rsidR="00DB7954" w14:paraId="6E1B0BE6" w14:textId="77777777">
        <w:trPr>
          <w:trHeight w:val="283"/>
          <w:tblHeader/>
          <w:jc w:val="center"/>
        </w:trPr>
        <w:tc>
          <w:tcPr>
            <w:tcW w:w="1135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CFD395F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4534" w:type="dxa"/>
            <w:vMerge w:val="restart"/>
            <w:vAlign w:val="center"/>
          </w:tcPr>
          <w:p w14:paraId="698EB22C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225638D3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14:paraId="60CEAD46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73DA403A" w14:textId="77777777" w:rsidR="00DB7954" w:rsidRDefault="00314D87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9" w:type="dxa"/>
            <w:vMerge w:val="restart"/>
            <w:vAlign w:val="center"/>
          </w:tcPr>
          <w:p w14:paraId="16DEDD32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0" w:type="dxa"/>
            <w:gridSpan w:val="3"/>
            <w:vAlign w:val="center"/>
          </w:tcPr>
          <w:p w14:paraId="7ED87ED5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14:paraId="5286B002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141B15AB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</w:tr>
      <w:tr w:rsidR="00DB7954" w14:paraId="6D77BF2B" w14:textId="77777777">
        <w:trPr>
          <w:trHeight w:val="454"/>
          <w:jc w:val="center"/>
        </w:trPr>
        <w:tc>
          <w:tcPr>
            <w:tcW w:w="1135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EA45B09" w14:textId="77777777" w:rsidR="00DB7954" w:rsidRDefault="00DB795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4534" w:type="dxa"/>
            <w:vMerge/>
            <w:vAlign w:val="center"/>
          </w:tcPr>
          <w:p w14:paraId="22453213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539ED985" w14:textId="77777777" w:rsidR="00DB7954" w:rsidRDefault="00DB795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9" w:type="dxa"/>
            <w:vMerge/>
            <w:vAlign w:val="center"/>
          </w:tcPr>
          <w:p w14:paraId="100B9C42" w14:textId="77777777" w:rsidR="00DB7954" w:rsidRDefault="00DB795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14:paraId="28765AC2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5F848297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7992CAF2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0F809BEE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</w:tcPr>
          <w:p w14:paraId="53EAB03C" w14:textId="77777777" w:rsidR="00DB7954" w:rsidRDefault="00DB795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B7954" w14:paraId="4DBE81CC" w14:textId="77777777">
        <w:trPr>
          <w:trHeight w:val="510"/>
          <w:jc w:val="center"/>
        </w:trPr>
        <w:tc>
          <w:tcPr>
            <w:tcW w:w="1135" w:type="dxa"/>
            <w:vAlign w:val="center"/>
          </w:tcPr>
          <w:p w14:paraId="25EDB881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02SDC05030</w:t>
            </w:r>
          </w:p>
        </w:tc>
        <w:tc>
          <w:tcPr>
            <w:tcW w:w="4534" w:type="dxa"/>
            <w:vAlign w:val="center"/>
          </w:tcPr>
          <w:p w14:paraId="2BCBE549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广播节目主持</w:t>
            </w:r>
          </w:p>
          <w:p w14:paraId="4827F2BE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Radiate Talk Show</w:t>
            </w:r>
          </w:p>
        </w:tc>
        <w:tc>
          <w:tcPr>
            <w:tcW w:w="567" w:type="dxa"/>
            <w:vAlign w:val="center"/>
          </w:tcPr>
          <w:p w14:paraId="3F9838F7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4DCE42AE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6" w:type="dxa"/>
            <w:vAlign w:val="center"/>
          </w:tcPr>
          <w:p w14:paraId="7CE0FD13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5E59C95F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358F2AF0" w14:textId="77777777" w:rsidR="00DB7954" w:rsidRDefault="00DB79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6F0277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DB7954" w14:paraId="49A58573" w14:textId="77777777">
        <w:trPr>
          <w:trHeight w:val="510"/>
          <w:jc w:val="center"/>
        </w:trPr>
        <w:tc>
          <w:tcPr>
            <w:tcW w:w="1135" w:type="dxa"/>
            <w:vAlign w:val="center"/>
          </w:tcPr>
          <w:p w14:paraId="20863E89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02SDC05031</w:t>
            </w:r>
          </w:p>
        </w:tc>
        <w:tc>
          <w:tcPr>
            <w:tcW w:w="4534" w:type="dxa"/>
            <w:vAlign w:val="center"/>
          </w:tcPr>
          <w:p w14:paraId="5919D5ED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电视节目主持</w:t>
            </w:r>
          </w:p>
          <w:p w14:paraId="4F30BBDD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Hosting in TV Programs</w:t>
            </w:r>
          </w:p>
        </w:tc>
        <w:tc>
          <w:tcPr>
            <w:tcW w:w="567" w:type="dxa"/>
            <w:vAlign w:val="center"/>
          </w:tcPr>
          <w:p w14:paraId="1BA3F42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7BDAB1CA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0FE39DFA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A304295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87721E7" w14:textId="77777777" w:rsidR="00DB7954" w:rsidRDefault="00DB79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5C513E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DB7954" w14:paraId="42000298" w14:textId="77777777">
        <w:trPr>
          <w:trHeight w:val="510"/>
          <w:jc w:val="center"/>
        </w:trPr>
        <w:tc>
          <w:tcPr>
            <w:tcW w:w="1135" w:type="dxa"/>
            <w:vAlign w:val="center"/>
          </w:tcPr>
          <w:p w14:paraId="6DFD6304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02SDC06008</w:t>
            </w:r>
          </w:p>
        </w:tc>
        <w:tc>
          <w:tcPr>
            <w:tcW w:w="4534" w:type="dxa"/>
            <w:vAlign w:val="center"/>
          </w:tcPr>
          <w:p w14:paraId="2CCC9348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广播电视新闻评论</w:t>
            </w:r>
          </w:p>
          <w:p w14:paraId="3F3AEA54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News Comment for Radio &amp; Television</w:t>
            </w:r>
          </w:p>
        </w:tc>
        <w:tc>
          <w:tcPr>
            <w:tcW w:w="567" w:type="dxa"/>
            <w:vAlign w:val="center"/>
          </w:tcPr>
          <w:p w14:paraId="523C62B2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71A319C2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1920122D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E6614FF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D4073DF" w14:textId="77777777" w:rsidR="00DB7954" w:rsidRDefault="00DB79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AA07F5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DB7954" w14:paraId="34A2ECFA" w14:textId="77777777">
        <w:trPr>
          <w:trHeight w:val="510"/>
          <w:jc w:val="center"/>
        </w:trPr>
        <w:tc>
          <w:tcPr>
            <w:tcW w:w="1135" w:type="dxa"/>
            <w:vAlign w:val="center"/>
          </w:tcPr>
          <w:p w14:paraId="15704ABA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02SDC06003</w:t>
            </w:r>
          </w:p>
        </w:tc>
        <w:tc>
          <w:tcPr>
            <w:tcW w:w="4534" w:type="dxa"/>
            <w:vAlign w:val="center"/>
          </w:tcPr>
          <w:p w14:paraId="0FEF7C51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电视编辑与节目制作</w:t>
            </w:r>
          </w:p>
          <w:p w14:paraId="7180F27C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Television Program Editing and Designing</w:t>
            </w:r>
          </w:p>
        </w:tc>
        <w:tc>
          <w:tcPr>
            <w:tcW w:w="567" w:type="dxa"/>
            <w:vAlign w:val="center"/>
          </w:tcPr>
          <w:p w14:paraId="7AE36EB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021A48A8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45620C1B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D772EB1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04726B3" w14:textId="77777777" w:rsidR="00DB7954" w:rsidRDefault="00DB79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A4782C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DB7954" w14:paraId="5A2B2A0E" w14:textId="77777777">
        <w:trPr>
          <w:trHeight w:val="510"/>
          <w:jc w:val="center"/>
        </w:trPr>
        <w:tc>
          <w:tcPr>
            <w:tcW w:w="1135" w:type="dxa"/>
            <w:vAlign w:val="center"/>
          </w:tcPr>
          <w:p w14:paraId="696A071D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02SDC06004</w:t>
            </w:r>
          </w:p>
        </w:tc>
        <w:tc>
          <w:tcPr>
            <w:tcW w:w="4534" w:type="dxa"/>
            <w:vAlign w:val="center"/>
          </w:tcPr>
          <w:p w14:paraId="239FCAA3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电视编辑与节目制作实践</w:t>
            </w:r>
          </w:p>
          <w:p w14:paraId="442DA6A8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The Practice of Television Program Editing and Designing</w:t>
            </w:r>
          </w:p>
        </w:tc>
        <w:tc>
          <w:tcPr>
            <w:tcW w:w="567" w:type="dxa"/>
            <w:vAlign w:val="center"/>
          </w:tcPr>
          <w:p w14:paraId="265F53E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3222625E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6" w:type="dxa"/>
            <w:vAlign w:val="center"/>
          </w:tcPr>
          <w:p w14:paraId="6C247262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4D450952" w14:textId="77777777" w:rsidR="00DB7954" w:rsidRDefault="00DB79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836208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0754C58B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</w:tr>
      <w:tr w:rsidR="00DB7954" w14:paraId="5011BC03" w14:textId="77777777">
        <w:trPr>
          <w:trHeight w:val="510"/>
          <w:jc w:val="center"/>
        </w:trPr>
        <w:tc>
          <w:tcPr>
            <w:tcW w:w="1135" w:type="dxa"/>
            <w:vAlign w:val="center"/>
          </w:tcPr>
          <w:p w14:paraId="44F93CA5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02SDC05032</w:t>
            </w:r>
          </w:p>
        </w:tc>
        <w:tc>
          <w:tcPr>
            <w:tcW w:w="4534" w:type="dxa"/>
            <w:vAlign w:val="center"/>
          </w:tcPr>
          <w:p w14:paraId="28984C73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文艺作品演播</w:t>
            </w:r>
          </w:p>
          <w:p w14:paraId="75B9AEB1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Performance of Literature Art Works</w:t>
            </w:r>
          </w:p>
        </w:tc>
        <w:tc>
          <w:tcPr>
            <w:tcW w:w="567" w:type="dxa"/>
            <w:vAlign w:val="center"/>
          </w:tcPr>
          <w:p w14:paraId="6F6FB11D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2AEA8645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022DCBBA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1ED5D10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A17F505" w14:textId="77777777" w:rsidR="00DB7954" w:rsidRDefault="00DB79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41FB93B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DB7954" w14:paraId="1B4B684A" w14:textId="77777777">
        <w:trPr>
          <w:trHeight w:val="510"/>
          <w:jc w:val="center"/>
        </w:trPr>
        <w:tc>
          <w:tcPr>
            <w:tcW w:w="1135" w:type="dxa"/>
            <w:vAlign w:val="center"/>
          </w:tcPr>
          <w:p w14:paraId="5366A60A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02SDC05033</w:t>
            </w:r>
          </w:p>
        </w:tc>
        <w:tc>
          <w:tcPr>
            <w:tcW w:w="4534" w:type="dxa"/>
            <w:vAlign w:val="center"/>
          </w:tcPr>
          <w:p w14:paraId="23FCBD81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综艺节目主持</w:t>
            </w:r>
          </w:p>
          <w:p w14:paraId="31FEB89C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Variety Show Hosting</w:t>
            </w:r>
          </w:p>
        </w:tc>
        <w:tc>
          <w:tcPr>
            <w:tcW w:w="567" w:type="dxa"/>
            <w:vAlign w:val="center"/>
          </w:tcPr>
          <w:p w14:paraId="13FCFBBC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6B522493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49520DF8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BEEB297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F464058" w14:textId="77777777" w:rsidR="00DB7954" w:rsidRDefault="00DB79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51F429E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DB7954" w14:paraId="2481FE3D" w14:textId="77777777">
        <w:trPr>
          <w:trHeight w:val="510"/>
          <w:jc w:val="center"/>
        </w:trPr>
        <w:tc>
          <w:tcPr>
            <w:tcW w:w="1135" w:type="dxa"/>
            <w:vAlign w:val="center"/>
          </w:tcPr>
          <w:p w14:paraId="36EC9DE6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02SDC05034</w:t>
            </w:r>
          </w:p>
        </w:tc>
        <w:tc>
          <w:tcPr>
            <w:tcW w:w="4534" w:type="dxa"/>
            <w:vAlign w:val="center"/>
          </w:tcPr>
          <w:p w14:paraId="2E72512E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表演基础</w:t>
            </w:r>
          </w:p>
          <w:p w14:paraId="72A11644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Foundation of Performance Creation</w:t>
            </w:r>
          </w:p>
        </w:tc>
        <w:tc>
          <w:tcPr>
            <w:tcW w:w="567" w:type="dxa"/>
            <w:vAlign w:val="center"/>
          </w:tcPr>
          <w:p w14:paraId="28E036A0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3C9C5EC8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6" w:type="dxa"/>
            <w:vAlign w:val="center"/>
          </w:tcPr>
          <w:p w14:paraId="55ED0382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0AC7ECD" w14:textId="77777777" w:rsidR="00DB7954" w:rsidRDefault="00DB79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893983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F705BE3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DB7954" w14:paraId="6DD33D37" w14:textId="77777777">
        <w:trPr>
          <w:trHeight w:val="510"/>
          <w:jc w:val="center"/>
        </w:trPr>
        <w:tc>
          <w:tcPr>
            <w:tcW w:w="1135" w:type="dxa"/>
            <w:vAlign w:val="center"/>
          </w:tcPr>
          <w:p w14:paraId="2A033DC8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02SDC05035</w:t>
            </w:r>
          </w:p>
        </w:tc>
        <w:tc>
          <w:tcPr>
            <w:tcW w:w="4534" w:type="dxa"/>
            <w:vAlign w:val="center"/>
          </w:tcPr>
          <w:p w14:paraId="5965F068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有声语言艺术精品鉴赏</w:t>
            </w:r>
          </w:p>
          <w:p w14:paraId="36C49BF3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Comment and Appreciation of Language Art works</w:t>
            </w:r>
          </w:p>
        </w:tc>
        <w:tc>
          <w:tcPr>
            <w:tcW w:w="567" w:type="dxa"/>
            <w:vAlign w:val="center"/>
          </w:tcPr>
          <w:p w14:paraId="2F9F8EC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1734FF13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672A37C5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9AA5F6D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81BB0C9" w14:textId="77777777" w:rsidR="00DB7954" w:rsidRDefault="00DB79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95A0734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DB7954" w14:paraId="26B91071" w14:textId="77777777">
        <w:trPr>
          <w:trHeight w:val="510"/>
          <w:jc w:val="center"/>
        </w:trPr>
        <w:tc>
          <w:tcPr>
            <w:tcW w:w="1135" w:type="dxa"/>
            <w:vAlign w:val="center"/>
          </w:tcPr>
          <w:p w14:paraId="5BE05353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02SDC05036</w:t>
            </w:r>
          </w:p>
        </w:tc>
        <w:tc>
          <w:tcPr>
            <w:tcW w:w="4534" w:type="dxa"/>
            <w:vAlign w:val="center"/>
          </w:tcPr>
          <w:p w14:paraId="47E98A2B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体育解说与评论1</w:t>
            </w:r>
          </w:p>
          <w:p w14:paraId="6566667D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Sports Commentary 1</w:t>
            </w:r>
          </w:p>
        </w:tc>
        <w:tc>
          <w:tcPr>
            <w:tcW w:w="567" w:type="dxa"/>
            <w:vAlign w:val="center"/>
          </w:tcPr>
          <w:p w14:paraId="2476C59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7B8624B0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643A6C0C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04FE8CB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4A284D3" w14:textId="77777777" w:rsidR="00DB7954" w:rsidRDefault="00DB79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9CE344B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DB7954" w14:paraId="48123FAF" w14:textId="77777777">
        <w:trPr>
          <w:trHeight w:val="510"/>
          <w:jc w:val="center"/>
        </w:trPr>
        <w:tc>
          <w:tcPr>
            <w:tcW w:w="1135" w:type="dxa"/>
            <w:vAlign w:val="center"/>
          </w:tcPr>
          <w:p w14:paraId="24B887CF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02SDC05037</w:t>
            </w:r>
          </w:p>
        </w:tc>
        <w:tc>
          <w:tcPr>
            <w:tcW w:w="4534" w:type="dxa"/>
            <w:vAlign w:val="center"/>
          </w:tcPr>
          <w:p w14:paraId="563ED1FC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体育解说与评论2</w:t>
            </w:r>
          </w:p>
          <w:p w14:paraId="430A9CD2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Sports Commentary 2</w:t>
            </w:r>
          </w:p>
        </w:tc>
        <w:tc>
          <w:tcPr>
            <w:tcW w:w="567" w:type="dxa"/>
            <w:vAlign w:val="center"/>
          </w:tcPr>
          <w:p w14:paraId="092EE9D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67CD0CB5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406D596A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E0C134C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04D11A4" w14:textId="77777777" w:rsidR="00DB7954" w:rsidRDefault="00DB79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AAA1E9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DB7954" w14:paraId="64282F8B" w14:textId="77777777">
        <w:trPr>
          <w:trHeight w:val="510"/>
          <w:jc w:val="center"/>
        </w:trPr>
        <w:tc>
          <w:tcPr>
            <w:tcW w:w="1135" w:type="dxa"/>
            <w:vAlign w:val="center"/>
          </w:tcPr>
          <w:p w14:paraId="7F2206D2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02SDC05038</w:t>
            </w:r>
          </w:p>
        </w:tc>
        <w:tc>
          <w:tcPr>
            <w:tcW w:w="4534" w:type="dxa"/>
            <w:vAlign w:val="center"/>
          </w:tcPr>
          <w:p w14:paraId="576C95DB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冬奥体育项目技战术分析</w:t>
            </w:r>
          </w:p>
          <w:p w14:paraId="7BBDDE3A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Technical and Tactical Analysis of Winter Olympic Games Competition</w:t>
            </w:r>
          </w:p>
        </w:tc>
        <w:tc>
          <w:tcPr>
            <w:tcW w:w="567" w:type="dxa"/>
            <w:vAlign w:val="center"/>
          </w:tcPr>
          <w:p w14:paraId="3E0357F3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2151C8F1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599679D9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CCD71CA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0934B2A" w14:textId="77777777" w:rsidR="00DB7954" w:rsidRDefault="00DB79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DB782F7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</w:tr>
      <w:tr w:rsidR="00DB7954" w14:paraId="1A48A0C3" w14:textId="77777777">
        <w:trPr>
          <w:trHeight w:val="510"/>
          <w:jc w:val="center"/>
        </w:trPr>
        <w:tc>
          <w:tcPr>
            <w:tcW w:w="1135" w:type="dxa"/>
            <w:vAlign w:val="center"/>
          </w:tcPr>
          <w:p w14:paraId="74B4E453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02SDC05039</w:t>
            </w:r>
          </w:p>
        </w:tc>
        <w:tc>
          <w:tcPr>
            <w:tcW w:w="4534" w:type="dxa"/>
            <w:vAlign w:val="center"/>
          </w:tcPr>
          <w:p w14:paraId="5AA83584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冰雪（双板、单板）社会指导员资格培训</w:t>
            </w:r>
          </w:p>
          <w:p w14:paraId="021A026A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Qualification Training of Ice-Sports Social instructor</w:t>
            </w:r>
          </w:p>
        </w:tc>
        <w:tc>
          <w:tcPr>
            <w:tcW w:w="567" w:type="dxa"/>
            <w:vAlign w:val="center"/>
          </w:tcPr>
          <w:p w14:paraId="3ADB60D8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0D1F0B20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6" w:type="dxa"/>
            <w:vAlign w:val="center"/>
          </w:tcPr>
          <w:p w14:paraId="7AFA8E22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792BA170" w14:textId="77777777" w:rsidR="00DB7954" w:rsidRDefault="00DB79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DD45E4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58CF0D93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</w:tr>
      <w:tr w:rsidR="00DB7954" w14:paraId="481C678B" w14:textId="77777777">
        <w:trPr>
          <w:trHeight w:val="510"/>
          <w:jc w:val="center"/>
        </w:trPr>
        <w:tc>
          <w:tcPr>
            <w:tcW w:w="1135" w:type="dxa"/>
            <w:vAlign w:val="center"/>
          </w:tcPr>
          <w:p w14:paraId="6F4C22F1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02SDC05040</w:t>
            </w:r>
          </w:p>
        </w:tc>
        <w:tc>
          <w:tcPr>
            <w:tcW w:w="4534" w:type="dxa"/>
            <w:vAlign w:val="center"/>
          </w:tcPr>
          <w:p w14:paraId="56E56A0A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体育赛事摄像与现场直播</w:t>
            </w:r>
          </w:p>
          <w:p w14:paraId="3A21F074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Photography of Sports Events and Live Broadcasting</w:t>
            </w:r>
          </w:p>
        </w:tc>
        <w:tc>
          <w:tcPr>
            <w:tcW w:w="567" w:type="dxa"/>
            <w:vAlign w:val="center"/>
          </w:tcPr>
          <w:p w14:paraId="43125E6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9" w:type="dxa"/>
            <w:vAlign w:val="center"/>
          </w:tcPr>
          <w:p w14:paraId="32BD0544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6" w:type="dxa"/>
            <w:vAlign w:val="center"/>
          </w:tcPr>
          <w:p w14:paraId="187FC5BE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8D1BACC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0F82DD4" w14:textId="77777777" w:rsidR="00DB7954" w:rsidRDefault="00DB79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02F275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DB7954" w14:paraId="667CF12F" w14:textId="77777777">
        <w:trPr>
          <w:trHeight w:val="510"/>
          <w:jc w:val="center"/>
        </w:trPr>
        <w:tc>
          <w:tcPr>
            <w:tcW w:w="1135" w:type="dxa"/>
            <w:vAlign w:val="center"/>
          </w:tcPr>
          <w:p w14:paraId="04BD0ED9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02SDC05041</w:t>
            </w:r>
          </w:p>
        </w:tc>
        <w:tc>
          <w:tcPr>
            <w:tcW w:w="4534" w:type="dxa"/>
            <w:vAlign w:val="center"/>
          </w:tcPr>
          <w:p w14:paraId="63EF5C05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体育赛事摄像与现场直播实践</w:t>
            </w:r>
          </w:p>
          <w:p w14:paraId="70AA06B4" w14:textId="77777777" w:rsidR="00DB7954" w:rsidRDefault="00314D87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The Practice of Photography of Sports Events and Live Broadcasting</w:t>
            </w:r>
          </w:p>
        </w:tc>
        <w:tc>
          <w:tcPr>
            <w:tcW w:w="567" w:type="dxa"/>
            <w:vAlign w:val="center"/>
          </w:tcPr>
          <w:p w14:paraId="45D00DE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9" w:type="dxa"/>
            <w:vAlign w:val="center"/>
          </w:tcPr>
          <w:p w14:paraId="59B1D040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0.5</w:t>
            </w:r>
          </w:p>
        </w:tc>
        <w:tc>
          <w:tcPr>
            <w:tcW w:w="566" w:type="dxa"/>
            <w:vAlign w:val="center"/>
          </w:tcPr>
          <w:p w14:paraId="158EFAB9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29354C06" w14:textId="77777777" w:rsidR="00DB7954" w:rsidRDefault="00DB7954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CB23A39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5C7097D0" w14:textId="77777777" w:rsidR="00DB7954" w:rsidRDefault="00314D87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</w:tr>
      <w:tr w:rsidR="00DB7954" w14:paraId="0D9B712E" w14:textId="77777777">
        <w:trPr>
          <w:trHeight w:val="510"/>
          <w:jc w:val="center"/>
        </w:trPr>
        <w:tc>
          <w:tcPr>
            <w:tcW w:w="1135" w:type="dxa"/>
            <w:vAlign w:val="center"/>
          </w:tcPr>
          <w:p w14:paraId="623D841E" w14:textId="77777777" w:rsidR="00DB7954" w:rsidRDefault="00314D87">
            <w:pPr>
              <w:snapToGrid w:val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 计</w:t>
            </w:r>
          </w:p>
        </w:tc>
        <w:tc>
          <w:tcPr>
            <w:tcW w:w="4534" w:type="dxa"/>
            <w:vAlign w:val="center"/>
          </w:tcPr>
          <w:p w14:paraId="6D027040" w14:textId="77777777" w:rsidR="00DB7954" w:rsidRDefault="00DB7954">
            <w:pPr>
              <w:autoSpaceDE w:val="0"/>
              <w:autoSpaceDN w:val="0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1994309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FAD667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  <w:r>
              <w:rPr>
                <w:rFonts w:ascii="宋体" w:hAnsi="宋体"/>
                <w:sz w:val="18"/>
                <w:szCs w:val="18"/>
              </w:rPr>
              <w:t>.5</w:t>
            </w:r>
          </w:p>
        </w:tc>
        <w:tc>
          <w:tcPr>
            <w:tcW w:w="566" w:type="dxa"/>
            <w:vAlign w:val="center"/>
          </w:tcPr>
          <w:p w14:paraId="7A3FE36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476</w:t>
            </w:r>
          </w:p>
        </w:tc>
        <w:tc>
          <w:tcPr>
            <w:tcW w:w="567" w:type="dxa"/>
            <w:vAlign w:val="center"/>
          </w:tcPr>
          <w:p w14:paraId="0003C4E8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  <w:r>
              <w:rPr>
                <w:rFonts w:ascii="宋体" w:hAnsi="宋体"/>
                <w:sz w:val="18"/>
                <w:szCs w:val="18"/>
              </w:rPr>
              <w:t>91</w:t>
            </w:r>
          </w:p>
        </w:tc>
        <w:tc>
          <w:tcPr>
            <w:tcW w:w="567" w:type="dxa"/>
            <w:vAlign w:val="center"/>
          </w:tcPr>
          <w:p w14:paraId="2BA5ADB5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85</w:t>
            </w:r>
          </w:p>
        </w:tc>
        <w:tc>
          <w:tcPr>
            <w:tcW w:w="567" w:type="dxa"/>
            <w:vAlign w:val="center"/>
          </w:tcPr>
          <w:p w14:paraId="0E05BFCA" w14:textId="77777777" w:rsidR="00DB7954" w:rsidRDefault="00DB7954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1F51A3CE" w14:textId="77777777" w:rsidR="00DB7954" w:rsidRDefault="00DB7954"/>
    <w:p w14:paraId="1A05C681" w14:textId="77777777" w:rsidR="00DB7954" w:rsidRDefault="00314D87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十、辅修专业、辅修双学位课程设置及教学进程计划表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567"/>
        <w:gridCol w:w="568"/>
        <w:gridCol w:w="567"/>
        <w:gridCol w:w="567"/>
        <w:gridCol w:w="567"/>
        <w:gridCol w:w="567"/>
        <w:gridCol w:w="567"/>
        <w:gridCol w:w="567"/>
      </w:tblGrid>
      <w:tr w:rsidR="00DB7954" w14:paraId="5E31A9BF" w14:textId="77777777">
        <w:trPr>
          <w:trHeight w:val="628"/>
          <w:tblHeader/>
          <w:jc w:val="center"/>
        </w:trPr>
        <w:tc>
          <w:tcPr>
            <w:tcW w:w="1134" w:type="dxa"/>
            <w:vMerge w:val="restar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A9D0895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课程号</w:t>
            </w:r>
          </w:p>
        </w:tc>
        <w:tc>
          <w:tcPr>
            <w:tcW w:w="3402" w:type="dxa"/>
            <w:vMerge w:val="restart"/>
            <w:vAlign w:val="center"/>
          </w:tcPr>
          <w:p w14:paraId="255F29CA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课程名称</w:t>
            </w:r>
          </w:p>
          <w:p w14:paraId="4ED2EA85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Courses Name</w:t>
            </w:r>
          </w:p>
        </w:tc>
        <w:tc>
          <w:tcPr>
            <w:tcW w:w="567" w:type="dxa"/>
            <w:vMerge w:val="restart"/>
            <w:vAlign w:val="center"/>
          </w:tcPr>
          <w:p w14:paraId="0C7BDCBE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考核</w:t>
            </w:r>
          </w:p>
          <w:p w14:paraId="06D01222" w14:textId="77777777" w:rsidR="00DB7954" w:rsidRDefault="00314D87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类型</w:t>
            </w:r>
          </w:p>
        </w:tc>
        <w:tc>
          <w:tcPr>
            <w:tcW w:w="568" w:type="dxa"/>
            <w:vMerge w:val="restart"/>
            <w:vAlign w:val="center"/>
          </w:tcPr>
          <w:p w14:paraId="77546329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kern w:val="0"/>
                <w:sz w:val="18"/>
                <w:szCs w:val="18"/>
              </w:rPr>
              <w:t>学分</w:t>
            </w:r>
          </w:p>
        </w:tc>
        <w:tc>
          <w:tcPr>
            <w:tcW w:w="1701" w:type="dxa"/>
            <w:gridSpan w:val="3"/>
            <w:vAlign w:val="center"/>
          </w:tcPr>
          <w:p w14:paraId="7B6D20AA" w14:textId="77777777" w:rsidR="00DB7954" w:rsidRDefault="00314D87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学时</w:t>
            </w:r>
          </w:p>
        </w:tc>
        <w:tc>
          <w:tcPr>
            <w:tcW w:w="567" w:type="dxa"/>
            <w:vMerge w:val="restart"/>
            <w:vAlign w:val="center"/>
          </w:tcPr>
          <w:p w14:paraId="248B14DE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开课</w:t>
            </w:r>
          </w:p>
          <w:p w14:paraId="06AC4CE9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学期</w:t>
            </w:r>
          </w:p>
        </w:tc>
        <w:tc>
          <w:tcPr>
            <w:tcW w:w="567" w:type="dxa"/>
            <w:vMerge w:val="restart"/>
            <w:vAlign w:val="center"/>
          </w:tcPr>
          <w:p w14:paraId="1B0F4C55" w14:textId="77777777" w:rsidR="00DB7954" w:rsidRDefault="00314D87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14:paraId="34F00982" w14:textId="77777777" w:rsidR="00DB7954" w:rsidRDefault="00314D87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专业</w:t>
            </w:r>
          </w:p>
        </w:tc>
        <w:tc>
          <w:tcPr>
            <w:tcW w:w="567" w:type="dxa"/>
            <w:vMerge w:val="restart"/>
            <w:vAlign w:val="center"/>
          </w:tcPr>
          <w:p w14:paraId="77A995A4" w14:textId="77777777" w:rsidR="00DB7954" w:rsidRDefault="00314D87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辅修</w:t>
            </w:r>
          </w:p>
          <w:p w14:paraId="3FDEB77A" w14:textId="77777777" w:rsidR="00DB7954" w:rsidRDefault="00314D87">
            <w:pPr>
              <w:snapToGrid w:val="0"/>
              <w:ind w:leftChars="-50" w:left="-105" w:rightChars="-50" w:right="-105" w:firstLine="6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b/>
                <w:sz w:val="18"/>
              </w:rPr>
              <w:t>双学位</w:t>
            </w:r>
          </w:p>
        </w:tc>
      </w:tr>
      <w:tr w:rsidR="00DB7954" w14:paraId="7C3D9BE8" w14:textId="77777777">
        <w:trPr>
          <w:trHeight w:val="454"/>
          <w:jc w:val="center"/>
        </w:trPr>
        <w:tc>
          <w:tcPr>
            <w:tcW w:w="1134" w:type="dxa"/>
            <w:vMerge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249E9D7" w14:textId="77777777" w:rsidR="00DB7954" w:rsidRDefault="00DB795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  <w:vAlign w:val="center"/>
          </w:tcPr>
          <w:p w14:paraId="589CB4B2" w14:textId="77777777" w:rsidR="00DB7954" w:rsidRDefault="00DB7954">
            <w:pPr>
              <w:widowControl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0ECCF778" w14:textId="77777777" w:rsidR="00DB7954" w:rsidRDefault="00DB7954">
            <w:pPr>
              <w:widowControl/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8" w:type="dxa"/>
            <w:vMerge/>
            <w:vAlign w:val="center"/>
          </w:tcPr>
          <w:p w14:paraId="683E7229" w14:textId="77777777" w:rsidR="00DB7954" w:rsidRDefault="00DB795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EAE783E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小计</w:t>
            </w:r>
          </w:p>
        </w:tc>
        <w:tc>
          <w:tcPr>
            <w:tcW w:w="567" w:type="dxa"/>
            <w:vAlign w:val="center"/>
          </w:tcPr>
          <w:p w14:paraId="4647CB33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理论</w:t>
            </w:r>
          </w:p>
        </w:tc>
        <w:tc>
          <w:tcPr>
            <w:tcW w:w="567" w:type="dxa"/>
            <w:vAlign w:val="center"/>
          </w:tcPr>
          <w:p w14:paraId="4B4B33DA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实验</w:t>
            </w:r>
          </w:p>
          <w:p w14:paraId="1F11013F" w14:textId="77777777" w:rsidR="00DB7954" w:rsidRDefault="00314D87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实践</w:t>
            </w:r>
          </w:p>
        </w:tc>
        <w:tc>
          <w:tcPr>
            <w:tcW w:w="567" w:type="dxa"/>
            <w:vMerge/>
            <w:vAlign w:val="center"/>
          </w:tcPr>
          <w:p w14:paraId="6A699990" w14:textId="77777777" w:rsidR="00DB7954" w:rsidRDefault="00DB795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703514AF" w14:textId="77777777" w:rsidR="00DB7954" w:rsidRDefault="00DB795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14:paraId="3F676294" w14:textId="77777777" w:rsidR="00DB7954" w:rsidRDefault="00DB7954">
            <w:pPr>
              <w:snapToGrid w:val="0"/>
              <w:ind w:leftChars="-50" w:left="-105" w:rightChars="-50" w:right="-105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B7954" w14:paraId="7A17FEA1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629312CF" w14:textId="77777777" w:rsidR="00DB7954" w:rsidRDefault="00314D87">
            <w:pPr>
              <w:widowControl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02SDC05014</w:t>
            </w:r>
          </w:p>
        </w:tc>
        <w:tc>
          <w:tcPr>
            <w:tcW w:w="3402" w:type="dxa"/>
            <w:vAlign w:val="center"/>
          </w:tcPr>
          <w:p w14:paraId="3F456F08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播音主持艺术概论</w:t>
            </w:r>
          </w:p>
          <w:p w14:paraId="65C16BF5" w14:textId="77777777" w:rsidR="00DB7954" w:rsidRDefault="00314D87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Introduction to </w:t>
            </w:r>
            <w:r>
              <w:rPr>
                <w:rFonts w:ascii="宋体" w:hAnsi="宋体" w:hint="eastAsia"/>
                <w:sz w:val="18"/>
                <w:szCs w:val="18"/>
              </w:rPr>
              <w:t>the Art of B</w:t>
            </w:r>
            <w:r>
              <w:rPr>
                <w:rFonts w:ascii="宋体" w:hAnsi="宋体"/>
                <w:sz w:val="18"/>
                <w:szCs w:val="18"/>
              </w:rPr>
              <w:t xml:space="preserve">roadcasting and </w:t>
            </w:r>
            <w:r>
              <w:rPr>
                <w:rFonts w:ascii="宋体" w:hAnsi="宋体" w:hint="eastAsia"/>
                <w:sz w:val="18"/>
                <w:szCs w:val="18"/>
              </w:rPr>
              <w:t>H</w:t>
            </w:r>
            <w:r>
              <w:rPr>
                <w:rFonts w:ascii="宋体" w:hAnsi="宋体"/>
                <w:sz w:val="18"/>
                <w:szCs w:val="18"/>
              </w:rPr>
              <w:t>osting</w:t>
            </w:r>
          </w:p>
        </w:tc>
        <w:tc>
          <w:tcPr>
            <w:tcW w:w="567" w:type="dxa"/>
            <w:vAlign w:val="center"/>
          </w:tcPr>
          <w:p w14:paraId="48577EF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5FAF2904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5DC56361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88273C6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FA07694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9F1EB27" w14:textId="77777777" w:rsidR="00DB7954" w:rsidRDefault="00314D87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0D6F36A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7144DE7B" w14:textId="77777777" w:rsidR="00DB7954" w:rsidRDefault="00314D87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352298C2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12AF21E1" w14:textId="6EF99935" w:rsidR="006E5845" w:rsidRDefault="006E5845" w:rsidP="006E5845">
            <w:pPr>
              <w:widowControl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SDC05010</w:t>
            </w:r>
          </w:p>
        </w:tc>
        <w:tc>
          <w:tcPr>
            <w:tcW w:w="3402" w:type="dxa"/>
            <w:vAlign w:val="center"/>
          </w:tcPr>
          <w:p w14:paraId="78776CFA" w14:textId="77777777" w:rsidR="006E5845" w:rsidRDefault="006E5845" w:rsidP="006E584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即兴口语表达与思维训练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  <w:p w14:paraId="63B3619E" w14:textId="189CB439" w:rsidR="006E5845" w:rsidRDefault="006E5845" w:rsidP="006E5845">
            <w:pPr>
              <w:snapToGrid w:val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Training of I</w:t>
            </w:r>
            <w:r>
              <w:rPr>
                <w:rFonts w:ascii="宋体" w:hAnsi="宋体"/>
                <w:sz w:val="18"/>
                <w:szCs w:val="18"/>
              </w:rPr>
              <w:t>mprovisational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Speaking Expression and Thinking 1</w:t>
            </w:r>
          </w:p>
        </w:tc>
        <w:tc>
          <w:tcPr>
            <w:tcW w:w="567" w:type="dxa"/>
            <w:vAlign w:val="center"/>
          </w:tcPr>
          <w:p w14:paraId="73B4E308" w14:textId="4EBABCDB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7D7694AD" w14:textId="6CEC08B4" w:rsidR="006E5845" w:rsidRDefault="006E5845" w:rsidP="006E5845">
            <w:pPr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932AAE8" w14:textId="3616D7DA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7D35C13" w14:textId="2563A6C8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2801DEB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08921E" w14:textId="7B01FF4C" w:rsidR="006E5845" w:rsidRDefault="006E5845" w:rsidP="006E5845">
            <w:pPr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BDA6942" w14:textId="16AC131A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int="eastAsia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5504D314" w14:textId="62659619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int="eastAsia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75ACBE82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389E2117" w14:textId="4EB3AC62" w:rsidR="006E5845" w:rsidRDefault="006E5845" w:rsidP="006E5845">
            <w:pPr>
              <w:widowControl/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SDC05012</w:t>
            </w:r>
          </w:p>
        </w:tc>
        <w:tc>
          <w:tcPr>
            <w:tcW w:w="3402" w:type="dxa"/>
            <w:vAlign w:val="center"/>
          </w:tcPr>
          <w:p w14:paraId="5DE90D28" w14:textId="77777777" w:rsidR="006E5845" w:rsidRDefault="006E5845" w:rsidP="006E5845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即兴口语表达与思维训练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  <w:p w14:paraId="25685124" w14:textId="50AAA467" w:rsidR="006E5845" w:rsidRDefault="006E5845" w:rsidP="006E5845">
            <w:pPr>
              <w:snapToGrid w:val="0"/>
              <w:jc w:val="lef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Training of I</w:t>
            </w:r>
            <w:r>
              <w:rPr>
                <w:rFonts w:ascii="宋体" w:hAnsi="宋体"/>
                <w:sz w:val="18"/>
                <w:szCs w:val="18"/>
              </w:rPr>
              <w:t>mprovisational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Speaking Expression and Thinking 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DFD8721" w14:textId="3D71DA56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7235C78A" w14:textId="53D1E3B1" w:rsidR="006E5845" w:rsidRDefault="006E5845" w:rsidP="006E5845">
            <w:pPr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434EF13" w14:textId="3618DDF6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DC45BC8" w14:textId="7307E5FB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101E41F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0993248" w14:textId="110EB031" w:rsidR="006E5845" w:rsidRDefault="006E5845" w:rsidP="006E5845">
            <w:pPr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502AD6C3" w14:textId="7B8A11C0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int="eastAsia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167DDDA5" w14:textId="7AD7FDAA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int="eastAsia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29B85B55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40387779" w14:textId="51D4047A" w:rsidR="006E5845" w:rsidRDefault="006E5845" w:rsidP="006E5845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02SDC0603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3402" w:type="dxa"/>
            <w:vAlign w:val="center"/>
          </w:tcPr>
          <w:p w14:paraId="4DBC9436" w14:textId="77777777" w:rsidR="006E5845" w:rsidRDefault="006E5845" w:rsidP="006E5845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广播电视新闻采访与写作</w:t>
            </w:r>
          </w:p>
          <w:p w14:paraId="514C3DD7" w14:textId="568EB7EE" w:rsidR="006E5845" w:rsidRDefault="006E5845" w:rsidP="006E5845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News Gathering and Writing of Broadcasting &amp; Television</w:t>
            </w:r>
          </w:p>
        </w:tc>
        <w:tc>
          <w:tcPr>
            <w:tcW w:w="567" w:type="dxa"/>
            <w:vAlign w:val="center"/>
          </w:tcPr>
          <w:p w14:paraId="74ED359F" w14:textId="3C32F6E9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B2F10C5" w14:textId="0A370D22" w:rsidR="006E5845" w:rsidRDefault="006E5845" w:rsidP="006E5845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7A320B8" w14:textId="7CFF8593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82B13CC" w14:textId="71B44964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7A37AF6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5B100F7" w14:textId="2C707E3C" w:rsidR="006E5845" w:rsidRDefault="006E5845" w:rsidP="006E5845">
            <w:pPr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327ED627" w14:textId="72A795D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int="eastAsia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46EA6884" w14:textId="222C555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int="eastAsia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2977F9DF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15650CE1" w14:textId="4B333B01" w:rsidR="006E5845" w:rsidRDefault="006E5845" w:rsidP="006E5845">
            <w:pPr>
              <w:widowControl/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02SDC05033</w:t>
            </w:r>
          </w:p>
        </w:tc>
        <w:tc>
          <w:tcPr>
            <w:tcW w:w="3402" w:type="dxa"/>
            <w:vAlign w:val="center"/>
          </w:tcPr>
          <w:p w14:paraId="076B8503" w14:textId="77777777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表演基础</w:t>
            </w:r>
          </w:p>
          <w:p w14:paraId="60ABE316" w14:textId="42DA69EE" w:rsidR="006E5845" w:rsidRDefault="006E5845" w:rsidP="006E5845">
            <w:pPr>
              <w:jc w:val="left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Foundation of Performance Creation</w:t>
            </w:r>
          </w:p>
        </w:tc>
        <w:tc>
          <w:tcPr>
            <w:tcW w:w="567" w:type="dxa"/>
            <w:vAlign w:val="center"/>
          </w:tcPr>
          <w:p w14:paraId="3D33AA8B" w14:textId="501E9EE2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2227163" w14:textId="41C2329F" w:rsidR="006E5845" w:rsidRDefault="006E5845" w:rsidP="006E5845">
            <w:pPr>
              <w:snapToGrid w:val="0"/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64A31A" w14:textId="521CD48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5D208DE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AB1720" w14:textId="371225EC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FA2DE72" w14:textId="4E459145" w:rsidR="006E5845" w:rsidRDefault="006E5845" w:rsidP="006E5845">
            <w:pPr>
              <w:snapToGrid w:val="0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063CA19F" w14:textId="5DE2E94B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int="eastAsia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5F10FAF2" w14:textId="651CCB4B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int="eastAsia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58A55A7B" w14:textId="77777777" w:rsidTr="006E5845">
        <w:trPr>
          <w:trHeight w:val="510"/>
          <w:jc w:val="center"/>
        </w:trPr>
        <w:tc>
          <w:tcPr>
            <w:tcW w:w="1134" w:type="dxa"/>
            <w:vAlign w:val="center"/>
          </w:tcPr>
          <w:p w14:paraId="059060B3" w14:textId="145CB157" w:rsidR="006E5845" w:rsidRDefault="006E5845" w:rsidP="006E5845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02DFC00026</w:t>
            </w:r>
          </w:p>
        </w:tc>
        <w:tc>
          <w:tcPr>
            <w:tcW w:w="3402" w:type="dxa"/>
          </w:tcPr>
          <w:p w14:paraId="430C12C6" w14:textId="77777777" w:rsidR="006E5845" w:rsidRDefault="006E5845" w:rsidP="006E5845"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演讲与辩论</w:t>
            </w:r>
          </w:p>
          <w:p w14:paraId="6D16A376" w14:textId="4139214D" w:rsidR="006E5845" w:rsidRDefault="006E5845" w:rsidP="006E5845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Debate and Speech</w:t>
            </w:r>
          </w:p>
        </w:tc>
        <w:tc>
          <w:tcPr>
            <w:tcW w:w="567" w:type="dxa"/>
            <w:vAlign w:val="center"/>
          </w:tcPr>
          <w:p w14:paraId="1889DEBB" w14:textId="47BF6BFA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7C325EF5" w14:textId="159E29F8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1.5</w:t>
            </w:r>
          </w:p>
        </w:tc>
        <w:tc>
          <w:tcPr>
            <w:tcW w:w="567" w:type="dxa"/>
            <w:vAlign w:val="center"/>
          </w:tcPr>
          <w:p w14:paraId="3371D198" w14:textId="6FBCC1E4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0827FF9" w14:textId="37674DE0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19743F70" w14:textId="11236292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17</w:t>
            </w:r>
          </w:p>
        </w:tc>
        <w:tc>
          <w:tcPr>
            <w:tcW w:w="567" w:type="dxa"/>
            <w:vAlign w:val="center"/>
          </w:tcPr>
          <w:p w14:paraId="1BB26636" w14:textId="15892680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2607D3C6" w14:textId="4996BD76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15542893" w14:textId="36EF443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6C74E60E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A8CFAAC" w14:textId="3FA6B6AA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SDC05023</w:t>
            </w:r>
          </w:p>
        </w:tc>
        <w:tc>
          <w:tcPr>
            <w:tcW w:w="3402" w:type="dxa"/>
            <w:vAlign w:val="center"/>
          </w:tcPr>
          <w:p w14:paraId="79BA6AB3" w14:textId="77777777" w:rsidR="006E5845" w:rsidRDefault="006E5845" w:rsidP="006E5845">
            <w:pPr>
              <w:spacing w:line="26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英语采访与报道</w:t>
            </w:r>
          </w:p>
          <w:p w14:paraId="680101DD" w14:textId="7F9C5826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English Interview and Reporting</w:t>
            </w:r>
          </w:p>
        </w:tc>
        <w:tc>
          <w:tcPr>
            <w:tcW w:w="567" w:type="dxa"/>
            <w:vAlign w:val="center"/>
          </w:tcPr>
          <w:p w14:paraId="09B170B4" w14:textId="2BEEA53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773D4EB4" w14:textId="7D44E8BF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6013AC4" w14:textId="57A1E950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8382FEA" w14:textId="79807AB3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E93257C" w14:textId="4BD72FB6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11DB18" w14:textId="50F020A9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E0EE169" w14:textId="2721C225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7BEA7419" w14:textId="5521DB9C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4B6AD94C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CA52036" w14:textId="69CA69C0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02SDC06005</w:t>
            </w:r>
          </w:p>
        </w:tc>
        <w:tc>
          <w:tcPr>
            <w:tcW w:w="3402" w:type="dxa"/>
            <w:vAlign w:val="center"/>
          </w:tcPr>
          <w:p w14:paraId="1547CC16" w14:textId="77777777" w:rsidR="006E5845" w:rsidRDefault="006E5845" w:rsidP="006E5845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电视新闻报道</w:t>
            </w:r>
          </w:p>
          <w:p w14:paraId="45D18FF5" w14:textId="7E6D1997" w:rsidR="006E5845" w:rsidRDefault="006E5845" w:rsidP="006E5845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TV news reports</w:t>
            </w:r>
          </w:p>
        </w:tc>
        <w:tc>
          <w:tcPr>
            <w:tcW w:w="567" w:type="dxa"/>
            <w:vAlign w:val="center"/>
          </w:tcPr>
          <w:p w14:paraId="138C89C4" w14:textId="3A7BBF80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118DDCED" w14:textId="386E5EE7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A6136D5" w14:textId="7D3B8FBE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E814ED6" w14:textId="71066554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1BA5031" w14:textId="77777777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3A34994" w14:textId="1D6A4AB8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5A4AB48A" w14:textId="11C12A6C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int="eastAsia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7EFD030C" w14:textId="3A851FD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int="eastAsia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0D7EF3F8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C8C54DC" w14:textId="20235433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02SDC05030</w:t>
            </w:r>
          </w:p>
        </w:tc>
        <w:tc>
          <w:tcPr>
            <w:tcW w:w="3402" w:type="dxa"/>
            <w:vAlign w:val="center"/>
          </w:tcPr>
          <w:p w14:paraId="0661DAE2" w14:textId="77777777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广播节目主持</w:t>
            </w:r>
          </w:p>
          <w:p w14:paraId="0EA0577D" w14:textId="7316C5F9" w:rsidR="006E5845" w:rsidRDefault="006E5845" w:rsidP="006E5845">
            <w:pPr>
              <w:spacing w:line="260" w:lineRule="exact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Radiate Talk Show</w:t>
            </w:r>
          </w:p>
        </w:tc>
        <w:tc>
          <w:tcPr>
            <w:tcW w:w="567" w:type="dxa"/>
            <w:vAlign w:val="center"/>
          </w:tcPr>
          <w:p w14:paraId="3849088A" w14:textId="4BB5D24C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4D95D76" w14:textId="19519CBB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01E37514" w14:textId="6AF673B8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0E0F2163" w14:textId="0BC2461E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="宋体" w:cs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51</w:t>
            </w:r>
          </w:p>
        </w:tc>
        <w:tc>
          <w:tcPr>
            <w:tcW w:w="567" w:type="dxa"/>
            <w:vAlign w:val="center"/>
          </w:tcPr>
          <w:p w14:paraId="75809161" w14:textId="77777777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05632D8" w14:textId="3708B282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65E96501" w14:textId="63B4F540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int="eastAsia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45D4BDB7" w14:textId="303171CA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int="eastAsia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4D2C2F83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49A0C153" w14:textId="42605E82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lastRenderedPageBreak/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SDC05021</w:t>
            </w:r>
          </w:p>
        </w:tc>
        <w:tc>
          <w:tcPr>
            <w:tcW w:w="3402" w:type="dxa"/>
            <w:vAlign w:val="center"/>
          </w:tcPr>
          <w:p w14:paraId="06168350" w14:textId="77777777" w:rsidR="006E5845" w:rsidRDefault="006E5845" w:rsidP="006E5845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镜记者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现场报道</w:t>
            </w:r>
          </w:p>
          <w:p w14:paraId="2FB95DC9" w14:textId="28B83EA0" w:rsidR="006E5845" w:rsidRDefault="006E5845" w:rsidP="006E5845">
            <w:pPr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Live reporting skills of the On-</w:t>
            </w:r>
            <w:r>
              <w:rPr>
                <w:rFonts w:ascii="宋体" w:hAnsi="宋体"/>
                <w:sz w:val="18"/>
                <w:szCs w:val="18"/>
              </w:rPr>
              <w:t>Camera Reporter</w:t>
            </w:r>
          </w:p>
        </w:tc>
        <w:tc>
          <w:tcPr>
            <w:tcW w:w="567" w:type="dxa"/>
            <w:vAlign w:val="center"/>
          </w:tcPr>
          <w:p w14:paraId="754FAE00" w14:textId="3F473A32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0CD328DE" w14:textId="2A90613D" w:rsidR="006E5845" w:rsidRDefault="006E5845" w:rsidP="006E584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BD391A9" w14:textId="7FEF292A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E87BF09" w14:textId="150B1F74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58B8906A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890BAC" w14:textId="66C26DE5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1391A52C" w14:textId="4BFED25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557A3ABC" w14:textId="09D83FE1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6850D30C" w14:textId="77777777" w:rsidTr="006E5845">
        <w:trPr>
          <w:trHeight w:val="510"/>
          <w:jc w:val="center"/>
        </w:trPr>
        <w:tc>
          <w:tcPr>
            <w:tcW w:w="1134" w:type="dxa"/>
            <w:vAlign w:val="center"/>
          </w:tcPr>
          <w:p w14:paraId="3327A00A" w14:textId="06989236" w:rsidR="006E5845" w:rsidRDefault="006E5845" w:rsidP="006E5845">
            <w:pPr>
              <w:widowControl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SDC05022</w:t>
            </w:r>
          </w:p>
        </w:tc>
        <w:tc>
          <w:tcPr>
            <w:tcW w:w="3402" w:type="dxa"/>
            <w:vAlign w:val="center"/>
          </w:tcPr>
          <w:p w14:paraId="262DE61B" w14:textId="77777777" w:rsidR="006E5845" w:rsidRDefault="006E5845" w:rsidP="006E5845">
            <w:pPr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</w:t>
            </w: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镜记者</w:t>
            </w:r>
            <w:proofErr w:type="gramEnd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现场报道</w:t>
            </w:r>
          </w:p>
          <w:p w14:paraId="58BFCB8C" w14:textId="49E14E09" w:rsidR="006E5845" w:rsidRDefault="006E5845" w:rsidP="006E5845">
            <w:pPr>
              <w:snapToGrid w:val="0"/>
              <w:jc w:val="left"/>
              <w:rPr>
                <w:rFonts w:ascii="宋体" w:hAnsi="宋体"/>
                <w:sz w:val="18"/>
                <w:szCs w:val="18"/>
                <w:highlight w:val="yellow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Live reporting skills of the On-</w:t>
            </w:r>
            <w:r>
              <w:rPr>
                <w:rFonts w:ascii="宋体" w:hAnsi="宋体"/>
                <w:sz w:val="18"/>
                <w:szCs w:val="18"/>
              </w:rPr>
              <w:t>Camera Reporter</w:t>
            </w:r>
          </w:p>
        </w:tc>
        <w:tc>
          <w:tcPr>
            <w:tcW w:w="567" w:type="dxa"/>
            <w:vAlign w:val="center"/>
          </w:tcPr>
          <w:p w14:paraId="50F09366" w14:textId="637B79E5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38538C38" w14:textId="1300431A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83703DA" w14:textId="0C1AE80F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19BB548" w14:textId="7F452FFB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D868B5B" w14:textId="6DE1E3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D9D1A2C" w14:textId="1C4EBAA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7F01C40D" w14:textId="135B65EC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01CB1E2A" w14:textId="3461CCA0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12074E73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7FBD707D" w14:textId="50298121" w:rsidR="006E5845" w:rsidRDefault="006E5845" w:rsidP="006E584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02SDC05034</w:t>
            </w:r>
          </w:p>
        </w:tc>
        <w:tc>
          <w:tcPr>
            <w:tcW w:w="3402" w:type="dxa"/>
            <w:vAlign w:val="center"/>
          </w:tcPr>
          <w:p w14:paraId="634BA827" w14:textId="77777777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有声语言艺术精品鉴赏</w:t>
            </w:r>
          </w:p>
          <w:p w14:paraId="62811BB7" w14:textId="687EBFD9" w:rsidR="006E5845" w:rsidRDefault="006E5845" w:rsidP="006E5845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Comment and Appreciation of Language Art works</w:t>
            </w:r>
          </w:p>
        </w:tc>
        <w:tc>
          <w:tcPr>
            <w:tcW w:w="567" w:type="dxa"/>
            <w:vAlign w:val="center"/>
          </w:tcPr>
          <w:p w14:paraId="0E112189" w14:textId="6192E64F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2404762" w14:textId="5B9A55EA" w:rsidR="006E5845" w:rsidRDefault="006E5845" w:rsidP="006E584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6FF4070" w14:textId="4ADEDD74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957C740" w14:textId="62E2971C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783D5CA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AD83D1" w14:textId="29CC038F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36A6D62C" w14:textId="12B15E7E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39732961" w14:textId="3982BD93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5A388B9C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3D594DF2" w14:textId="63A2DFFA" w:rsidR="006E5845" w:rsidRDefault="006E5845" w:rsidP="006E584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02SDC05031</w:t>
            </w:r>
          </w:p>
        </w:tc>
        <w:tc>
          <w:tcPr>
            <w:tcW w:w="3402" w:type="dxa"/>
            <w:vAlign w:val="center"/>
          </w:tcPr>
          <w:p w14:paraId="7A775814" w14:textId="77777777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电视节目主持</w:t>
            </w:r>
          </w:p>
          <w:p w14:paraId="5173E53A" w14:textId="4F7AE46F" w:rsidR="006E5845" w:rsidRDefault="006E5845" w:rsidP="006E5845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Hosting in TV Programs</w:t>
            </w:r>
          </w:p>
        </w:tc>
        <w:tc>
          <w:tcPr>
            <w:tcW w:w="567" w:type="dxa"/>
            <w:vAlign w:val="center"/>
          </w:tcPr>
          <w:p w14:paraId="662DB563" w14:textId="389A6931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02949692" w14:textId="16C241BD" w:rsidR="006E5845" w:rsidRDefault="006E5845" w:rsidP="006E5845"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9611F55" w14:textId="3560A755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DFBAD83" w14:textId="58004025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B3C5CD1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C1C326" w14:textId="1CA9A43C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05686126" w14:textId="330E4EA4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1063A834" w14:textId="46EBAFF0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08235F07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4650CCC4" w14:textId="508CC0CC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02SDC06006</w:t>
            </w:r>
          </w:p>
        </w:tc>
        <w:tc>
          <w:tcPr>
            <w:tcW w:w="3402" w:type="dxa"/>
            <w:vAlign w:val="center"/>
          </w:tcPr>
          <w:p w14:paraId="42CD2907" w14:textId="77777777" w:rsidR="006E5845" w:rsidRDefault="006E5845" w:rsidP="006E5845">
            <w:pPr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电视写作</w:t>
            </w:r>
          </w:p>
          <w:p w14:paraId="509939A1" w14:textId="53ABBFFE" w:rsidR="006E5845" w:rsidRDefault="006E5845" w:rsidP="006E5845">
            <w:pPr>
              <w:spacing w:line="260" w:lineRule="exac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/>
                <w:sz w:val="18"/>
                <w:szCs w:val="18"/>
              </w:rPr>
              <w:t>TV Writing</w:t>
            </w:r>
          </w:p>
        </w:tc>
        <w:tc>
          <w:tcPr>
            <w:tcW w:w="567" w:type="dxa"/>
            <w:vAlign w:val="center"/>
          </w:tcPr>
          <w:p w14:paraId="2144B746" w14:textId="7EF153ED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6437AD7A" w14:textId="0B2DB771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707123D" w14:textId="73E325C4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5537DBB" w14:textId="6C2CC77D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F0B6B64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423A9EE" w14:textId="0CEDE6D9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373AD7B1" w14:textId="1DBDBD9E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67717F09" w14:textId="13202560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4DF9178E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0015274" w14:textId="2B430FA1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02SDC0602</w:t>
            </w: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3402" w:type="dxa"/>
            <w:vAlign w:val="center"/>
          </w:tcPr>
          <w:p w14:paraId="46BB6E73" w14:textId="77777777" w:rsidR="006E5845" w:rsidRDefault="006E5845" w:rsidP="006E5845">
            <w:pPr>
              <w:autoSpaceDE w:val="0"/>
              <w:autoSpaceDN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广播电视文艺学</w:t>
            </w:r>
          </w:p>
          <w:p w14:paraId="6BB11246" w14:textId="1F891F40" w:rsidR="006E5845" w:rsidRDefault="006E5845" w:rsidP="006E5845">
            <w:pPr>
              <w:spacing w:line="26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Radio and television arts</w:t>
            </w:r>
          </w:p>
        </w:tc>
        <w:tc>
          <w:tcPr>
            <w:tcW w:w="567" w:type="dxa"/>
            <w:vAlign w:val="center"/>
          </w:tcPr>
          <w:p w14:paraId="0316FC79" w14:textId="6A809C2F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3E056F2" w14:textId="62F4B148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7074431A" w14:textId="6041FACF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73F2E56" w14:textId="5E3FC75E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DE176AE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D92B818" w14:textId="4FD037C4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20AD441E" w14:textId="01F83326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67" w:type="dxa"/>
            <w:vAlign w:val="center"/>
          </w:tcPr>
          <w:p w14:paraId="321AECBF" w14:textId="29CEDD39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786DC8D8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680976F4" w14:textId="3F28B85F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sz w:val="18"/>
                <w:szCs w:val="18"/>
              </w:rPr>
              <w:t>SDC05020</w:t>
            </w:r>
          </w:p>
        </w:tc>
        <w:tc>
          <w:tcPr>
            <w:tcW w:w="3402" w:type="dxa"/>
            <w:vAlign w:val="center"/>
          </w:tcPr>
          <w:p w14:paraId="1835EB48" w14:textId="77777777" w:rsidR="006E5845" w:rsidRDefault="006E5845" w:rsidP="006E5845"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广播音响报道</w:t>
            </w:r>
          </w:p>
          <w:p w14:paraId="0A628571" w14:textId="678FE9AB" w:rsidR="006E5845" w:rsidRDefault="006E5845" w:rsidP="006E5845">
            <w:pPr>
              <w:widowControl/>
              <w:jc w:val="left"/>
              <w:textAlignment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Reports of Stereo Broadcasts</w:t>
            </w:r>
          </w:p>
        </w:tc>
        <w:tc>
          <w:tcPr>
            <w:tcW w:w="567" w:type="dxa"/>
            <w:vAlign w:val="center"/>
          </w:tcPr>
          <w:p w14:paraId="00A5F2EE" w14:textId="17042E06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796554BF" w14:textId="16665B0C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F711DBF" w14:textId="6FBF9E0B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18EFF3A" w14:textId="251EFF2A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cs="宋体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5E241EB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0792F0" w14:textId="312FA8C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519CCE5D" w14:textId="0C6AAED1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07A5A313" w14:textId="73C13734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2F641429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26BF0879" w14:textId="5EB61288" w:rsidR="006E5845" w:rsidRDefault="006E5845" w:rsidP="006E5845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02SDC06003</w:t>
            </w:r>
          </w:p>
        </w:tc>
        <w:tc>
          <w:tcPr>
            <w:tcW w:w="3402" w:type="dxa"/>
            <w:vAlign w:val="center"/>
          </w:tcPr>
          <w:p w14:paraId="09F1C8D8" w14:textId="77777777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电视编辑与节目制作</w:t>
            </w:r>
          </w:p>
          <w:p w14:paraId="76AE932A" w14:textId="1BB2CD5A" w:rsidR="006E5845" w:rsidRDefault="006E5845" w:rsidP="006E5845">
            <w:pPr>
              <w:autoSpaceDE w:val="0"/>
              <w:autoSpaceDN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Television Program Editing and Designing</w:t>
            </w:r>
          </w:p>
        </w:tc>
        <w:tc>
          <w:tcPr>
            <w:tcW w:w="567" w:type="dxa"/>
            <w:vAlign w:val="center"/>
          </w:tcPr>
          <w:p w14:paraId="2250ABB8" w14:textId="357CC91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0BD87642" w14:textId="0F3B5791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0A3D6F3D" w14:textId="729B11D7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1E11F8B" w14:textId="42085FD7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4841406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A012630" w14:textId="565182F6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5922CA84" w14:textId="1019F8A1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26C003F2" w14:textId="4F63E31F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2D02D3CB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14F550DF" w14:textId="3E1CCBE5" w:rsidR="006E5845" w:rsidRDefault="006E5845" w:rsidP="006E5845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</w:t>
            </w:r>
            <w:r>
              <w:rPr>
                <w:rFonts w:ascii="宋体" w:hAnsi="宋体" w:hint="eastAsia"/>
                <w:sz w:val="18"/>
                <w:szCs w:val="18"/>
              </w:rPr>
              <w:t>SDC05027</w:t>
            </w:r>
          </w:p>
        </w:tc>
        <w:tc>
          <w:tcPr>
            <w:tcW w:w="3402" w:type="dxa"/>
            <w:vAlign w:val="center"/>
          </w:tcPr>
          <w:p w14:paraId="71C6F08C" w14:textId="77777777" w:rsidR="006E5845" w:rsidRDefault="006E5845" w:rsidP="006E5845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公关礼仪</w:t>
            </w:r>
          </w:p>
          <w:p w14:paraId="222C2FC3" w14:textId="78071B53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Etiquette for Public Relations</w:t>
            </w:r>
          </w:p>
        </w:tc>
        <w:tc>
          <w:tcPr>
            <w:tcW w:w="567" w:type="dxa"/>
            <w:vAlign w:val="center"/>
          </w:tcPr>
          <w:p w14:paraId="143120E3" w14:textId="43B031B8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3BC75E29" w14:textId="59702F57" w:rsidR="006E5845" w:rsidRDefault="006E5845" w:rsidP="006E5845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A741F7C" w14:textId="3FD51218" w:rsidR="006E5845" w:rsidRDefault="006E5845" w:rsidP="006E5845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3E8DB07" w14:textId="6C23F55D" w:rsidR="006E5845" w:rsidRDefault="006E5845" w:rsidP="006E5845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7273C24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73AE514" w14:textId="3A88D809" w:rsidR="006E5845" w:rsidRDefault="006E5845" w:rsidP="006E5845">
            <w:pPr>
              <w:snapToGrid w:val="0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09730C5B" w14:textId="2ED4B6CC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int="eastAsia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DADBB9A" w14:textId="31758EAC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int="eastAsia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777193DF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2D663A0B" w14:textId="5FA41488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02SDC01019</w:t>
            </w:r>
          </w:p>
        </w:tc>
        <w:tc>
          <w:tcPr>
            <w:tcW w:w="3402" w:type="dxa"/>
            <w:vAlign w:val="center"/>
          </w:tcPr>
          <w:p w14:paraId="34B47EF2" w14:textId="77777777" w:rsidR="006E5845" w:rsidRDefault="006E5845" w:rsidP="006E5845">
            <w:pPr>
              <w:autoSpaceDE w:val="0"/>
              <w:autoSpaceDN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名记者与名作品研究</w:t>
            </w:r>
          </w:p>
          <w:p w14:paraId="78BFC32A" w14:textId="0B76E614" w:rsidR="006E5845" w:rsidRDefault="006E5845" w:rsidP="006E5845">
            <w:pPr>
              <w:autoSpaceDE w:val="0"/>
              <w:autoSpaceDN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Research on Famous Journalists &amp; Masterpieces</w:t>
            </w:r>
          </w:p>
        </w:tc>
        <w:tc>
          <w:tcPr>
            <w:tcW w:w="567" w:type="dxa"/>
            <w:vAlign w:val="center"/>
          </w:tcPr>
          <w:p w14:paraId="6FAF11C0" w14:textId="6B6550C6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A48D761" w14:textId="28D8AF05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77B7BFB" w14:textId="1BBF2CA8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67501A8E" w14:textId="1020FAB5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717B9A4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4398C50" w14:textId="5C3EA4C7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1EC8BAB2" w14:textId="6A445AE1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15AF0C25" w14:textId="5B5F5BDA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39A04888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B42C733" w14:textId="3B43F383" w:rsidR="006E5845" w:rsidRDefault="006E5845" w:rsidP="006E5845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02SDC05032</w:t>
            </w:r>
          </w:p>
        </w:tc>
        <w:tc>
          <w:tcPr>
            <w:tcW w:w="3402" w:type="dxa"/>
            <w:vAlign w:val="center"/>
          </w:tcPr>
          <w:p w14:paraId="38E1AAAD" w14:textId="77777777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文艺作品演播</w:t>
            </w:r>
          </w:p>
          <w:p w14:paraId="6A186721" w14:textId="445D90A1" w:rsidR="006E5845" w:rsidRDefault="006E5845" w:rsidP="006E5845">
            <w:pPr>
              <w:adjustRightInd w:val="0"/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Performance of Literature Art Works</w:t>
            </w:r>
          </w:p>
        </w:tc>
        <w:tc>
          <w:tcPr>
            <w:tcW w:w="567" w:type="dxa"/>
            <w:vAlign w:val="center"/>
          </w:tcPr>
          <w:p w14:paraId="453940DE" w14:textId="54824BE6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407A635C" w14:textId="25A6A779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2428AAD" w14:textId="05739C89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DCEE8E9" w14:textId="3F48E380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5CA1939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5366CBB" w14:textId="6A4C7406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3F637A5" w14:textId="120BF1CF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57C19C91" w14:textId="6F484DB1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51091404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550B6BC9" w14:textId="14C1D33A" w:rsidR="006E5845" w:rsidRDefault="006E5845" w:rsidP="006E5845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02SDC06008</w:t>
            </w:r>
          </w:p>
        </w:tc>
        <w:tc>
          <w:tcPr>
            <w:tcW w:w="3402" w:type="dxa"/>
            <w:vAlign w:val="center"/>
          </w:tcPr>
          <w:p w14:paraId="6AD11C54" w14:textId="77777777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广播电视新闻评论</w:t>
            </w:r>
          </w:p>
          <w:p w14:paraId="666723DF" w14:textId="7338AE8F" w:rsidR="006E5845" w:rsidRDefault="006E5845" w:rsidP="006E5845">
            <w:pPr>
              <w:adjustRightInd w:val="0"/>
              <w:snapToGrid w:val="0"/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News Comment for Radio &amp; Television</w:t>
            </w:r>
          </w:p>
        </w:tc>
        <w:tc>
          <w:tcPr>
            <w:tcW w:w="567" w:type="dxa"/>
            <w:vAlign w:val="center"/>
          </w:tcPr>
          <w:p w14:paraId="1DD81AF3" w14:textId="608DA174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068E9633" w14:textId="3477C292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724E5AA" w14:textId="7170364D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4D8B7B01" w14:textId="78E00AF3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AFAC3CE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36AC01" w14:textId="46110A88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297140B6" w14:textId="16CDDFCC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8CC4F3F" w14:textId="730F4729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39FD8F7E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6451C3E1" w14:textId="46769163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02SDC05036</w:t>
            </w:r>
          </w:p>
        </w:tc>
        <w:tc>
          <w:tcPr>
            <w:tcW w:w="3402" w:type="dxa"/>
            <w:vAlign w:val="center"/>
          </w:tcPr>
          <w:p w14:paraId="4DB46D36" w14:textId="77777777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体育解说与评论1</w:t>
            </w:r>
          </w:p>
          <w:p w14:paraId="047A5365" w14:textId="1DCEA030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Sports Commentary 1</w:t>
            </w:r>
          </w:p>
        </w:tc>
        <w:tc>
          <w:tcPr>
            <w:tcW w:w="567" w:type="dxa"/>
            <w:vAlign w:val="center"/>
          </w:tcPr>
          <w:p w14:paraId="63DE0A21" w14:textId="1AE416AD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583775EB" w14:textId="3B469808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62B3A1B8" w14:textId="1E4332B1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04FF885" w14:textId="12FC643B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36FDD6A4" w14:textId="77777777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2020A1" w14:textId="779DDA30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2908C2B" w14:textId="7DC84A76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E5E12A1" w14:textId="07DD87C8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4510C2EE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4F76A8EB" w14:textId="58AEC152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02SDC05037</w:t>
            </w:r>
          </w:p>
        </w:tc>
        <w:tc>
          <w:tcPr>
            <w:tcW w:w="3402" w:type="dxa"/>
            <w:vAlign w:val="center"/>
          </w:tcPr>
          <w:p w14:paraId="433B536F" w14:textId="77777777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体育解说与评论2</w:t>
            </w:r>
          </w:p>
          <w:p w14:paraId="74291F73" w14:textId="55FCB1B3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Sports Commentary 2</w:t>
            </w:r>
          </w:p>
        </w:tc>
        <w:tc>
          <w:tcPr>
            <w:tcW w:w="567" w:type="dxa"/>
            <w:vAlign w:val="center"/>
          </w:tcPr>
          <w:p w14:paraId="68A87D41" w14:textId="5A39FAD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22DA17D5" w14:textId="7D58E9A3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3D10B77" w14:textId="570802C2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5B199D7" w14:textId="695E9FB8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9679D21" w14:textId="77777777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03D488" w14:textId="6E224E7A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38FD1B35" w14:textId="35298918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610983C3" w14:textId="157D316B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34F64056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7486DF83" w14:textId="46A6FBEC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02SDC05033</w:t>
            </w:r>
          </w:p>
        </w:tc>
        <w:tc>
          <w:tcPr>
            <w:tcW w:w="3402" w:type="dxa"/>
            <w:vAlign w:val="center"/>
          </w:tcPr>
          <w:p w14:paraId="0F1B63E1" w14:textId="77777777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综艺节目主持</w:t>
            </w:r>
          </w:p>
          <w:p w14:paraId="75399D72" w14:textId="28D36BBB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Variety Show Hosting</w:t>
            </w:r>
          </w:p>
        </w:tc>
        <w:tc>
          <w:tcPr>
            <w:tcW w:w="567" w:type="dxa"/>
            <w:vAlign w:val="center"/>
          </w:tcPr>
          <w:p w14:paraId="3E5A1E2B" w14:textId="51D8B93A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 w:hint="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考查</w:t>
            </w:r>
          </w:p>
        </w:tc>
        <w:tc>
          <w:tcPr>
            <w:tcW w:w="568" w:type="dxa"/>
            <w:vAlign w:val="center"/>
          </w:tcPr>
          <w:p w14:paraId="224425EC" w14:textId="0246CD2D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B6FA175" w14:textId="7139E86C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7491CD5B" w14:textId="55967677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188023AE" w14:textId="77777777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6E59B5D" w14:textId="084B8E1F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 w:hint="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3185E766" w14:textId="5597FB66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int="eastAsia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790AF8C3" w14:textId="4294647A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int="eastAsia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05BE7B7C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2F12FE4D" w14:textId="22F1C95B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02SDC05040</w:t>
            </w:r>
          </w:p>
        </w:tc>
        <w:tc>
          <w:tcPr>
            <w:tcW w:w="3402" w:type="dxa"/>
            <w:vAlign w:val="center"/>
          </w:tcPr>
          <w:p w14:paraId="30C66FC4" w14:textId="77777777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体育赛事摄像与现场直播</w:t>
            </w:r>
          </w:p>
          <w:p w14:paraId="0DF01056" w14:textId="47BA8586" w:rsidR="006E5845" w:rsidRDefault="006E5845" w:rsidP="006E5845">
            <w:pPr>
              <w:autoSpaceDE w:val="0"/>
              <w:autoSpaceDN w:val="0"/>
              <w:spacing w:line="26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Photography of Sports Events and Live Broadcasting</w:t>
            </w:r>
          </w:p>
        </w:tc>
        <w:tc>
          <w:tcPr>
            <w:tcW w:w="567" w:type="dxa"/>
            <w:vAlign w:val="center"/>
          </w:tcPr>
          <w:p w14:paraId="4DAF5B1B" w14:textId="59A13EEB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考试</w:t>
            </w:r>
          </w:p>
        </w:tc>
        <w:tc>
          <w:tcPr>
            <w:tcW w:w="568" w:type="dxa"/>
            <w:vAlign w:val="center"/>
          </w:tcPr>
          <w:p w14:paraId="5B46E68F" w14:textId="19F7A407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4A07EE4A" w14:textId="4C5C4E2D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2D4D6DC4" w14:textId="0C2FDF94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34</w:t>
            </w:r>
          </w:p>
        </w:tc>
        <w:tc>
          <w:tcPr>
            <w:tcW w:w="567" w:type="dxa"/>
            <w:vAlign w:val="center"/>
          </w:tcPr>
          <w:p w14:paraId="0E78CCBA" w14:textId="77777777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52AADA" w14:textId="23A0F254" w:rsidR="006E5845" w:rsidRDefault="006E5845" w:rsidP="006E5845">
            <w:pPr>
              <w:autoSpaceDE w:val="0"/>
              <w:autoSpaceDN w:val="0"/>
              <w:spacing w:line="26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14:paraId="3D713846" w14:textId="707D57E1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14:paraId="3B88AF6B" w14:textId="13A14B00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</w:tr>
      <w:tr w:rsidR="006E5845" w14:paraId="02EC80E8" w14:textId="77777777">
        <w:trPr>
          <w:trHeight w:val="510"/>
          <w:jc w:val="center"/>
        </w:trPr>
        <w:tc>
          <w:tcPr>
            <w:tcW w:w="1134" w:type="dxa"/>
            <w:vAlign w:val="center"/>
          </w:tcPr>
          <w:p w14:paraId="7A28893E" w14:textId="3B9FAA85" w:rsidR="006E5845" w:rsidRDefault="006E5845" w:rsidP="006E5845">
            <w:pPr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合计</w:t>
            </w:r>
          </w:p>
        </w:tc>
        <w:tc>
          <w:tcPr>
            <w:tcW w:w="3402" w:type="dxa"/>
            <w:vAlign w:val="center"/>
          </w:tcPr>
          <w:p w14:paraId="00261905" w14:textId="77777777" w:rsidR="006E5845" w:rsidRDefault="006E5845" w:rsidP="006E5845">
            <w:pPr>
              <w:widowControl/>
              <w:rPr>
                <w:rFonts w:ascii="宋体"/>
                <w:kern w:val="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09A9448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8" w:type="dxa"/>
            <w:vAlign w:val="center"/>
          </w:tcPr>
          <w:p w14:paraId="5537623A" w14:textId="77777777" w:rsidR="006E5845" w:rsidRDefault="006E5845" w:rsidP="006E5845"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C02BA7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F5784AE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89C6FA" w14:textId="7777777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A32E66" w14:textId="77777777" w:rsidR="006E5845" w:rsidRDefault="006E5845" w:rsidP="006E5845"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37E722" w14:textId="7D0B754B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2</w:t>
            </w:r>
            <w:r>
              <w:rPr>
                <w:rFonts w:ascii="宋体"/>
                <w:sz w:val="18"/>
                <w:szCs w:val="20"/>
              </w:rPr>
              <w:t>9.5</w:t>
            </w:r>
          </w:p>
        </w:tc>
        <w:tc>
          <w:tcPr>
            <w:tcW w:w="567" w:type="dxa"/>
            <w:vAlign w:val="center"/>
          </w:tcPr>
          <w:p w14:paraId="05AAC24C" w14:textId="7DE64447" w:rsidR="006E5845" w:rsidRDefault="006E5845" w:rsidP="006E5845">
            <w:pPr>
              <w:snapToGrid w:val="0"/>
              <w:ind w:leftChars="-50" w:left="-105" w:rightChars="-50" w:right="-105" w:firstLine="5"/>
              <w:jc w:val="center"/>
              <w:rPr>
                <w:rFonts w:ascii="宋体"/>
                <w:sz w:val="18"/>
                <w:szCs w:val="20"/>
              </w:rPr>
            </w:pPr>
            <w:r>
              <w:rPr>
                <w:rFonts w:ascii="宋体" w:hint="eastAsia"/>
                <w:sz w:val="18"/>
                <w:szCs w:val="20"/>
              </w:rPr>
              <w:t>4</w:t>
            </w:r>
            <w:r>
              <w:rPr>
                <w:rFonts w:ascii="宋体"/>
                <w:sz w:val="18"/>
                <w:szCs w:val="20"/>
              </w:rPr>
              <w:t>9.5</w:t>
            </w:r>
          </w:p>
        </w:tc>
      </w:tr>
    </w:tbl>
    <w:p w14:paraId="4619E699" w14:textId="77777777" w:rsidR="00DB7954" w:rsidRDefault="00DB7954">
      <w:pPr>
        <w:spacing w:line="500" w:lineRule="exact"/>
        <w:ind w:firstLineChars="200" w:firstLine="480"/>
        <w:rPr>
          <w:rFonts w:ascii="黑体" w:eastAsia="黑体"/>
          <w:bCs/>
          <w:sz w:val="24"/>
        </w:rPr>
        <w:sectPr w:rsidR="00DB7954">
          <w:footerReference w:type="even" r:id="rId9"/>
          <w:footerReference w:type="default" r:id="rId10"/>
          <w:pgSz w:w="11906" w:h="16838"/>
          <w:pgMar w:top="1701" w:right="1701" w:bottom="1701" w:left="1701" w:header="851" w:footer="1134" w:gutter="0"/>
          <w:cols w:space="425"/>
          <w:docGrid w:type="lines" w:linePitch="312"/>
        </w:sectPr>
      </w:pPr>
    </w:p>
    <w:p w14:paraId="6AB05CC4" w14:textId="77777777" w:rsidR="00DB7954" w:rsidRDefault="00314D87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十一、毕业要求支撑培养目标实现关系矩阵图</w:t>
      </w:r>
    </w:p>
    <w:tbl>
      <w:tblPr>
        <w:tblStyle w:val="af5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2268"/>
        <w:gridCol w:w="2268"/>
        <w:gridCol w:w="2268"/>
        <w:gridCol w:w="2268"/>
        <w:gridCol w:w="2268"/>
      </w:tblGrid>
      <w:tr w:rsidR="00DB7954" w14:paraId="46C63D1A" w14:textId="77777777" w:rsidTr="00FC69E7">
        <w:trPr>
          <w:trHeight w:val="510"/>
          <w:tblHeader/>
          <w:jc w:val="center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0AE3AC3D" w14:textId="77777777" w:rsidR="00DB7954" w:rsidRDefault="00314D87">
            <w:pPr>
              <w:widowControl/>
              <w:adjustRightInd w:val="0"/>
              <w:snapToGrid w:val="0"/>
              <w:jc w:val="righ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</w:t>
            </w:r>
          </w:p>
          <w:p w14:paraId="5B535C40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  <w:p w14:paraId="2806F704" w14:textId="77777777" w:rsidR="00DB7954" w:rsidRDefault="00314D8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毕业要求</w:t>
            </w:r>
          </w:p>
        </w:tc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2048" w14:textId="77777777" w:rsidR="00DB7954" w:rsidRDefault="00314D87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培养目标：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本专业着眼于广播电视以及新媒体发展的学科与产业前沿，旨在培养具有人文精神、创新意识和职业道德，掌握系统的新闻理论知识与技能、宽广的文化与科学知识、熟悉我国新闻宣传政策法规、具备音视频节目有声语言传播技能的专业人才；培养在广播、电视、网络等传媒机构从事播音主持工作及其他语言传播工作，能承担“采、写、编、评”等新闻业务，而且具有一定语言教学和科研能力的高素质复合型人才。</w:t>
            </w:r>
          </w:p>
        </w:tc>
      </w:tr>
      <w:tr w:rsidR="00DB7954" w14:paraId="00B12A6B" w14:textId="77777777" w:rsidTr="00FC69E7">
        <w:trPr>
          <w:trHeight w:val="510"/>
          <w:tblHeader/>
          <w:jc w:val="center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14:paraId="3E22EB35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62525" w14:textId="77777777" w:rsidR="00DB7954" w:rsidRDefault="00314D87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培养目标1：具有坚定正确的政治方向，遵守国家相关法律法规，知识结构合理，有较强的人文素养与较高的科学素质，拥有正确的世界观、人生观、价值观，具有较强实际工作能力的创新型人才。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F4EC" w14:textId="77777777" w:rsidR="00DB7954" w:rsidRDefault="00314D87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培养目标2：熟练掌握播音与主持艺术、新闻传播学、广播电视学、汉语言文学、艺术学等相关基础理论和专门知识，熟悉播音主持行业工作流程和最新的发展变化，能够胜任新技术变革和新媒体发展对播音主持行业提出的新要求，培养适合未来媒体发展需要的跨行业、</w:t>
            </w:r>
            <w:proofErr w:type="gramStart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跨领域的复合</w:t>
            </w:r>
            <w:proofErr w:type="gramEnd"/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型高素质人才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04EF" w14:textId="77777777" w:rsidR="00DB7954" w:rsidRDefault="00314D87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培养目标3：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掌握普通话语音知识、播音发声学、播音创作基础、即兴口语表达与思维训练等专业核心课程知识，具有良好的播音主持创作能力，具有从事口语传播相关行业工作的专业素养的人才。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20C2" w14:textId="77777777" w:rsidR="00DB7954" w:rsidRDefault="00314D87"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培养目标4：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胜任新闻、社教、服务、综艺等节目的播音主持工作，熟悉新闻传播规律，具备采、写、编、评能力的复合型播音员主持人；或了解体育解说行业发展动态、应用前景和行业需求，恪守体育精神和具有赛事分析能力的高水平解说员；或掌握有声语言演播流程，具有文学作品朗诵和影视剧演播、配音的创作能力的音视频内容生产者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7ADCE" w14:textId="77777777" w:rsidR="00DB7954" w:rsidRDefault="00314D8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培养目标5：具备广播电视以及新媒体行业基本素质要求，能熟练进行行业工作，踏实、肯干、创新，拥有较好的艺术审美素养的从业者。</w:t>
            </w:r>
          </w:p>
          <w:p w14:paraId="2253B771" w14:textId="77777777" w:rsidR="00DB7954" w:rsidRDefault="00DB7954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</w:p>
        </w:tc>
      </w:tr>
      <w:tr w:rsidR="00DB7954" w14:paraId="195442F1" w14:textId="77777777" w:rsidTr="00FC69E7">
        <w:trPr>
          <w:trHeight w:val="5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4FF79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知</w:t>
            </w:r>
          </w:p>
          <w:p w14:paraId="65B98C10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识</w:t>
            </w:r>
          </w:p>
          <w:p w14:paraId="1A3F359E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14:paraId="05F8AA7F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1712D" w14:textId="77777777" w:rsidR="00DB7954" w:rsidRDefault="00314D8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：学科基础知识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F972D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6C4C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5602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5F9E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28E3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2A473AE8" w14:textId="77777777" w:rsidTr="00FC69E7">
        <w:trPr>
          <w:trHeight w:val="51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8CD0D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39BA" w14:textId="77777777" w:rsidR="00DB7954" w:rsidRDefault="00314D8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：播音创作基础知识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4B6B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2036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89761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41CF6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D01A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34761053" w14:textId="77777777" w:rsidTr="00FC69E7">
        <w:trPr>
          <w:trHeight w:val="51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B985F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2FEF" w14:textId="77777777" w:rsidR="00DB7954" w:rsidRDefault="00314D8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：不同类型节目主持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898E0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D93EE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0E108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EC5C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A4F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DB7954" w14:paraId="1C72484B" w14:textId="77777777" w:rsidTr="00FC69E7">
        <w:trPr>
          <w:trHeight w:val="51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2203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E891B" w14:textId="77777777" w:rsidR="00DB7954" w:rsidRDefault="00314D8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1-4：专业理论知识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BD9A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CB342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BD9F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86403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AC78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69CB88BA" w14:textId="77777777" w:rsidTr="00FC69E7">
        <w:trPr>
          <w:trHeight w:val="51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30C6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F95D" w14:textId="77777777" w:rsidR="00DB7954" w:rsidRDefault="00314D8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1-5：学科大类知识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5207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5D073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ABA00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4CF8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9E10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FC69E7" w14:paraId="5EE39D05" w14:textId="77777777" w:rsidTr="00B02B27">
        <w:trPr>
          <w:trHeight w:val="5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493B43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能</w:t>
            </w:r>
          </w:p>
          <w:p w14:paraId="54733E33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力</w:t>
            </w:r>
          </w:p>
          <w:p w14:paraId="64260198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14:paraId="2118009C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2BA" w14:textId="77777777" w:rsidR="00FC69E7" w:rsidRDefault="00FC69E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：播音创作基础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29F0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090CA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5C7D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0FB6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8CF7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FC69E7" w14:paraId="35EE48AE" w14:textId="77777777" w:rsidTr="00B02B27">
        <w:trPr>
          <w:trHeight w:val="51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BB8FC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4722A" w14:textId="77777777" w:rsidR="00FC69E7" w:rsidRDefault="00FC69E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：音视频节目制作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8E32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54F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65F6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48C66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EC76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FC69E7" w14:paraId="3C05459E" w14:textId="77777777" w:rsidTr="00744F64">
        <w:trPr>
          <w:trHeight w:val="5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66FE93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10C31" w14:textId="77777777" w:rsidR="00FC69E7" w:rsidRDefault="00FC69E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</w:t>
            </w:r>
            <w:r>
              <w:rPr>
                <w:rFonts w:ascii="宋体" w:hAnsi="宋体"/>
                <w:b/>
                <w:sz w:val="18"/>
                <w:szCs w:val="18"/>
              </w:rPr>
              <w:t>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：不同类型专业创作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D95E2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BD006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8569C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F961B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E782E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FC69E7" w14:paraId="566F4CCA" w14:textId="77777777" w:rsidTr="00744F64">
        <w:trPr>
          <w:trHeight w:val="510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C8E20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1F4A" w14:textId="77777777" w:rsidR="00FC69E7" w:rsidRDefault="00FC69E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2-4：科研能力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4688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916B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90B0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A691D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F215B" w14:textId="77777777" w:rsidR="00FC69E7" w:rsidRDefault="00FC69E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50E96A99" w14:textId="77777777" w:rsidTr="00FC69E7">
        <w:trPr>
          <w:trHeight w:val="510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CC16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素</w:t>
            </w:r>
          </w:p>
          <w:p w14:paraId="1F5F0E48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质</w:t>
            </w:r>
          </w:p>
          <w:p w14:paraId="1CB3B308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要</w:t>
            </w:r>
          </w:p>
          <w:p w14:paraId="34E7E956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6142" w14:textId="77777777" w:rsidR="00DB7954" w:rsidRDefault="00314D8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-1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：道德素养、职业精神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2F2B9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68391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BC8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93C9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24E7A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DB7954" w14:paraId="586D1535" w14:textId="77777777" w:rsidTr="00FC69E7">
        <w:trPr>
          <w:trHeight w:val="51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45FA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4BDB" w14:textId="77777777" w:rsidR="00DB7954" w:rsidRDefault="00314D8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</w:t>
            </w:r>
            <w:r>
              <w:rPr>
                <w:rFonts w:ascii="宋体" w:hAnsi="宋体"/>
                <w:b/>
                <w:sz w:val="18"/>
                <w:szCs w:val="18"/>
              </w:rPr>
              <w:t>-2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：艺术学知识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E7B3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FA161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010C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F808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4077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  <w:tr w:rsidR="00DB7954" w14:paraId="2F4E258B" w14:textId="77777777" w:rsidTr="00FC69E7">
        <w:trPr>
          <w:trHeight w:val="51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7562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165B" w14:textId="77777777" w:rsidR="00DB7954" w:rsidRDefault="00314D8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>3-3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：科学素养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6E50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5B0F3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25BD5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B01B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5B859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68D71405" w14:textId="77777777" w:rsidTr="00FC69E7">
        <w:trPr>
          <w:trHeight w:val="510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1F09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A786E" w14:textId="77777777" w:rsidR="00DB7954" w:rsidRDefault="00314D87">
            <w:pPr>
              <w:widowControl/>
              <w:adjustRightInd w:val="0"/>
              <w:snapToGrid w:val="0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3-4：团队精神视野开阔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FDD7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8C779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92070" w14:textId="77777777" w:rsidR="00DB7954" w:rsidRDefault="00DB7954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1F7F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332C" w14:textId="77777777" w:rsidR="00DB7954" w:rsidRDefault="00314D87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</w:tr>
    </w:tbl>
    <w:p w14:paraId="1E27F962" w14:textId="77777777" w:rsidR="00DB7954" w:rsidRDefault="00DB7954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14:paraId="7E96D7D9" w14:textId="77777777" w:rsidR="00DB7954" w:rsidRDefault="00DB7954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</w:p>
    <w:p w14:paraId="7BE3A952" w14:textId="77777777" w:rsidR="00DB7954" w:rsidRDefault="00314D87">
      <w:pPr>
        <w:spacing w:line="500" w:lineRule="exact"/>
        <w:ind w:firstLineChars="200" w:firstLine="480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十二、课程体系支撑毕业要求实现关系矩阵图</w:t>
      </w:r>
    </w:p>
    <w:p w14:paraId="67E3BAFA" w14:textId="77777777" w:rsidR="00DB7954" w:rsidRDefault="00314D87">
      <w:pPr>
        <w:widowControl/>
        <w:adjustRightInd w:val="0"/>
        <w:snapToGrid w:val="0"/>
        <w:spacing w:line="440" w:lineRule="exact"/>
        <w:ind w:firstLineChars="200" w:firstLine="480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t>（一）通识教育课程部分</w:t>
      </w:r>
    </w:p>
    <w:tbl>
      <w:tblPr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DB7954" w14:paraId="37CB0E5F" w14:textId="77777777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90354" w14:textId="77777777" w:rsidR="00DB7954" w:rsidRDefault="00314D87">
            <w:pPr>
              <w:adjustRightInd w:val="0"/>
              <w:snapToGrid w:val="0"/>
              <w:jc w:val="right"/>
            </w:pPr>
            <w:r>
              <w:rPr>
                <w:rFonts w:ascii="宋体" w:hAnsi="宋体"/>
                <w:b/>
                <w:sz w:val="18"/>
                <w:szCs w:val="18"/>
              </w:rPr>
              <w:t>毕业要求</w:t>
            </w:r>
          </w:p>
          <w:p w14:paraId="715186AD" w14:textId="77777777" w:rsidR="00DB7954" w:rsidRDefault="00DB7954">
            <w:pPr>
              <w:adjustRightInd w:val="0"/>
              <w:snapToGrid w:val="0"/>
              <w:jc w:val="center"/>
            </w:pPr>
          </w:p>
          <w:p w14:paraId="5FA8A0E5" w14:textId="77777777" w:rsidR="00DB7954" w:rsidRDefault="00314D87">
            <w:pPr>
              <w:adjustRightInd w:val="0"/>
              <w:snapToGrid w:val="0"/>
            </w:pPr>
            <w:r>
              <w:rPr>
                <w:rFonts w:ascii="宋体" w:hAnsi="宋体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14961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066C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448F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素质要求</w:t>
            </w:r>
          </w:p>
        </w:tc>
      </w:tr>
      <w:tr w:rsidR="00DB7954" w14:paraId="539AADB8" w14:textId="77777777">
        <w:trPr>
          <w:trHeight w:val="510"/>
          <w:tblHeader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325FC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F55D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A8D5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1-1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C820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1-2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C37D0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1-3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5E548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1-4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9AFE9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1-5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2C53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4C36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8836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D5C3A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0A64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2-4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78C4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2-5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DA42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F4C3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3-1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3AE11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3-2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971C2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3-3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DE010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3-4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B5AF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3-5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B565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…</w:t>
            </w:r>
          </w:p>
        </w:tc>
      </w:tr>
      <w:tr w:rsidR="00DB7954" w14:paraId="7BA707D6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7575D" w14:textId="77777777" w:rsidR="00DB7954" w:rsidRDefault="00314D87">
            <w:pPr>
              <w:widowControl/>
              <w:jc w:val="center"/>
            </w:pPr>
            <w:r>
              <w:rPr>
                <w:rFonts w:ascii="宋体" w:hAnsi="宋体"/>
                <w:sz w:val="18"/>
                <w:szCs w:val="18"/>
              </w:rPr>
              <w:t>31GEC00001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F7DB9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思想道德修养与法律基础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14A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EFF9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FA6E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4A57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D987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9D580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077F3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68735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E59B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2DC5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BCD3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ED7D2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8627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97177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2C043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C8F8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AB09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6430C" w14:textId="77777777" w:rsidR="00DB7954" w:rsidRDefault="00DB7954">
            <w:pPr>
              <w:adjustRightInd w:val="0"/>
              <w:snapToGrid w:val="0"/>
              <w:jc w:val="center"/>
            </w:pPr>
          </w:p>
        </w:tc>
      </w:tr>
      <w:tr w:rsidR="00DB7954" w14:paraId="5820190A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48CE9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31GEC00002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9D56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中国近现代史纲要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CC2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2BAD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6158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E270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29DB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9EDD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3CC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49EE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0C54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3771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7A1F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B99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88A92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8C16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0F4C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7D9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81B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449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DB7954" w14:paraId="3EE8FE2D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79B6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31GEC00003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3163C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马克思主义基本原理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8AA7A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EA6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5FD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4AF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B93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0E6C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FC3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ED1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9C6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5B6D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C602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1A63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3457A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58EC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93C7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155D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937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4E45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DB7954" w14:paraId="2DF8ADCA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BE801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31GEC00004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382B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毛泽东思想与中国特色社会主义理论概论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A03E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B1D1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393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8242F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10F2B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B445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39821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FF465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F8854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DDCDB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64F8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46CC3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599E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3E800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2D88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7729A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460A1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BC6F" w14:textId="77777777" w:rsidR="00DB7954" w:rsidRDefault="00DB7954">
            <w:pPr>
              <w:adjustRightInd w:val="0"/>
              <w:snapToGrid w:val="0"/>
              <w:jc w:val="center"/>
            </w:pPr>
          </w:p>
        </w:tc>
      </w:tr>
      <w:tr w:rsidR="00DB7954" w14:paraId="76D812A5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F274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31GEC00005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1E57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形势与政策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9AD0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07D1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1CD3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A94FC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24238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1A70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A0818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3D30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92452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31502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E8E9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FDCC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5C11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1D3AA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1F247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7F9C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45A24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E214" w14:textId="77777777" w:rsidR="00DB7954" w:rsidRDefault="00DB7954">
            <w:pPr>
              <w:adjustRightInd w:val="0"/>
              <w:snapToGrid w:val="0"/>
              <w:jc w:val="center"/>
            </w:pPr>
          </w:p>
        </w:tc>
      </w:tr>
      <w:tr w:rsidR="00DB7954" w14:paraId="1566FDC4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4E08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31GEC00006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E801E" w14:textId="77777777" w:rsidR="00DB7954" w:rsidRDefault="00314D87">
            <w:pPr>
              <w:jc w:val="left"/>
            </w:pPr>
            <w:bookmarkStart w:id="2" w:name="RANGE!E7"/>
            <w:r>
              <w:rPr>
                <w:rFonts w:ascii="宋体" w:hAnsi="宋体"/>
                <w:sz w:val="18"/>
                <w:szCs w:val="18"/>
              </w:rPr>
              <w:t>思想政治理论课社会实践</w:t>
            </w:r>
            <w:bookmarkEnd w:id="2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85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3CF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230E4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A6E25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0810B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369B9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BB92D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B9418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1EA8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F25F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82837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B89A5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333D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A31F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AEC3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21CB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23001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663C" w14:textId="77777777" w:rsidR="00DB7954" w:rsidRDefault="00DB7954">
            <w:pPr>
              <w:adjustRightInd w:val="0"/>
              <w:snapToGrid w:val="0"/>
              <w:jc w:val="center"/>
            </w:pPr>
          </w:p>
        </w:tc>
      </w:tr>
      <w:tr w:rsidR="00DB7954" w14:paraId="1B5CCF02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063F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37GEC00001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61A6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军事理论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CF11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429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68C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C96E6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D204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C2D6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6E59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F27AB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1B512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4763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B5E41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BD3C8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87646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E345F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BEB4B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5A5D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6B84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7699" w14:textId="77777777" w:rsidR="00DB7954" w:rsidRDefault="00DB7954">
            <w:pPr>
              <w:adjustRightInd w:val="0"/>
              <w:snapToGrid w:val="0"/>
              <w:jc w:val="center"/>
            </w:pPr>
          </w:p>
        </w:tc>
      </w:tr>
      <w:tr w:rsidR="00DB7954" w14:paraId="6418517E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4A48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37GEC00002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47BBB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军事技能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B8B0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15A1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25C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C0B55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77E5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378FD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51DC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2377E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BD0F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CAB95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69BD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662D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4C97A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3459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F0ACE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E5DD2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22B17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D71D" w14:textId="77777777" w:rsidR="00DB7954" w:rsidRDefault="00DB7954">
            <w:pPr>
              <w:adjustRightInd w:val="0"/>
              <w:snapToGrid w:val="0"/>
              <w:jc w:val="center"/>
            </w:pPr>
          </w:p>
        </w:tc>
      </w:tr>
      <w:tr w:rsidR="00DB7954" w14:paraId="7FC0F78A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B4670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33GEC00001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9ED3D" w14:textId="77777777" w:rsidR="00DB7954" w:rsidRDefault="00314D87">
            <w:pPr>
              <w:jc w:val="left"/>
            </w:pPr>
            <w:bookmarkStart w:id="3" w:name="RANGE!E10"/>
            <w:r>
              <w:rPr>
                <w:rFonts w:ascii="宋体" w:hAnsi="宋体"/>
                <w:sz w:val="18"/>
                <w:szCs w:val="18"/>
              </w:rPr>
              <w:t>大学体育1</w:t>
            </w:r>
            <w:bookmarkEnd w:id="3"/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F9A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B5F5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676B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5DF1D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4D0D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CCAF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0AB2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5468C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05AAD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37563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B4F4C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E0C06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00DDC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075EF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91077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97960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310A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2C51" w14:textId="77777777" w:rsidR="00DB7954" w:rsidRDefault="00DB7954">
            <w:pPr>
              <w:adjustRightInd w:val="0"/>
              <w:snapToGrid w:val="0"/>
              <w:jc w:val="center"/>
            </w:pPr>
          </w:p>
        </w:tc>
      </w:tr>
      <w:tr w:rsidR="00DB7954" w14:paraId="3F48BBA2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5A5A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33GEC00002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7F3DC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大学体育2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2E52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D3B9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50D5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AC01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5218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D313E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6FF25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736A9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D3EE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FF8B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6462C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D530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5B0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5411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8F5EE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F7891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102A1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BDEB" w14:textId="77777777" w:rsidR="00DB7954" w:rsidRDefault="00DB7954">
            <w:pPr>
              <w:adjustRightInd w:val="0"/>
              <w:snapToGrid w:val="0"/>
              <w:jc w:val="center"/>
            </w:pPr>
          </w:p>
        </w:tc>
      </w:tr>
      <w:tr w:rsidR="00DB7954" w14:paraId="59E6EFEE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18D4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33GEC00003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C7B31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大学体育3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F028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0ACB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AF83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5A8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D33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FF7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2469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5BE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4995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B721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42A1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F1FA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049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FF6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F78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49E40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D24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B674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DB7954" w14:paraId="7C6F119A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F5A13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33GEC00004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51DD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大学体育4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43F4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CAF9C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9B03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9FED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E48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F7B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2444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18B1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0E50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9C2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85EA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3FD3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0AE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588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12F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39B14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10AF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E37C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DB7954" w14:paraId="13CA688D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33D40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32GEC00001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A747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大学英语1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B1F4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50B1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359B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6D6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07FE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BF8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C36A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619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84D2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482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CE2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724E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B79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2F77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7C3C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CD0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9CF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DB3E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DB7954" w14:paraId="25E7E2F3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9AA56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32GEC00002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792A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大学英语2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048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327FF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5F2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CB8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159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C1F4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8210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2BF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C5AF6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3EE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AD0F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0944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4AF1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327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69CEE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F472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843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17AF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DB7954" w14:paraId="3A5FB01E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A501B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32GEC00003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EEC1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大学英语3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3EE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EC44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BE53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3F4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3C4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D73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B691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BBC6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5AFE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A15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60D2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7CF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EDE5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5513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9134F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61E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6376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8408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DB7954" w14:paraId="117325CE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4302A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32GEC00004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76C0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大学英语4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0862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68CC8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3CAF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5EA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2800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6E92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8D9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150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E7D7D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1D6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2793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5F8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CF13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AA6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BA7C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001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378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494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DB7954" w14:paraId="6865326E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E1BF7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34GEC001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39B30" w14:textId="77777777" w:rsidR="00DB7954" w:rsidRDefault="00314D87">
            <w:pPr>
              <w:adjustRightInd w:val="0"/>
              <w:snapToGrid w:val="0"/>
              <w:jc w:val="left"/>
            </w:pPr>
            <w:r>
              <w:rPr>
                <w:rFonts w:ascii="宋体" w:hAnsi="宋体"/>
                <w:sz w:val="18"/>
                <w:szCs w:val="18"/>
              </w:rPr>
              <w:t>大学计算机A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54CB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DEE0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EFB6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FC24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4DE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15EA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9AD3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73B26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4F9A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AFF4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C8D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62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629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DC5F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D05A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5DFF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F2D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4D1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DB7954" w14:paraId="6C97BE69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9B14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34GEC005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FE12" w14:textId="77777777" w:rsidR="00DB7954" w:rsidRDefault="00314D87">
            <w:pPr>
              <w:snapToGrid w:val="0"/>
              <w:jc w:val="left"/>
            </w:pPr>
            <w:r>
              <w:rPr>
                <w:rFonts w:ascii="宋体" w:hAnsi="宋体"/>
                <w:sz w:val="18"/>
                <w:szCs w:val="18"/>
              </w:rPr>
              <w:t>多媒体技术及应用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0CE0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EC68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65A6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5F3C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72B5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7361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2AF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10832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1E0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2129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12A3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C57C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DC5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58D5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B1DDF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E37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4408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C048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DB7954" w14:paraId="330E82B8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A188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34GEC006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9AB9" w14:textId="77777777" w:rsidR="00DB7954" w:rsidRDefault="00314D87">
            <w:pPr>
              <w:snapToGrid w:val="0"/>
              <w:jc w:val="left"/>
            </w:pPr>
            <w:r>
              <w:rPr>
                <w:rFonts w:ascii="宋体" w:hAnsi="宋体"/>
                <w:sz w:val="18"/>
                <w:szCs w:val="18"/>
              </w:rPr>
              <w:t>多媒体技术及应用实验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8D8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C06A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09CF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9BE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691E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4D7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F80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A239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265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DC4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B6A3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82B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460B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EA90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7C1C5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73F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9A21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44E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DB7954" w14:paraId="49B4DBB5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9A6E8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91GEC00001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F8DC" w14:textId="77777777" w:rsidR="00DB7954" w:rsidRDefault="00314D87">
            <w:pPr>
              <w:snapToGrid w:val="0"/>
              <w:jc w:val="left"/>
            </w:pPr>
            <w:r>
              <w:rPr>
                <w:rFonts w:ascii="宋体" w:hAnsi="宋体"/>
                <w:sz w:val="18"/>
                <w:szCs w:val="18"/>
              </w:rPr>
              <w:t>大学数学A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BDCF3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25A1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852A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91B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BFC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9E18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F1E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058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D0A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AC299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491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7D0B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D78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D77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DB6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E85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60BB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D9CC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DB7954" w14:paraId="7190DC05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7EEE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64GEC00001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3193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大学生职业生涯规划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9A85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B3C6A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97431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B52C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0B2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D26C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6202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1D7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F2948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6F9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FC2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E272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EBD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8DC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073CC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724C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1E6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C75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DB7954" w14:paraId="7F6EC911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5AB58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64GEC00002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2ECD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创业基础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F548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A81A7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CFF1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2161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6130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910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948C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E91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A3B7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FA28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C242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50FF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352D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24E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B66A0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C96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6C85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FE2D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  <w:tr w:rsidR="00DB7954" w14:paraId="66B664C8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8563" w14:textId="77777777" w:rsidR="00DB7954" w:rsidRDefault="00314D87">
            <w:pPr>
              <w:jc w:val="center"/>
            </w:pPr>
            <w:r>
              <w:rPr>
                <w:rFonts w:ascii="宋体" w:hAnsi="宋体"/>
                <w:sz w:val="18"/>
                <w:szCs w:val="18"/>
              </w:rPr>
              <w:t>08GECRY00*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1CAE" w14:textId="77777777" w:rsidR="00DB7954" w:rsidRDefault="00314D87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艺术教育课程（</w:t>
            </w:r>
            <w:proofErr w:type="gramStart"/>
            <w:r>
              <w:rPr>
                <w:rFonts w:ascii="宋体" w:hAnsi="宋体"/>
                <w:sz w:val="18"/>
                <w:szCs w:val="18"/>
              </w:rPr>
              <w:t>八选一</w:t>
            </w:r>
            <w:proofErr w:type="gramEnd"/>
            <w:r>
              <w:rPr>
                <w:rFonts w:ascii="宋体" w:hAnsi="宋体"/>
                <w:sz w:val="18"/>
                <w:szCs w:val="18"/>
              </w:rPr>
              <w:t>）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F0065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F23F1" w14:textId="77777777" w:rsidR="00DB7954" w:rsidRDefault="00DB7954">
            <w:pPr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BB2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1AE0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9EC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060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EF1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945A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EA4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2C89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ascii="宋体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36AF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AAFC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A51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8FD0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2DC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B6B3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84A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7132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</w:pPr>
          </w:p>
        </w:tc>
      </w:tr>
    </w:tbl>
    <w:p w14:paraId="7E452D89" w14:textId="77777777" w:rsidR="00DB7954" w:rsidRDefault="00DB7954">
      <w:pPr>
        <w:widowControl/>
        <w:adjustRightInd w:val="0"/>
        <w:snapToGrid w:val="0"/>
        <w:spacing w:line="440" w:lineRule="exact"/>
        <w:jc w:val="left"/>
        <w:rPr>
          <w:rFonts w:ascii="黑体" w:eastAsia="黑体"/>
          <w:bCs/>
          <w:sz w:val="24"/>
        </w:rPr>
      </w:pPr>
    </w:p>
    <w:p w14:paraId="3EF0DBA7" w14:textId="77777777" w:rsidR="00DB7954" w:rsidRDefault="00DB7954">
      <w:pPr>
        <w:widowControl/>
        <w:adjustRightInd w:val="0"/>
        <w:snapToGrid w:val="0"/>
        <w:spacing w:line="440" w:lineRule="exact"/>
        <w:jc w:val="left"/>
        <w:rPr>
          <w:rFonts w:ascii="黑体" w:eastAsia="黑体"/>
          <w:bCs/>
          <w:sz w:val="24"/>
        </w:rPr>
      </w:pPr>
    </w:p>
    <w:p w14:paraId="39276B50" w14:textId="77777777" w:rsidR="00DB7954" w:rsidRDefault="00DB7954">
      <w:pPr>
        <w:widowControl/>
        <w:adjustRightInd w:val="0"/>
        <w:snapToGrid w:val="0"/>
        <w:spacing w:line="440" w:lineRule="exact"/>
        <w:jc w:val="left"/>
        <w:rPr>
          <w:rFonts w:ascii="黑体" w:eastAsia="黑体"/>
          <w:bCs/>
          <w:sz w:val="24"/>
        </w:rPr>
      </w:pPr>
    </w:p>
    <w:p w14:paraId="384CA724" w14:textId="77777777" w:rsidR="00DB7954" w:rsidRDefault="00314D87">
      <w:pPr>
        <w:widowControl/>
        <w:adjustRightInd w:val="0"/>
        <w:snapToGrid w:val="0"/>
        <w:spacing w:line="440" w:lineRule="exact"/>
        <w:jc w:val="left"/>
        <w:rPr>
          <w:rFonts w:ascii="黑体" w:eastAsia="黑体"/>
          <w:bCs/>
          <w:sz w:val="24"/>
        </w:rPr>
      </w:pPr>
      <w:r>
        <w:rPr>
          <w:rFonts w:ascii="黑体" w:eastAsia="黑体" w:hint="eastAsia"/>
          <w:bCs/>
          <w:sz w:val="24"/>
        </w:rPr>
        <w:lastRenderedPageBreak/>
        <w:t>（二）学科/专业课程部分</w:t>
      </w:r>
    </w:p>
    <w:tbl>
      <w:tblPr>
        <w:tblStyle w:val="af5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DB7954" w14:paraId="53CD5081" w14:textId="77777777">
        <w:trPr>
          <w:trHeight w:val="850"/>
          <w:tblHeader/>
          <w:jc w:val="center"/>
        </w:trPr>
        <w:tc>
          <w:tcPr>
            <w:tcW w:w="3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4EA10" w14:textId="77777777" w:rsidR="00DB7954" w:rsidRDefault="00314D87">
            <w:pPr>
              <w:adjustRightInd w:val="0"/>
              <w:snapToGrid w:val="0"/>
              <w:jc w:val="right"/>
            </w:pPr>
            <w:r>
              <w:rPr>
                <w:rFonts w:ascii="宋体" w:hAnsi="宋体"/>
                <w:b/>
                <w:sz w:val="18"/>
                <w:szCs w:val="18"/>
              </w:rPr>
              <w:t>毕业要求</w:t>
            </w:r>
          </w:p>
          <w:p w14:paraId="0A846DCA" w14:textId="77777777" w:rsidR="00DB7954" w:rsidRDefault="00DB7954">
            <w:pPr>
              <w:adjustRightInd w:val="0"/>
              <w:snapToGrid w:val="0"/>
              <w:jc w:val="center"/>
            </w:pPr>
          </w:p>
          <w:p w14:paraId="1574892B" w14:textId="77777777" w:rsidR="00DB7954" w:rsidRDefault="00314D87">
            <w:pPr>
              <w:adjustRightInd w:val="0"/>
              <w:snapToGrid w:val="0"/>
            </w:pPr>
            <w:r>
              <w:rPr>
                <w:rFonts w:ascii="宋体" w:hAnsi="宋体"/>
                <w:b/>
                <w:sz w:val="18"/>
                <w:szCs w:val="18"/>
              </w:rPr>
              <w:t>课程体系</w:t>
            </w:r>
          </w:p>
        </w:tc>
        <w:tc>
          <w:tcPr>
            <w:tcW w:w="34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F0599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知识要求</w:t>
            </w:r>
          </w:p>
        </w:tc>
        <w:tc>
          <w:tcPr>
            <w:tcW w:w="3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6834A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能力要求</w:t>
            </w:r>
          </w:p>
        </w:tc>
        <w:tc>
          <w:tcPr>
            <w:tcW w:w="3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79D60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素质要求</w:t>
            </w:r>
          </w:p>
        </w:tc>
      </w:tr>
      <w:tr w:rsidR="00DB7954" w14:paraId="3FF6F3BE" w14:textId="77777777">
        <w:trPr>
          <w:trHeight w:val="510"/>
          <w:tblHeader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3C89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  <w:b/>
                <w:sz w:val="18"/>
                <w:szCs w:val="18"/>
              </w:rPr>
              <w:t>课程号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CF4D0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/>
                <w:b/>
                <w:sz w:val="18"/>
                <w:szCs w:val="18"/>
              </w:rPr>
              <w:t>课程名称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8AD60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1-1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FFF3D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1-2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F85F3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1-3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29D5B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1-4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BA357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1-5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64766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E0B91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2-1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E88B9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2-2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1340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2-3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F4342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2-4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41FFB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2-5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BB454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…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D3AF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3-1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299E5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3-2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6BE4F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3-3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FA78D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3-4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5BB7AB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3-5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20719" w14:textId="77777777" w:rsidR="00DB7954" w:rsidRDefault="00314D87">
            <w:pPr>
              <w:adjustRightInd w:val="0"/>
              <w:snapToGrid w:val="0"/>
              <w:jc w:val="center"/>
            </w:pPr>
            <w:r>
              <w:rPr>
                <w:rFonts w:ascii="宋体" w:hAnsi="宋体" w:cs="AdobeHeitiStd-Regular"/>
                <w:b/>
                <w:bCs/>
                <w:kern w:val="0"/>
                <w:sz w:val="18"/>
                <w:szCs w:val="18"/>
              </w:rPr>
              <w:t>…</w:t>
            </w:r>
          </w:p>
        </w:tc>
      </w:tr>
      <w:tr w:rsidR="00DB7954" w14:paraId="0D60BE71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1998F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02DFC00001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10F0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现代汉语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A91F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CD5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CB26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56188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C28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F1D9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02F6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7901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0482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CF308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4653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B59E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5B15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2159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28B9C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2A60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849E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7602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327B573E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BBB5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02DFC00002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BF39C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中国现代文学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D6DE2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D322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9946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E060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A54F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A95D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4558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18A0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A4AD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73CA7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EC56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71DF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4CCB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FED3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B951F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486B2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062F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3A6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27F37907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EB1BA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02DFC00003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4FBFE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古代汉语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42DCC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D9B8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3D77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DD92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FAC3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A30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136B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CB59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E402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3F7C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042C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D9D4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6E13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E41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F8D7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3AD0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2D83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D7F9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0E33814F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6C07C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02DFC00004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31EB3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中国古代文学1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DA812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59BB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3D23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53352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E9D5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7EB0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12BA2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3E4DB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F7AE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AC57C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7108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19C6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E0D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0200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A4FF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9936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17B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2CF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2E58F02C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600E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02DFC00005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5E74F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中国古代文学2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77C98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3A43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FD062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29D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4596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689A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B9F3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7C8C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DBB2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B61B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10D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DB23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AC4F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3218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A242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3D3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5EC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563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283667FE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A0A0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02DFC00006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8EF64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中国传统文化概论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4C44A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B398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BBAE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EEF4B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939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D995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F785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8791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B7A1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D0C5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0FE8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1E05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DB72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A719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48B2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AC36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6889B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35B6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1F850959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0527D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02DFC00007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96FBC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新闻学概论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04F79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5961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047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6E72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7DA2A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6777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258B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3273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8F8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59971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C396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2E47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4282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49E4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9FD2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6109A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BE84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B478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5C6AC3A6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47159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02DFC00008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D5141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大众传播学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2EFFF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DEB1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1C3C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16A8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FF1A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6EAF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FCD6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7EEE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5629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35388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4FD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ABC6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9723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04CF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4E85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E25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2A6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1829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23878AE1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0A262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02DFC00009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22C5E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传播学概论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CF6C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4080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50FA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606A2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9389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CB42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6FD1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8A13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E965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AB178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1A0B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EDC7B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D354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1890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3DAF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5143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683C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9A2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08745A9A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797A2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0D6AD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社会调查与研究方法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886DC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A81D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4A9E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668E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3D82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801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72BC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846D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1969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C0B61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D7C3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39DC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9AE7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7FCA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372B2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F812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0A97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2661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7EB95CC7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48748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C97B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逻辑学*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C60B4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6BE52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01CF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40D0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431C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5E17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7E4C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08FD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C0ED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31E9D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A16D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B43F2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A6ED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CC0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1080B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E8B5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4D13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A01F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558B916C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4384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02DFC00012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F74B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新闻传播入门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8ED80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17D7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66B8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7460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D722D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F40F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CB89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2902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05E4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E12F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ACF5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4A9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8B1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F3A4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BC8F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089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5B6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F5062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470D20C0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6C38F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02DFC00013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9314C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网络与新媒体概论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4FD1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F0678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807A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983C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5BE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2901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FE1F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D4986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A96B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58A4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6B9C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20E6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ED8E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4408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C6BBC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DEC5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034F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0D01D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4CF71381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38B2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lastRenderedPageBreak/>
              <w:t>02DFC00015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1E16C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广播电视概论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1E77E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A9EF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173E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8164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C2FF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9B03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AD7E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4DD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B6522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375C9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A6ED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B319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D8A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76F1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DA41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EA6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D580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6C4C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4853AC72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40B37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02DFC0001</w:t>
            </w:r>
            <w:r>
              <w:rPr>
                <w:rFonts w:ascii="宋体" w:hAnsi="宋体" w:hint="eastAsia"/>
                <w:sz w:val="18"/>
                <w:szCs w:val="18"/>
              </w:rPr>
              <w:t>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152C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美学原理*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C0ACF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B7682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D93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EC2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E4D3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332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79EBB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13DA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81C9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CD726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67292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6138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6BB6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A7E6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60CF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C3C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2B30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4E8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35A03417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609D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02DFC0001</w:t>
            </w:r>
            <w:r>
              <w:rPr>
                <w:rFonts w:ascii="宋体" w:hAnsi="宋体" w:hint="eastAsia"/>
                <w:sz w:val="18"/>
                <w:szCs w:val="18"/>
              </w:rPr>
              <w:t>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40A6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基础写作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036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F9F13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8F5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6DF7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BBA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71DA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9903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FDFE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9CA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E7BB2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C1FC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BCD0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5D7D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7346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1CAE0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0D87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CB54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253A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1B02E069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B2AF3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B88E4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外国文学名著选读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F59C9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44E6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E1B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1FFD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0D25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146F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C4DE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50DB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B7F1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7BBE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FD36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E1D2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0B82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6AF4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F063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E5A7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2B74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D92B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706C9EBC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7D2C4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02DFC00021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D9301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古典诗词鉴赏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531E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AA3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1E2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EA90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6D90B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145A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8E1AB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62F1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97A9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1E395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4791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51B8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EC7AB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E9DA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1C6F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9A76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8C9F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868E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59DBEEAD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27D13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02DFC00022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4EF3B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历史学概论*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AA684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2E80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B1DD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5ADA1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62ED7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420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BD9A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A532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D4FDD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C33C4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AEBA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F2C7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10C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153B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575A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EC61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2D61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D34B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6E1E864D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04467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02DFC00023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104A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数字摄影基础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6BDC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C2FE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7516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A4F4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1455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E0AE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5E44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BB95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0EA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F207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D627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B5D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CD6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DCF4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49F5E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2C02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4ED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3AB4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0C444E65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2B11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02DFC00024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7DEA8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音视频内容制作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57E5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CA8F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0CD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64609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9B99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276B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B9D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6873C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ED4A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D11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47C4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16B0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3588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76E2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DDAF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6FE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C7E8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FE9A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7F78E824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0232D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02DFC00025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24ED0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大众文化与传媒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56C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181B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8B686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F1E6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1D1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B6E2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42A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01B7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AAEC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B627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AFF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965C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14F3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9C4DB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1DC6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122E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64B67B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9803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45139AAC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E9A66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02DFC00026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6157F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演讲与辩论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65D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654CC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0DB2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A3B9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D904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423D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FF69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34ED4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3E44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A03D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11F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BDF1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965F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8B56E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14FF92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D703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792B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B6C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651A94BA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197CC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02DFC00027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92262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语言艺术与写作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8E90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1CE07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9937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53E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F78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D6AC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7313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8A0D0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397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00F6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CD072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564F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EBFA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C4449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88B2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0F4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EC40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2CF6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1FC56F2E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89157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02DFC00028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C946A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公共传播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6903B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E80CA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A987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71A3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90CA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079F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2BCE3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51BFF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FBCB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75900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E286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08AE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D7C1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E2C5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8B37E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ABC1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EBDF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8A46A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15F7EFE9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6EA82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02DFC00031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F8346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新闻传播前沿问题研究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ECA0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1619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9787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EE691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FF5C8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4E0D6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229CB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9FF20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D592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2D211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18AE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B7B2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FF435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972D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C985A" w14:textId="77777777" w:rsidR="00DB7954" w:rsidRDefault="00314D87">
            <w:pPr>
              <w:snapToGrid w:val="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D89F7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29754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4601C" w14:textId="77777777" w:rsidR="00DB7954" w:rsidRDefault="00DB7954">
            <w:pPr>
              <w:snapToGrid w:val="0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36C2ED3B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7A09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02SDC05014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5948C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播音主持艺术概论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7A3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CF155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033EE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18CB8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0566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3B9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D834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1B41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8031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B970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6D5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957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07F6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273B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EC771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6133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04A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C5E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DB7954" w14:paraId="1F4F1D5D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3B584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02SDC05001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774EC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普通话语音知识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D783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8F6AB" w14:textId="77777777" w:rsidR="00DB7954" w:rsidRDefault="00314D87">
            <w:pPr>
              <w:jc w:val="center"/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FC8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38AE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95A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B865A" w14:textId="77777777" w:rsidR="00DB7954" w:rsidRDefault="00DB7954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E249A" w14:textId="77777777" w:rsidR="00DB7954" w:rsidRDefault="00314D87">
            <w:pPr>
              <w:jc w:val="center"/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F162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22A8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DAF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83AE" w14:textId="77777777" w:rsidR="00DB7954" w:rsidRDefault="00DB7954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772B" w14:textId="77777777" w:rsidR="00DB7954" w:rsidRDefault="00DB7954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54EA4" w14:textId="77777777" w:rsidR="00DB7954" w:rsidRDefault="00314D87">
            <w:pPr>
              <w:jc w:val="center"/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AEE3" w14:textId="77777777" w:rsidR="00DB7954" w:rsidRDefault="00314D87">
            <w:pPr>
              <w:jc w:val="center"/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0235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98C0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382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8A0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DB7954" w14:paraId="4DFC6F08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64510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02SDC05002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44D35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普通话语音知识实践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AE4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52407" w14:textId="77777777" w:rsidR="00DB7954" w:rsidRDefault="00314D87">
            <w:pPr>
              <w:jc w:val="center"/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3DD8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A511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3DEA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1174" w14:textId="77777777" w:rsidR="00DB7954" w:rsidRDefault="00DB7954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D58A6" w14:textId="77777777" w:rsidR="00DB7954" w:rsidRDefault="00314D87">
            <w:pPr>
              <w:jc w:val="center"/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E930D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C1CC9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9144D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C9A2D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7FC5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9971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5FDC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4E25A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9C7F98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CF7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317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DB7954" w14:paraId="07B07362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C66B6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02SDC05003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D4807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播音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发声学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原理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134A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4E7557" w14:textId="77777777" w:rsidR="00DB7954" w:rsidRDefault="00314D87">
            <w:pPr>
              <w:jc w:val="center"/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84FC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8DEC7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76A90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C9F0" w14:textId="77777777" w:rsidR="00DB7954" w:rsidRDefault="00DB7954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2DBCC" w14:textId="77777777" w:rsidR="00DB7954" w:rsidRDefault="00314D87">
            <w:pPr>
              <w:jc w:val="center"/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6F24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89CF4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A015A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A2D3" w14:textId="77777777" w:rsidR="00DB7954" w:rsidRDefault="00DB7954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5D47" w14:textId="77777777" w:rsidR="00DB7954" w:rsidRDefault="00DB7954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06AD2" w14:textId="77777777" w:rsidR="00DB7954" w:rsidRDefault="00314D87">
            <w:pPr>
              <w:jc w:val="center"/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EE837" w14:textId="77777777" w:rsidR="00DB7954" w:rsidRDefault="00314D87">
            <w:pPr>
              <w:jc w:val="center"/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2500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B527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2D0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029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DB7954" w14:paraId="4357C118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73000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02SDC05004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928B9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播音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发声学</w:t>
            </w:r>
            <w:proofErr w:type="gramEnd"/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C07F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96E03" w14:textId="77777777" w:rsidR="00DB7954" w:rsidRDefault="00314D87">
            <w:pPr>
              <w:jc w:val="center"/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E2B4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E1F00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1A70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39EB" w14:textId="77777777" w:rsidR="00DB7954" w:rsidRDefault="00DB7954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9B056" w14:textId="77777777" w:rsidR="00DB7954" w:rsidRDefault="00314D87">
            <w:pPr>
              <w:jc w:val="center"/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7D0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0433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CF85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12E9" w14:textId="77777777" w:rsidR="00DB7954" w:rsidRDefault="00DB7954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3635" w14:textId="77777777" w:rsidR="00DB7954" w:rsidRDefault="00DB7954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266A0" w14:textId="77777777" w:rsidR="00DB7954" w:rsidRDefault="00314D87">
            <w:pPr>
              <w:jc w:val="center"/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7B3A8" w14:textId="77777777" w:rsidR="00DB7954" w:rsidRDefault="00314D87">
            <w:pPr>
              <w:jc w:val="center"/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42255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5C975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E5849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B224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DB7954" w14:paraId="0A61E95F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85C8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02SDC05005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138A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播音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发声学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实践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4C5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413E2" w14:textId="77777777" w:rsidR="00DB7954" w:rsidRDefault="00314D87">
            <w:pPr>
              <w:jc w:val="center"/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B69E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A30C8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E6A8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CED4" w14:textId="77777777" w:rsidR="00DB7954" w:rsidRDefault="00DB7954">
            <w:pPr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34712" w14:textId="77777777" w:rsidR="00DB7954" w:rsidRDefault="00314D87">
            <w:pPr>
              <w:jc w:val="center"/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763F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740B5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0FD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35ED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981E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C9AA0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4E35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233C8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95BD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44AC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673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sz w:val="18"/>
                <w:szCs w:val="18"/>
              </w:rPr>
            </w:pPr>
          </w:p>
        </w:tc>
      </w:tr>
      <w:tr w:rsidR="00DB7954" w14:paraId="71480559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28CD1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02SDC05006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12DAE" w14:textId="77777777" w:rsidR="00DB7954" w:rsidRDefault="00314D87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播音创作基础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3A70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8A671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60907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5326C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C541E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3D88B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71793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03C64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9A7EF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C7355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7938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1E0D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1C837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CA9B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B9A57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CC329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7E7A4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E600E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5F3A499B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228BB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02SDC05007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18273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播音创作基础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sz w:val="18"/>
                <w:szCs w:val="18"/>
              </w:rPr>
              <w:t>实践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63AA3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5648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EE48B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80EA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8515F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847A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5036E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54E7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2CF67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5FB5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92ED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83E59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CDBA4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2C711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C2A0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6481E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9987E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DB55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05AE23BC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6B7B8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02SDC05008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2E3B7" w14:textId="77777777" w:rsidR="00DB7954" w:rsidRDefault="00314D87">
            <w:pPr>
              <w:jc w:val="lef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播音创作基础2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69D19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BC13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DF46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E4703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1BF9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1025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D62D6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58E46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FE7CD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C6B2F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89709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E725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E5D18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635B7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78B5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E9FAE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0ADA6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2B888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11DC6A13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D8D1C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02SDC05009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B2C49" w14:textId="77777777" w:rsidR="00DB7954" w:rsidRDefault="00314D87"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播音创作基础2实践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EC071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C9734F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989BF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3B88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68D66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5658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FC7B6E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828C5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E0C025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81638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946D2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ED661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33D40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19D63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FB056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CB71F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9FF0B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A4095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0C846144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E1B7D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02SDC05010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17A48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即兴口语表达与思维训练1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CD6E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D1EFC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A4C8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1D4E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04A4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AD01B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E956A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FC37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BBCD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F579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93C5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BFA9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9A118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5E25E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A2962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26A8B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3D7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2E48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0D3C2949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430C3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02SDC05011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F987C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即兴口语表达与思维训练1实践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993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8FBAD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BE40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6D122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1C605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57ED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7FC15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EA94A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158DE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B267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CF88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98BB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C0F61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6E71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1194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B4BC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2805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A19C9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08B5BF7E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89342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02SDC05012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63E97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即兴口语表达与思维训练2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C0B1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30C5C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E018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BB22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D83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A0CFF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5EC4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D4DA8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918AD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454E1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8FFC5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9261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663F7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5FC5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F1209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3E174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CE20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50D5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0935B63E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FFC85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02SDC05013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598D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即兴口语表达与思维训练2实践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34AE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CF068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FAEF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8ADEC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50F4D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8CB4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0F26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1130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AE70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7CFAF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753FB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D6AC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5F650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205E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1B706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74B3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CE48E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ED5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3791EC28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D0C43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02SDC05015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C58D4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播音主持毕业作品创作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8ABD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4FD0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7F3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FEA6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E523D0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9FA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BEC2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DC5B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8C0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47E88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D68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294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44A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BE64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D23C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367A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C7F5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B27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19C479DA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7B57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02SDC05019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1BD61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广播节目编辑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B06F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7B5B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3AC03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CA35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C01EF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30DE1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86BB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6859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8129E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F3401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E6E6" w14:textId="77777777" w:rsidR="00DB7954" w:rsidRDefault="00DB795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EBE8" w14:textId="77777777" w:rsidR="00DB7954" w:rsidRDefault="00DB795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F01C5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397EA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7D270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D1C7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96E2" w14:textId="77777777" w:rsidR="00DB7954" w:rsidRDefault="00DB795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42E6" w14:textId="77777777" w:rsidR="00DB7954" w:rsidRDefault="00DB795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DB7954" w14:paraId="29BF19D1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6342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02SDC05030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3A442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广播节目主持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442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1682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4CEDF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117C8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142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9E8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2398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6729F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1188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56B1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45A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EA13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648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FBB28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BA9C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CEC45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D6A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AF5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</w:tr>
      <w:tr w:rsidR="00DB7954" w14:paraId="49CA932C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E3F1E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02SDC05020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D833B9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电视节目主持概论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5012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BAF7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3889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C28FB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CDF06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4F21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79759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6000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B1BED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B2CB5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253F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C7B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E8B8D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C729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166B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CD65E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C9A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44DD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47E66D6A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CE45C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02SDC05031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1946A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电视节目主持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744B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38EF2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FD249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D3201F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42ACB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A65F1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5B13B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D06BE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667D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09D7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49E1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208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657B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F5ABF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40BB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51CA1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0608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C4DEE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141F4875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0600F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02SDC05021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1683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广播音响报道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6B3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B1B3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F830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2043A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8DB6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7F9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DBDA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13656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E618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03B41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03D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5C65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6C7C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B04C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2CD7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F8A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DA42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DC9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1CDA05D5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B66AE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02SDC05028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EE134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播音业务综合实习实践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24003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E8EC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34E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F4102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DC17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E6F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091C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58FC2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8C0B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72CD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0ED1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0D7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4F84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58D3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8481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22F2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0AF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BCD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54F2653F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E822B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02SDC05022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4AF9B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出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镜记者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现场报道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B8D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C900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E55C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D893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6A9C1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F44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942B9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17645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2FE59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46888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1F3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88951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8E58F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5F9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FDA81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E8A5E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EE33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3948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32873EC2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2FB33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02SDC05023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C126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英语采访与报道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9EC1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024B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C2DD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81410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65F29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D8E5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9C53D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B31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44669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E131E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5218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A47A7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EB787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E3F8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8068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9CB0E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B78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13911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2527AF85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5C71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02SDC05024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A04DC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电视化妆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95365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1440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C720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F3F12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38F2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771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FFEAE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067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70F58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4687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BE0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1769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04087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8263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E6457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5A6F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45B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6A5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2598F293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55216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02SDC05025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B0EDA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形体塑造1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59A96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83AB7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709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969A2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53B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5F0C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34B7B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355D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12718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5A59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DAC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177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8D17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87DE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3CD6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AEBD0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561C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4F99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009AF094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B283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02SDC05026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345E0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形体塑造2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C66A3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CA40E5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88E8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6647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D8E5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12D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2AD22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CD2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A51D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5048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A0D4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C84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8D8F0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7340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4876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C3CFC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680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0EF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77686203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BFEE2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02SDC05036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E08E2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体育解说与评论1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90CD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0C5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5802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5A59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DE911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2F7C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7AB5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5D91D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70E92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6B334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5CCA0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DDFB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BC77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F0B0D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7B2C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1AFCB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1C73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E22B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090518A7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4F77C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02SDC05037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74D8D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体育解说与评论2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6FDA7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DCAE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EF7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99DE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FAEFF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1BD8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DF194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998E0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AA89B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33D5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165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B21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AF5D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4EA1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6726B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5D7F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F96D1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CD49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3D4ADB6F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F7BD0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02SDC05038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D966E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冬奥会竞赛项目技战术分析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0D8D3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AC87C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9E882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98431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111CA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41885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919E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2076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1FBFA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C66A1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3342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D6615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1E41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F694D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75F9B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B6C5C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0853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11837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2733765F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108E9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02SDC05039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FDFD0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冰雪社会指导员资格培训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49EA22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7DD5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14E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64BB2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2BAB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CA2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54C0E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381A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222A8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8874E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BA5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70F3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1EFD9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B1BF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BCAA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A94A1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B92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0171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6976B342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0F53F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02SDC05040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70D1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体育赛事摄像与现场直播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DD05F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FD388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2EE8A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55C759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D8968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401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055A5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289FD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469E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B4B4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40A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D3CF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976B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7E14C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B235B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858EA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7D058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0707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271C992F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7CFC2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02SDC05041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A04B7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体育赛事摄像与现场直播实践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3C60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01948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6E83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6CEE9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C871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6DA3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E42A0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EDB74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5B71F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F1320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9DEC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044C5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B11D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7F12B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E1D4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53D7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201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1885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685B5C36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D6516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02SDC05032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BBBA2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文艺作品演播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A0A00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54CE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181C2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D02A5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652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49B0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D34AA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29A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D124F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4395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93E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DC6F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72D0D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82975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504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2DD3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EC20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8866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280B4E53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D7570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02SDC05033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EF9CB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综艺节目主持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1ABC1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B7C5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4E44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70861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96A1A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1A6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824F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906EF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5BF0C9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159C9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E5D26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2837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B7C4D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C8A43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10294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EA98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08263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70082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50795EE3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88A7C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02SDC05034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AA10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表演基础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9FAAF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E15E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CAC29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59901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B9BCD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B22F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47D16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F65D8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2F9C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5B0FE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EEB8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9D8CC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B652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521B7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B11C1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4F804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Ansi="宋体" w:cs="AdobeSongStd-Light" w:hint="eastAsia"/>
                <w:kern w:val="0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53B2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6ADE0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0254309F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A159C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02SDC05027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BF822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公关礼仪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10DD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29FF7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8A9D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5989A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C379E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E82FD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3EE8B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2FAAD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790D3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B9731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F08A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D1BF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70A3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41EC5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D214A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92F6C9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2743B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D4FA" w14:textId="77777777" w:rsidR="00DB7954" w:rsidRDefault="00DB7954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21904862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DA0745" w14:textId="77777777" w:rsidR="00DB7954" w:rsidRDefault="00314D8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02SDC05035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55D529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有声语言艺术精品鉴赏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DF5073" w14:textId="77777777" w:rsidR="00DB7954" w:rsidRDefault="00314D87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1E1B5A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0C21CB" w14:textId="77777777" w:rsidR="00DB7954" w:rsidRDefault="00DB795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7910E8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8A7BE8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05523" w14:textId="77777777" w:rsidR="00DB7954" w:rsidRDefault="00DB795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8F0218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503F84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A17AE6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F4C27E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2D615B2" w14:textId="77777777" w:rsidR="00DB7954" w:rsidRDefault="00DB795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0B10CE" w14:textId="77777777" w:rsidR="00DB7954" w:rsidRDefault="00DB7954">
            <w:pPr>
              <w:adjustRightInd w:val="0"/>
              <w:snapToGrid w:val="0"/>
              <w:jc w:val="center"/>
              <w:rPr>
                <w:rFonts w:ascii="宋体"/>
                <w:sz w:val="18"/>
                <w:szCs w:val="20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9058B8" w14:textId="77777777" w:rsidR="00DB7954" w:rsidRDefault="00314D87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  <w:r>
              <w:rPr>
                <w:rFonts w:ascii="宋体" w:hint="eastAsia"/>
                <w:sz w:val="18"/>
                <w:szCs w:val="20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A87949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41DBAE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958D49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59F2B9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C18ECE" w14:textId="77777777" w:rsidR="00DB7954" w:rsidRDefault="00DB7954">
            <w:pPr>
              <w:adjustRightInd w:val="0"/>
              <w:snapToGrid w:val="0"/>
              <w:jc w:val="center"/>
              <w:rPr>
                <w:rFonts w:ascii="宋体" w:hAnsi="宋体" w:cs="AdobeSongStd-Light"/>
                <w:kern w:val="0"/>
                <w:sz w:val="18"/>
                <w:szCs w:val="18"/>
              </w:rPr>
            </w:pPr>
          </w:p>
        </w:tc>
      </w:tr>
      <w:tr w:rsidR="00DB7954" w14:paraId="0A15F6AC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59F62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02SDC05029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4CE4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播音业务综合实习实践2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29BF3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579F1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E30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3A2B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9470F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D03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B5F3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09248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8AB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FE39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9A9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4A13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B62A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151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1F729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B7A3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B69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988C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DB7954" w14:paraId="2FEC6527" w14:textId="77777777">
        <w:trPr>
          <w:trHeight w:val="510"/>
          <w:jc w:val="center"/>
        </w:trPr>
        <w:tc>
          <w:tcPr>
            <w:tcW w:w="1128" w:type="dxa"/>
            <w:vAlign w:val="center"/>
          </w:tcPr>
          <w:p w14:paraId="07A4E6BA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02SDC06003</w:t>
            </w:r>
          </w:p>
        </w:tc>
        <w:tc>
          <w:tcPr>
            <w:tcW w:w="2735" w:type="dxa"/>
            <w:vAlign w:val="center"/>
          </w:tcPr>
          <w:p w14:paraId="5C34108F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电视编辑与节目制作</w:t>
            </w:r>
          </w:p>
        </w:tc>
        <w:tc>
          <w:tcPr>
            <w:tcW w:w="572" w:type="dxa"/>
            <w:vAlign w:val="center"/>
          </w:tcPr>
          <w:p w14:paraId="546C377B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56995B59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5452543A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5760850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C29DDB2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D2AE09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0F6BC0C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44990561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3D703F2B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163421CD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69016C6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6A83DFF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2F5F61A3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93189BF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C7E54ED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158D01B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5D874F19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2AF263D3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1D0D9A0D" w14:textId="77777777">
        <w:trPr>
          <w:trHeight w:val="510"/>
          <w:jc w:val="center"/>
        </w:trPr>
        <w:tc>
          <w:tcPr>
            <w:tcW w:w="1128" w:type="dxa"/>
            <w:vAlign w:val="center"/>
          </w:tcPr>
          <w:p w14:paraId="1AF1584B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02SDC06004</w:t>
            </w:r>
          </w:p>
        </w:tc>
        <w:tc>
          <w:tcPr>
            <w:tcW w:w="2735" w:type="dxa"/>
            <w:vAlign w:val="center"/>
          </w:tcPr>
          <w:p w14:paraId="37D507E5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电视编辑与节目制作实践</w:t>
            </w:r>
          </w:p>
        </w:tc>
        <w:tc>
          <w:tcPr>
            <w:tcW w:w="572" w:type="dxa"/>
            <w:vAlign w:val="center"/>
          </w:tcPr>
          <w:p w14:paraId="029C9D15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4D42EDA5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1BA3A392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FC6CD3C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38BC75A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0FA4F13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0DB869B7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76BC54D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320FA143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1CAA433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4AE1271D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3AA65BBA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1B19C06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45F6A3A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21F12A04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3BE5A7F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46926EF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0107A33A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7415F0A6" w14:textId="77777777">
        <w:trPr>
          <w:trHeight w:val="510"/>
          <w:jc w:val="center"/>
        </w:trPr>
        <w:tc>
          <w:tcPr>
            <w:tcW w:w="1128" w:type="dxa"/>
            <w:vAlign w:val="center"/>
          </w:tcPr>
          <w:p w14:paraId="2DDB9E1F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02SDC06005</w:t>
            </w:r>
          </w:p>
        </w:tc>
        <w:tc>
          <w:tcPr>
            <w:tcW w:w="2735" w:type="dxa"/>
            <w:vAlign w:val="center"/>
          </w:tcPr>
          <w:p w14:paraId="5D4DCF7C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电视新闻报道</w:t>
            </w:r>
          </w:p>
        </w:tc>
        <w:tc>
          <w:tcPr>
            <w:tcW w:w="572" w:type="dxa"/>
            <w:vAlign w:val="center"/>
          </w:tcPr>
          <w:p w14:paraId="0D1D9D6E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442D4ACB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189B32AD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14F3E40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B7F977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18E28F8B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46A97CC5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6F247106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6410DCC0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5F1AF6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53E2F3B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44AC592B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22E5AE79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6063285A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57100113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1C0623D3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32991B09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36AF09C1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2365FF41" w14:textId="77777777">
        <w:trPr>
          <w:trHeight w:val="510"/>
          <w:jc w:val="center"/>
        </w:trPr>
        <w:tc>
          <w:tcPr>
            <w:tcW w:w="1128" w:type="dxa"/>
            <w:vAlign w:val="center"/>
          </w:tcPr>
          <w:p w14:paraId="08BE11B6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02SDC06006</w:t>
            </w:r>
          </w:p>
        </w:tc>
        <w:tc>
          <w:tcPr>
            <w:tcW w:w="2735" w:type="dxa"/>
            <w:vAlign w:val="center"/>
          </w:tcPr>
          <w:p w14:paraId="7EBA1AE7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电视写作</w:t>
            </w:r>
          </w:p>
        </w:tc>
        <w:tc>
          <w:tcPr>
            <w:tcW w:w="572" w:type="dxa"/>
            <w:vAlign w:val="center"/>
          </w:tcPr>
          <w:p w14:paraId="44A6FB11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54FA8B6C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2AC39CAE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D5E8F03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1FA12ABA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4F0E3BC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285D65AF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2212C1DE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44A42C94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694EF5D1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15393AC8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4F90B4B1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D70C051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698ED158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270208CB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141815D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B0A6E28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5A30F64E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0BA8D11A" w14:textId="77777777">
        <w:trPr>
          <w:trHeight w:val="510"/>
          <w:jc w:val="center"/>
        </w:trPr>
        <w:tc>
          <w:tcPr>
            <w:tcW w:w="1128" w:type="dxa"/>
            <w:vAlign w:val="center"/>
          </w:tcPr>
          <w:p w14:paraId="1AFE3031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02SDC06007</w:t>
            </w:r>
          </w:p>
        </w:tc>
        <w:tc>
          <w:tcPr>
            <w:tcW w:w="2735" w:type="dxa"/>
            <w:vAlign w:val="center"/>
          </w:tcPr>
          <w:p w14:paraId="248B7788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电视写作实践</w:t>
            </w:r>
          </w:p>
        </w:tc>
        <w:tc>
          <w:tcPr>
            <w:tcW w:w="572" w:type="dxa"/>
            <w:vAlign w:val="center"/>
          </w:tcPr>
          <w:p w14:paraId="15756AEF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54941416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4FD371D9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DC3743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E4E286A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7713A7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3DDC6D13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4C51522F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66CABE92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0AFDDDA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482D17C0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04F4F08D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43BD15DB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47FC5B1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373F1D61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0B56E989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2049D15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4AF09C4B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129F87FE" w14:textId="77777777">
        <w:trPr>
          <w:trHeight w:val="510"/>
          <w:jc w:val="center"/>
        </w:trPr>
        <w:tc>
          <w:tcPr>
            <w:tcW w:w="1128" w:type="dxa"/>
            <w:vAlign w:val="center"/>
          </w:tcPr>
          <w:p w14:paraId="666A7C7A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lastRenderedPageBreak/>
              <w:t>02SDC06008</w:t>
            </w:r>
          </w:p>
        </w:tc>
        <w:tc>
          <w:tcPr>
            <w:tcW w:w="2735" w:type="dxa"/>
            <w:vAlign w:val="center"/>
          </w:tcPr>
          <w:p w14:paraId="1E3650B4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广播电视新闻评论</w:t>
            </w:r>
          </w:p>
        </w:tc>
        <w:tc>
          <w:tcPr>
            <w:tcW w:w="572" w:type="dxa"/>
            <w:vAlign w:val="center"/>
          </w:tcPr>
          <w:p w14:paraId="24C2D0F3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60D6BFA9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298397E1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3866524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86F48D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049E174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5D5B0351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079B3516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68504DBA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6BC2D65F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2CA6F9BE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1CC7B1FC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3403E0B9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13D0DA53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4E544FB5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1382BD61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19A7F7ED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5BDEEFBA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169D4132" w14:textId="77777777">
        <w:trPr>
          <w:trHeight w:val="510"/>
          <w:jc w:val="center"/>
        </w:trPr>
        <w:tc>
          <w:tcPr>
            <w:tcW w:w="1128" w:type="dxa"/>
            <w:vAlign w:val="center"/>
          </w:tcPr>
          <w:p w14:paraId="0D30D173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02SDC06025</w:t>
            </w:r>
          </w:p>
        </w:tc>
        <w:tc>
          <w:tcPr>
            <w:tcW w:w="2735" w:type="dxa"/>
            <w:vAlign w:val="center"/>
          </w:tcPr>
          <w:p w14:paraId="24DFE8C5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广播电视文艺学</w:t>
            </w:r>
          </w:p>
        </w:tc>
        <w:tc>
          <w:tcPr>
            <w:tcW w:w="572" w:type="dxa"/>
            <w:vAlign w:val="center"/>
          </w:tcPr>
          <w:p w14:paraId="3CF185B0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18A28CA7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2EFAA2BC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6041C563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563E3E8E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2CF2B464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5FF1BE5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56DE098A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1F20DBF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4AA32443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6FB30B82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42CD6D04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5DDC16C8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5F62D8D0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6E247B73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08A0ED7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20C24C9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5901015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0783E1B0" w14:textId="77777777">
        <w:trPr>
          <w:trHeight w:val="510"/>
          <w:jc w:val="center"/>
        </w:trPr>
        <w:tc>
          <w:tcPr>
            <w:tcW w:w="1128" w:type="dxa"/>
            <w:vAlign w:val="center"/>
          </w:tcPr>
          <w:p w14:paraId="29DAE5CB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02SDC06031</w:t>
            </w:r>
          </w:p>
        </w:tc>
        <w:tc>
          <w:tcPr>
            <w:tcW w:w="2735" w:type="dxa"/>
            <w:vAlign w:val="center"/>
          </w:tcPr>
          <w:p w14:paraId="4DAE734A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广播电视新闻采访与写作</w:t>
            </w:r>
          </w:p>
        </w:tc>
        <w:tc>
          <w:tcPr>
            <w:tcW w:w="572" w:type="dxa"/>
            <w:vAlign w:val="center"/>
          </w:tcPr>
          <w:p w14:paraId="3889AFDB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152C3376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5BBEF39B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79474EC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255665FE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7E937618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A267917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310069A8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77E22712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3A01E3F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593291C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299D01B9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0757D513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4F95FC9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4807F9A8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750182D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56053FA8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2267E9DF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tbl>
      <w:tblPr>
        <w:tblStyle w:val="af5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DB7954" w14:paraId="24E1F8DE" w14:textId="77777777">
        <w:trPr>
          <w:trHeight w:val="510"/>
          <w:jc w:val="center"/>
        </w:trPr>
        <w:tc>
          <w:tcPr>
            <w:tcW w:w="1128" w:type="dxa"/>
            <w:vAlign w:val="center"/>
          </w:tcPr>
          <w:p w14:paraId="6975CFF6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02SDC01019</w:t>
            </w:r>
          </w:p>
        </w:tc>
        <w:tc>
          <w:tcPr>
            <w:tcW w:w="2735" w:type="dxa"/>
            <w:vAlign w:val="center"/>
          </w:tcPr>
          <w:p w14:paraId="67B804F4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名记者与名作品研究</w:t>
            </w:r>
          </w:p>
        </w:tc>
        <w:tc>
          <w:tcPr>
            <w:tcW w:w="572" w:type="dxa"/>
          </w:tcPr>
          <w:p w14:paraId="19A2F6C2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</w:tcPr>
          <w:p w14:paraId="1BE13C7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 w14:paraId="2AD90F0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 w14:paraId="64222DB2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</w:tcPr>
          <w:p w14:paraId="0E4001AC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</w:tcPr>
          <w:p w14:paraId="488CEE90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</w:tcPr>
          <w:p w14:paraId="61A8E44D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</w:tcPr>
          <w:p w14:paraId="274B3D9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</w:tcPr>
          <w:p w14:paraId="0C864E48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</w:tcPr>
          <w:p w14:paraId="1775C8C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</w:tcPr>
          <w:p w14:paraId="1CA3F24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</w:tcPr>
          <w:p w14:paraId="589256EC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</w:tcPr>
          <w:p w14:paraId="011D805E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</w:tcPr>
          <w:p w14:paraId="63D24773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</w:tcPr>
          <w:p w14:paraId="150BF48D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</w:tcPr>
          <w:p w14:paraId="06B18823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</w:tcPr>
          <w:p w14:paraId="63C0620E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</w:tcPr>
          <w:p w14:paraId="667EADE4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DB7954" w14:paraId="5C8377C3" w14:textId="77777777">
        <w:trPr>
          <w:trHeight w:val="510"/>
          <w:jc w:val="center"/>
        </w:trPr>
        <w:tc>
          <w:tcPr>
            <w:tcW w:w="1128" w:type="dxa"/>
            <w:vAlign w:val="center"/>
          </w:tcPr>
          <w:p w14:paraId="0C152BDA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02SDC06016</w:t>
            </w:r>
          </w:p>
        </w:tc>
        <w:tc>
          <w:tcPr>
            <w:tcW w:w="2735" w:type="dxa"/>
            <w:vAlign w:val="center"/>
          </w:tcPr>
          <w:p w14:paraId="233FFD73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学年论文</w:t>
            </w:r>
          </w:p>
        </w:tc>
        <w:tc>
          <w:tcPr>
            <w:tcW w:w="572" w:type="dxa"/>
            <w:vAlign w:val="center"/>
          </w:tcPr>
          <w:p w14:paraId="68EAE18B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15DB7740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1F7A9F5B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3E401603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2" w:type="dxa"/>
            <w:vAlign w:val="center"/>
          </w:tcPr>
          <w:p w14:paraId="3B99548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044C4D9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E4909BE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5307BC34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6ACBEC3B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2C328F5E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2AB2CD69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287EFAD4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2A696E02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29AE1826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16E11FFB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vAlign w:val="center"/>
          </w:tcPr>
          <w:p w14:paraId="5594A02C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41D19678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2086554F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DB7954" w14:paraId="2BE42CC7" w14:textId="77777777">
        <w:trPr>
          <w:trHeight w:val="510"/>
          <w:jc w:val="center"/>
        </w:trPr>
        <w:tc>
          <w:tcPr>
            <w:tcW w:w="1128" w:type="dxa"/>
            <w:vAlign w:val="center"/>
          </w:tcPr>
          <w:p w14:paraId="3A96594B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02SDC06017</w:t>
            </w:r>
          </w:p>
        </w:tc>
        <w:tc>
          <w:tcPr>
            <w:tcW w:w="2735" w:type="dxa"/>
            <w:vAlign w:val="center"/>
          </w:tcPr>
          <w:p w14:paraId="34EC69D7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毕业实习</w:t>
            </w:r>
          </w:p>
        </w:tc>
        <w:tc>
          <w:tcPr>
            <w:tcW w:w="572" w:type="dxa"/>
            <w:vAlign w:val="center"/>
          </w:tcPr>
          <w:p w14:paraId="6CA51D8B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156B3F6E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E6D220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4BBF097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vAlign w:val="center"/>
          </w:tcPr>
          <w:p w14:paraId="7ADAC011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14:paraId="350741F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27A68E2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5D16A33B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4880F57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16558058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6929669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45198A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95A2AC9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1328656C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0FC7923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7641015F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36DE9EF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vAlign w:val="center"/>
          </w:tcPr>
          <w:p w14:paraId="15850A2D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tbl>
      <w:tblPr>
        <w:tblStyle w:val="af5"/>
        <w:tblW w:w="14175" w:type="dxa"/>
        <w:jc w:val="center"/>
        <w:tblLayout w:type="fixed"/>
        <w:tblLook w:val="04A0" w:firstRow="1" w:lastRow="0" w:firstColumn="1" w:lastColumn="0" w:noHBand="0" w:noVBand="1"/>
      </w:tblPr>
      <w:tblGrid>
        <w:gridCol w:w="1128"/>
        <w:gridCol w:w="2735"/>
        <w:gridCol w:w="572"/>
        <w:gridCol w:w="572"/>
        <w:gridCol w:w="572"/>
        <w:gridCol w:w="572"/>
        <w:gridCol w:w="572"/>
        <w:gridCol w:w="576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DB7954" w14:paraId="77E0F3FA" w14:textId="77777777">
        <w:trPr>
          <w:trHeight w:val="510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68C42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02SDC05018</w:t>
            </w:r>
          </w:p>
        </w:tc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FA223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毕业论文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BCA64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A04895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D1EF9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9FBB1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988D9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3B49D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4C553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2D64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2FC17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DF532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435C9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49D1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C30C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38165" w14:textId="77777777" w:rsidR="00DB7954" w:rsidRDefault="00314D87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√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7D7F6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AACC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910F4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26FF" w14:textId="77777777" w:rsidR="00DB7954" w:rsidRDefault="00DB7954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</w:tbl>
    <w:p w14:paraId="799A035B" w14:textId="77777777" w:rsidR="00DB7954" w:rsidRDefault="00314D87">
      <w:pPr>
        <w:widowControl/>
        <w:jc w:val="left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注：“课程体系对毕业要求支撑关系矩阵”应覆盖所有必修环节，根据课程对各项毕业要求的支撑情况在相应的栏内打“</w:t>
      </w:r>
      <w:r>
        <w:rPr>
          <w:rFonts w:ascii="宋体" w:hint="eastAsia"/>
          <w:sz w:val="18"/>
          <w:szCs w:val="20"/>
        </w:rPr>
        <w:t>√</w:t>
      </w:r>
      <w:r>
        <w:rPr>
          <w:rFonts w:ascii="宋体" w:hAnsi="宋体" w:hint="eastAsia"/>
          <w:bCs/>
          <w:szCs w:val="21"/>
        </w:rPr>
        <w:t>”。</w:t>
      </w:r>
    </w:p>
    <w:p w14:paraId="14C0F2DE" w14:textId="77777777" w:rsidR="006E5845" w:rsidRDefault="006E5845">
      <w:pPr>
        <w:widowControl/>
        <w:jc w:val="left"/>
        <w:rPr>
          <w:rFonts w:ascii="黑体" w:eastAsia="黑体" w:cs="黑体"/>
          <w:bCs/>
          <w:sz w:val="24"/>
          <w:lang w:bidi="ar"/>
        </w:rPr>
      </w:pPr>
      <w:r>
        <w:rPr>
          <w:rFonts w:ascii="黑体" w:eastAsia="黑体" w:cs="黑体"/>
          <w:bCs/>
          <w:sz w:val="24"/>
          <w:lang w:bidi="ar"/>
        </w:rPr>
        <w:br w:type="page"/>
      </w:r>
    </w:p>
    <w:p w14:paraId="247FAE0D" w14:textId="62D13009" w:rsidR="00DB7954" w:rsidRDefault="00314D87">
      <w:pPr>
        <w:widowControl/>
        <w:jc w:val="left"/>
        <w:rPr>
          <w:rFonts w:ascii="黑体" w:eastAsia="黑体" w:cs="黑体"/>
          <w:bCs/>
          <w:sz w:val="24"/>
          <w:lang w:bidi="ar"/>
        </w:rPr>
      </w:pPr>
      <w:r>
        <w:rPr>
          <w:rFonts w:ascii="黑体" w:eastAsia="黑体" w:cs="黑体" w:hint="eastAsia"/>
          <w:bCs/>
          <w:sz w:val="24"/>
          <w:lang w:bidi="ar"/>
        </w:rPr>
        <w:lastRenderedPageBreak/>
        <w:t>十三、课程地图十三、课程地图</w:t>
      </w:r>
    </w:p>
    <w:p w14:paraId="0E2CB120" w14:textId="6654D53A" w:rsidR="006E5845" w:rsidRDefault="006E5845" w:rsidP="00FC69E7">
      <w:pPr>
        <w:widowControl/>
        <w:jc w:val="center"/>
        <w:rPr>
          <w:rFonts w:ascii="仿宋" w:eastAsia="仿宋" w:hAnsi="仿宋" w:cs="仿宋" w:hint="eastAsia"/>
          <w:i/>
          <w:color w:val="FF0000"/>
          <w:sz w:val="24"/>
          <w:szCs w:val="21"/>
          <w:highlight w:val="yellow"/>
        </w:rPr>
      </w:pPr>
      <w:r>
        <w:rPr>
          <w:noProof/>
        </w:rPr>
        <w:drawing>
          <wp:inline distT="0" distB="0" distL="0" distR="0" wp14:anchorId="5F84F63F" wp14:editId="1B8431D9">
            <wp:extent cx="8428007" cy="5256527"/>
            <wp:effectExtent l="0" t="0" r="0" b="1905"/>
            <wp:docPr id="111" name="图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434054" cy="5260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845">
      <w:pgSz w:w="16838" w:h="11906" w:orient="landscape"/>
      <w:pgMar w:top="1701" w:right="1701" w:bottom="1418" w:left="1701" w:header="851" w:footer="113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AD8137" w14:textId="77777777" w:rsidR="00CC68CF" w:rsidRDefault="00CC68CF">
      <w:r>
        <w:separator/>
      </w:r>
    </w:p>
  </w:endnote>
  <w:endnote w:type="continuationSeparator" w:id="0">
    <w:p w14:paraId="6399D84F" w14:textId="77777777" w:rsidR="00CC68CF" w:rsidRDefault="00CC6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Myungjo Std M">
    <w:altName w:val="Yu Gothic"/>
    <w:charset w:val="80"/>
    <w:family w:val="roman"/>
    <w:pitch w:val="default"/>
    <w:sig w:usb0="00000000" w:usb1="00000000" w:usb2="00000010" w:usb3="00000000" w:csb0="6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HeitiStd-Regular">
    <w:altName w:val="黑体"/>
    <w:charset w:val="86"/>
    <w:family w:val="auto"/>
    <w:pitch w:val="default"/>
    <w:sig w:usb0="00000000" w:usb1="00000000" w:usb2="00000010" w:usb3="00000000" w:csb0="00040000" w:csb1="00000000"/>
  </w:font>
  <w:font w:name="AdobeSongStd-Light">
    <w:altName w:val="黑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21461D" w14:textId="77777777" w:rsidR="006E5845" w:rsidRDefault="006E5845">
    <w:pPr>
      <w:pStyle w:val="ae"/>
      <w:framePr w:wrap="around" w:vAnchor="text" w:hAnchor="margin" w:xAlign="outside" w:y="1"/>
      <w:rPr>
        <w:rStyle w:val="af7"/>
      </w:rPr>
    </w:pPr>
    <w:r>
      <w:rPr>
        <w:rStyle w:val="af7"/>
      </w:rPr>
      <w:fldChar w:fldCharType="begin"/>
    </w:r>
    <w:r>
      <w:rPr>
        <w:rStyle w:val="af7"/>
      </w:rPr>
      <w:instrText xml:space="preserve">PAGE  </w:instrText>
    </w:r>
    <w:r>
      <w:rPr>
        <w:rStyle w:val="af7"/>
      </w:rPr>
      <w:fldChar w:fldCharType="separate"/>
    </w:r>
    <w:r>
      <w:rPr>
        <w:rStyle w:val="af7"/>
      </w:rPr>
      <w:t>2</w:t>
    </w:r>
    <w:r>
      <w:rPr>
        <w:rStyle w:val="af7"/>
      </w:rPr>
      <w:fldChar w:fldCharType="end"/>
    </w:r>
  </w:p>
  <w:p w14:paraId="348BA5EB" w14:textId="77777777" w:rsidR="006E5845" w:rsidRDefault="006E5845">
    <w:pPr>
      <w:pStyle w:val="a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6F429" w14:textId="77777777" w:rsidR="006E5845" w:rsidRDefault="006E5845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D38BF" w14:textId="77777777" w:rsidR="00CC68CF" w:rsidRDefault="00CC68CF">
      <w:r>
        <w:separator/>
      </w:r>
    </w:p>
  </w:footnote>
  <w:footnote w:type="continuationSeparator" w:id="0">
    <w:p w14:paraId="383D2D4D" w14:textId="77777777" w:rsidR="00CC68CF" w:rsidRDefault="00CC6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08E"/>
    <w:multiLevelType w:val="multilevel"/>
    <w:tmpl w:val="0053208E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a"/>
      <w:lvlText w:val="%2、"/>
      <w:lvlJc w:val="left"/>
      <w:pPr>
        <w:tabs>
          <w:tab w:val="left" w:pos="780"/>
        </w:tabs>
        <w:ind w:left="7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4A2D"/>
    <w:rsid w:val="00005AE2"/>
    <w:rsid w:val="00064D91"/>
    <w:rsid w:val="00074A2D"/>
    <w:rsid w:val="001D4C65"/>
    <w:rsid w:val="002C7F6B"/>
    <w:rsid w:val="002F7B5D"/>
    <w:rsid w:val="00314D87"/>
    <w:rsid w:val="00636E47"/>
    <w:rsid w:val="006A555D"/>
    <w:rsid w:val="006E5845"/>
    <w:rsid w:val="00703F68"/>
    <w:rsid w:val="00896147"/>
    <w:rsid w:val="00B377AD"/>
    <w:rsid w:val="00CC454F"/>
    <w:rsid w:val="00CC68CF"/>
    <w:rsid w:val="00DB7954"/>
    <w:rsid w:val="00E71C4B"/>
    <w:rsid w:val="00E83E02"/>
    <w:rsid w:val="00E85F27"/>
    <w:rsid w:val="00FC69E7"/>
    <w:rsid w:val="030C1997"/>
    <w:rsid w:val="0BD720C3"/>
    <w:rsid w:val="125071F6"/>
    <w:rsid w:val="1AE45EDD"/>
    <w:rsid w:val="21CF3E51"/>
    <w:rsid w:val="226C3129"/>
    <w:rsid w:val="2F1C4D43"/>
    <w:rsid w:val="37B12A79"/>
    <w:rsid w:val="3A205CAA"/>
    <w:rsid w:val="43A91BEB"/>
    <w:rsid w:val="47BA73EF"/>
    <w:rsid w:val="5EC90616"/>
    <w:rsid w:val="641C36D4"/>
    <w:rsid w:val="67A766D6"/>
    <w:rsid w:val="68AA229F"/>
    <w:rsid w:val="6E4003F0"/>
    <w:rsid w:val="6FC05787"/>
    <w:rsid w:val="707C4F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FBD87F3"/>
  <w15:docId w15:val="{430E447E-764F-4F28-A716-542F60110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Indent 2" w:qFormat="1"/>
    <w:lsdException w:name="Body Text Indent 3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 w:qFormat="1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 w:qFormat="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 w:qFormat="1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 w:qFormat="1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 w:qFormat="1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 w:qFormat="1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annotation text"/>
    <w:basedOn w:val="a0"/>
    <w:link w:val="a5"/>
    <w:qFormat/>
    <w:pPr>
      <w:jc w:val="left"/>
    </w:pPr>
  </w:style>
  <w:style w:type="paragraph" w:styleId="a6">
    <w:name w:val="Body Text"/>
    <w:basedOn w:val="a0"/>
    <w:link w:val="a7"/>
    <w:qFormat/>
    <w:pPr>
      <w:spacing w:after="120"/>
    </w:pPr>
  </w:style>
  <w:style w:type="paragraph" w:styleId="a8">
    <w:name w:val="Body Text Indent"/>
    <w:basedOn w:val="a0"/>
    <w:link w:val="a9"/>
    <w:qFormat/>
    <w:pPr>
      <w:spacing w:after="120"/>
      <w:ind w:leftChars="200" w:left="420"/>
    </w:pPr>
  </w:style>
  <w:style w:type="paragraph" w:styleId="aa">
    <w:name w:val="Plain Text"/>
    <w:basedOn w:val="a0"/>
    <w:link w:val="ab"/>
    <w:qFormat/>
    <w:rPr>
      <w:rFonts w:ascii="宋体" w:hAnsi="Courier New"/>
      <w:szCs w:val="20"/>
    </w:rPr>
  </w:style>
  <w:style w:type="paragraph" w:styleId="2">
    <w:name w:val="Body Text Indent 2"/>
    <w:basedOn w:val="a0"/>
    <w:link w:val="20"/>
    <w:qFormat/>
    <w:pPr>
      <w:spacing w:afterLines="50"/>
      <w:ind w:firstLineChars="200" w:firstLine="480"/>
    </w:pPr>
    <w:rPr>
      <w:sz w:val="24"/>
    </w:rPr>
  </w:style>
  <w:style w:type="paragraph" w:styleId="ac">
    <w:name w:val="Balloon Text"/>
    <w:basedOn w:val="a0"/>
    <w:link w:val="ad"/>
    <w:qFormat/>
    <w:rPr>
      <w:sz w:val="18"/>
      <w:szCs w:val="18"/>
    </w:rPr>
  </w:style>
  <w:style w:type="paragraph" w:styleId="ae">
    <w:name w:val="footer"/>
    <w:basedOn w:val="a0"/>
    <w:link w:val="af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0">
    <w:name w:val="header"/>
    <w:basedOn w:val="a0"/>
    <w:link w:val="af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0"/>
    </w:rPr>
  </w:style>
  <w:style w:type="paragraph" w:styleId="3">
    <w:name w:val="Body Text Indent 3"/>
    <w:basedOn w:val="a0"/>
    <w:link w:val="30"/>
    <w:qFormat/>
    <w:pPr>
      <w:spacing w:after="120"/>
      <w:ind w:leftChars="200" w:left="420"/>
    </w:pPr>
    <w:rPr>
      <w:sz w:val="16"/>
      <w:szCs w:val="16"/>
    </w:rPr>
  </w:style>
  <w:style w:type="paragraph" w:styleId="21">
    <w:name w:val="Body Text 2"/>
    <w:basedOn w:val="a0"/>
    <w:link w:val="22"/>
    <w:qFormat/>
    <w:pPr>
      <w:spacing w:line="340" w:lineRule="exact"/>
    </w:pPr>
    <w:rPr>
      <w:rFonts w:ascii="仿宋_GB2312" w:eastAsia="仿宋_GB2312"/>
      <w:sz w:val="24"/>
    </w:rPr>
  </w:style>
  <w:style w:type="paragraph" w:styleId="af2">
    <w:name w:val="Normal (Web)"/>
    <w:basedOn w:val="a0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3">
    <w:name w:val="annotation subject"/>
    <w:basedOn w:val="a4"/>
    <w:next w:val="a4"/>
    <w:link w:val="af4"/>
    <w:qFormat/>
    <w:rPr>
      <w:b/>
      <w:bCs/>
    </w:rPr>
  </w:style>
  <w:style w:type="table" w:styleId="af5">
    <w:name w:val="Table Grid"/>
    <w:basedOn w:val="a2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1">
    <w:name w:val="Medium Grid 3"/>
    <w:basedOn w:val="a2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2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2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2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2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2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2"/>
    <w:uiPriority w:val="69"/>
    <w:qFormat/>
    <w:tblPr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styleId="af6">
    <w:name w:val="Strong"/>
    <w:qFormat/>
    <w:rPr>
      <w:b/>
      <w:bCs/>
    </w:rPr>
  </w:style>
  <w:style w:type="character" w:styleId="af7">
    <w:name w:val="page number"/>
    <w:basedOn w:val="a1"/>
    <w:qFormat/>
  </w:style>
  <w:style w:type="character" w:styleId="af8">
    <w:name w:val="FollowedHyperlink"/>
    <w:qFormat/>
    <w:rPr>
      <w:color w:val="800080"/>
      <w:u w:val="single"/>
    </w:rPr>
  </w:style>
  <w:style w:type="character" w:styleId="af9">
    <w:name w:val="Emphasis"/>
    <w:qFormat/>
    <w:rPr>
      <w:color w:val="CC0000"/>
    </w:rPr>
  </w:style>
  <w:style w:type="character" w:styleId="afa">
    <w:name w:val="Hyperlink"/>
    <w:qFormat/>
    <w:rPr>
      <w:color w:val="0000FF"/>
      <w:u w:val="single"/>
    </w:rPr>
  </w:style>
  <w:style w:type="character" w:styleId="afb">
    <w:name w:val="annotation reference"/>
    <w:qFormat/>
    <w:rPr>
      <w:sz w:val="21"/>
      <w:szCs w:val="21"/>
    </w:rPr>
  </w:style>
  <w:style w:type="paragraph" w:customStyle="1" w:styleId="font5">
    <w:name w:val="font5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ont7">
    <w:name w:val="font7"/>
    <w:basedOn w:val="a0"/>
    <w:qFormat/>
    <w:pPr>
      <w:widowControl/>
      <w:spacing w:before="100" w:beforeAutospacing="1" w:after="100" w:afterAutospacing="1"/>
      <w:jc w:val="left"/>
    </w:pPr>
    <w:rPr>
      <w:kern w:val="0"/>
      <w:sz w:val="20"/>
      <w:szCs w:val="20"/>
    </w:rPr>
  </w:style>
  <w:style w:type="paragraph" w:customStyle="1" w:styleId="xl22">
    <w:name w:val="xl2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3">
    <w:name w:val="xl23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2"/>
      <w:szCs w:val="22"/>
    </w:rPr>
  </w:style>
  <w:style w:type="paragraph" w:customStyle="1" w:styleId="xl24">
    <w:name w:val="xl2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25">
    <w:name w:val="xl2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6">
    <w:name w:val="xl26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7">
    <w:name w:val="xl2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28">
    <w:name w:val="xl2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29">
    <w:name w:val="xl2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30">
    <w:name w:val="xl3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1">
    <w:name w:val="xl31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2">
    <w:name w:val="xl32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3">
    <w:name w:val="xl33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4">
    <w:name w:val="xl34"/>
    <w:basedOn w:val="a0"/>
    <w:qFormat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5">
    <w:name w:val="xl35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6">
    <w:name w:val="xl36"/>
    <w:basedOn w:val="a0"/>
    <w:qFormat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32"/>
      <w:szCs w:val="32"/>
    </w:rPr>
  </w:style>
  <w:style w:type="paragraph" w:customStyle="1" w:styleId="xl37">
    <w:name w:val="xl37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8">
    <w:name w:val="xl38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39">
    <w:name w:val="xl39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0">
    <w:name w:val="xl40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1">
    <w:name w:val="xl41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  <w:szCs w:val="20"/>
    </w:rPr>
  </w:style>
  <w:style w:type="paragraph" w:customStyle="1" w:styleId="xl42">
    <w:name w:val="xl42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43">
    <w:name w:val="xl43"/>
    <w:basedOn w:val="a0"/>
    <w:qFormat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xl44">
    <w:name w:val="xl44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5">
    <w:name w:val="xl45"/>
    <w:basedOn w:val="a0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6">
    <w:name w:val="xl46"/>
    <w:basedOn w:val="a0"/>
    <w:qFormat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7">
    <w:name w:val="xl47"/>
    <w:basedOn w:val="a0"/>
    <w:qFormat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48">
    <w:name w:val="xl48"/>
    <w:basedOn w:val="a0"/>
    <w:qFormat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xl49">
    <w:name w:val="xl49"/>
    <w:basedOn w:val="a0"/>
    <w:qFormat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b/>
      <w:bCs/>
      <w:kern w:val="0"/>
      <w:sz w:val="18"/>
      <w:szCs w:val="18"/>
    </w:rPr>
  </w:style>
  <w:style w:type="paragraph" w:customStyle="1" w:styleId="a">
    <w:name w:val="编号"/>
    <w:basedOn w:val="a0"/>
    <w:qFormat/>
    <w:pPr>
      <w:numPr>
        <w:ilvl w:val="1"/>
        <w:numId w:val="1"/>
      </w:numPr>
      <w:tabs>
        <w:tab w:val="left" w:pos="420"/>
      </w:tabs>
      <w:spacing w:line="360" w:lineRule="auto"/>
    </w:pPr>
    <w:rPr>
      <w:szCs w:val="21"/>
    </w:rPr>
  </w:style>
  <w:style w:type="paragraph" w:customStyle="1" w:styleId="afc">
    <w:name w:val="标准"/>
    <w:basedOn w:val="a0"/>
    <w:qFormat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customStyle="1" w:styleId="style2">
    <w:name w:val="style2"/>
    <w:basedOn w:val="a0"/>
    <w:qFormat/>
    <w:pPr>
      <w:widowControl/>
      <w:spacing w:before="100" w:beforeAutospacing="1" w:after="100" w:afterAutospacing="1"/>
      <w:jc w:val="left"/>
    </w:pPr>
    <w:rPr>
      <w:rFonts w:ascii="黑体" w:eastAsia="黑体" w:hAnsi="宋体" w:cs="宋体"/>
      <w:color w:val="FF0000"/>
      <w:kern w:val="0"/>
      <w:sz w:val="36"/>
      <w:szCs w:val="36"/>
    </w:rPr>
  </w:style>
  <w:style w:type="paragraph" w:customStyle="1" w:styleId="style48">
    <w:name w:val="style48"/>
    <w:basedOn w:val="a0"/>
    <w:qFormat/>
    <w:pPr>
      <w:widowControl/>
      <w:spacing w:before="100" w:beforeAutospacing="1" w:after="100" w:afterAutospacing="1"/>
      <w:jc w:val="left"/>
    </w:pPr>
    <w:rPr>
      <w:rFonts w:ascii="楷体_GB2312" w:eastAsia="楷体_GB2312" w:hAnsi="宋体" w:cs="宋体"/>
      <w:color w:val="000000"/>
      <w:kern w:val="0"/>
      <w:sz w:val="27"/>
      <w:szCs w:val="27"/>
    </w:rPr>
  </w:style>
  <w:style w:type="paragraph" w:customStyle="1" w:styleId="Web">
    <w:name w:val="普通 (Web)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">
    <w:name w:val="样式1"/>
    <w:basedOn w:val="a0"/>
    <w:qFormat/>
    <w:pPr>
      <w:autoSpaceDE w:val="0"/>
      <w:autoSpaceDN w:val="0"/>
      <w:adjustRightInd w:val="0"/>
      <w:snapToGrid w:val="0"/>
    </w:pPr>
    <w:rPr>
      <w:rFonts w:ascii="宋体" w:hAnsi="宋体"/>
      <w:color w:val="000000"/>
      <w:spacing w:val="-20"/>
      <w:szCs w:val="21"/>
    </w:rPr>
  </w:style>
  <w:style w:type="paragraph" w:customStyle="1" w:styleId="CharChar1CharChar1CharChar1CharChar1CharCharCharCharCharCharChar">
    <w:name w:val="Char Char1 Char Char1 Char Char1 Char Char1 Char Char Char Char Char Char Char"/>
    <w:basedOn w:val="a0"/>
    <w:qFormat/>
    <w:rPr>
      <w:rFonts w:ascii="Tahoma" w:hAnsi="Tahoma"/>
      <w:sz w:val="24"/>
    </w:rPr>
  </w:style>
  <w:style w:type="paragraph" w:customStyle="1" w:styleId="style5">
    <w:name w:val="style5"/>
    <w:basedOn w:val="a0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20">
    <w:name w:val="正文文本缩进 2 字符"/>
    <w:link w:val="2"/>
    <w:qFormat/>
    <w:rPr>
      <w:rFonts w:ascii="Times New Roman" w:eastAsia="宋体" w:hAnsi="Times New Roman" w:cs="Times New Roman"/>
      <w:sz w:val="24"/>
      <w:szCs w:val="24"/>
    </w:rPr>
  </w:style>
  <w:style w:type="character" w:customStyle="1" w:styleId="CharChar4">
    <w:name w:val="Char Char4"/>
    <w:qFormat/>
    <w:rPr>
      <w:rFonts w:eastAsia="宋体"/>
      <w:kern w:val="2"/>
      <w:sz w:val="24"/>
      <w:szCs w:val="24"/>
      <w:lang w:val="en-US" w:eastAsia="zh-CN" w:bidi="ar-SA"/>
    </w:rPr>
  </w:style>
  <w:style w:type="character" w:customStyle="1" w:styleId="a9">
    <w:name w:val="正文文本缩进 字符"/>
    <w:link w:val="a8"/>
    <w:qFormat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f1">
    <w:name w:val="页眉 字符"/>
    <w:link w:val="af0"/>
    <w:qFormat/>
    <w:rPr>
      <w:rFonts w:ascii="Times New Roman" w:eastAsia="宋体" w:hAnsi="Times New Roman" w:cs="Times New Roman"/>
      <w:sz w:val="18"/>
      <w:szCs w:val="20"/>
    </w:rPr>
  </w:style>
  <w:style w:type="character" w:customStyle="1" w:styleId="CharChar5">
    <w:name w:val="Char Char5"/>
    <w:qFormat/>
    <w:rPr>
      <w:rFonts w:eastAsia="宋体"/>
      <w:kern w:val="2"/>
      <w:sz w:val="18"/>
      <w:lang w:val="en-US" w:eastAsia="zh-CN" w:bidi="ar-SA"/>
    </w:rPr>
  </w:style>
  <w:style w:type="character" w:customStyle="1" w:styleId="ad">
    <w:name w:val="批注框文本 字符"/>
    <w:link w:val="ac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">
    <w:name w:val="页脚 字符"/>
    <w:link w:val="ae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Char2">
    <w:name w:val="Char Char2"/>
    <w:qFormat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ab">
    <w:name w:val="纯文本 字符"/>
    <w:link w:val="aa"/>
    <w:qFormat/>
    <w:rPr>
      <w:rFonts w:ascii="宋体" w:eastAsia="宋体" w:hAnsi="Courier New" w:cs="Times New Roman"/>
      <w:szCs w:val="20"/>
    </w:rPr>
  </w:style>
  <w:style w:type="character" w:customStyle="1" w:styleId="CharChar3">
    <w:name w:val="Char Char3"/>
    <w:qFormat/>
    <w:rPr>
      <w:rFonts w:ascii="宋体" w:eastAsia="宋体" w:hAnsi="Courier New"/>
      <w:kern w:val="2"/>
      <w:sz w:val="21"/>
      <w:lang w:val="en-US" w:eastAsia="zh-CN" w:bidi="ar-SA"/>
    </w:rPr>
  </w:style>
  <w:style w:type="character" w:customStyle="1" w:styleId="22">
    <w:name w:val="正文文本 2 字符"/>
    <w:link w:val="21"/>
    <w:qFormat/>
    <w:rPr>
      <w:rFonts w:ascii="仿宋_GB2312" w:eastAsia="仿宋_GB2312" w:hAnsi="Times New Roman" w:cs="Times New Roman"/>
      <w:sz w:val="24"/>
      <w:szCs w:val="24"/>
    </w:rPr>
  </w:style>
  <w:style w:type="character" w:customStyle="1" w:styleId="CharChar1">
    <w:name w:val="Char Char1"/>
    <w:qFormat/>
    <w:rPr>
      <w:rFonts w:ascii="仿宋_GB2312" w:eastAsia="仿宋_GB2312"/>
      <w:kern w:val="2"/>
      <w:sz w:val="24"/>
      <w:szCs w:val="24"/>
      <w:lang w:val="en-US" w:eastAsia="zh-CN" w:bidi="ar-SA"/>
    </w:rPr>
  </w:style>
  <w:style w:type="character" w:customStyle="1" w:styleId="30">
    <w:name w:val="正文文本缩进 3 字符"/>
    <w:link w:val="3"/>
    <w:qFormat/>
    <w:rPr>
      <w:rFonts w:ascii="Times New Roman" w:eastAsia="宋体" w:hAnsi="Times New Roman" w:cs="Times New Roman"/>
      <w:sz w:val="16"/>
      <w:szCs w:val="16"/>
    </w:rPr>
  </w:style>
  <w:style w:type="character" w:customStyle="1" w:styleId="a7">
    <w:name w:val="正文文本 字符"/>
    <w:link w:val="a6"/>
    <w:qFormat/>
    <w:rPr>
      <w:rFonts w:ascii="Times New Roman" w:eastAsia="宋体" w:hAnsi="Times New Roman" w:cs="Times New Roman"/>
      <w:szCs w:val="24"/>
    </w:rPr>
  </w:style>
  <w:style w:type="character" w:customStyle="1" w:styleId="dj1">
    <w:name w:val="dj1"/>
    <w:qFormat/>
    <w:rPr>
      <w:sz w:val="21"/>
      <w:szCs w:val="21"/>
    </w:rPr>
  </w:style>
  <w:style w:type="character" w:customStyle="1" w:styleId="CharChar">
    <w:name w:val="Char Char"/>
    <w:qFormat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style1">
    <w:name w:val="style1"/>
    <w:qFormat/>
    <w:rPr>
      <w:rFonts w:hint="default"/>
      <w:color w:val="000000"/>
      <w:spacing w:val="300"/>
      <w:sz w:val="18"/>
      <w:szCs w:val="18"/>
      <w:u w:val="none"/>
    </w:rPr>
  </w:style>
  <w:style w:type="character" w:customStyle="1" w:styleId="duanluo">
    <w:name w:val="duanluo"/>
    <w:basedOn w:val="a1"/>
    <w:qFormat/>
  </w:style>
  <w:style w:type="character" w:customStyle="1" w:styleId="a5">
    <w:name w:val="批注文字 字符"/>
    <w:link w:val="a4"/>
    <w:qFormat/>
    <w:rPr>
      <w:rFonts w:ascii="Times New Roman" w:eastAsia="宋体" w:hAnsi="Times New Roman" w:cs="Times New Roman"/>
      <w:szCs w:val="24"/>
    </w:rPr>
  </w:style>
  <w:style w:type="character" w:customStyle="1" w:styleId="style471">
    <w:name w:val="style471"/>
    <w:qFormat/>
    <w:rPr>
      <w:rFonts w:ascii="楷体_GB2312" w:eastAsia="楷体_GB2312" w:hint="eastAsia"/>
      <w:sz w:val="27"/>
      <w:szCs w:val="27"/>
    </w:rPr>
  </w:style>
  <w:style w:type="character" w:customStyle="1" w:styleId="af4">
    <w:name w:val="批注主题 字符"/>
    <w:link w:val="af3"/>
    <w:qFormat/>
    <w:rPr>
      <w:rFonts w:ascii="Times New Roman" w:eastAsia="宋体" w:hAnsi="Times New Roman" w:cs="Times New Roman"/>
      <w:b/>
      <w:bCs/>
      <w:szCs w:val="24"/>
    </w:rPr>
  </w:style>
  <w:style w:type="paragraph" w:styleId="afd">
    <w:name w:val="List Paragraph"/>
    <w:basedOn w:val="a0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60A983-F021-40ED-A2DE-AF7796916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23</Pages>
  <Words>2751</Words>
  <Characters>15682</Characters>
  <Application>Microsoft Office Word</Application>
  <DocSecurity>0</DocSecurity>
  <Lines>130</Lines>
  <Paragraphs>36</Paragraphs>
  <ScaleCrop>false</ScaleCrop>
  <Company>HBU</Company>
  <LinksUpToDate>false</LinksUpToDate>
  <CharactersWithSpaces>18397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XXX专业(XXX试点班)人才培养方案（黑体三号）</dc:title>
  <dc:creator>SHIRY</dc:creator>
  <cp:lastModifiedBy>DONG</cp:lastModifiedBy>
  <cp:revision>10</cp:revision>
  <cp:lastPrinted>2020-06-17T07:05:00Z</cp:lastPrinted>
  <dcterms:created xsi:type="dcterms:W3CDTF">2020-06-09T07:10:00Z</dcterms:created>
  <dcterms:modified xsi:type="dcterms:W3CDTF">2020-09-07T02:55:00Z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