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Default="00DD46D4" w:rsidP="009602FD">
      <w:pPr>
        <w:autoSpaceDE w:val="0"/>
        <w:autoSpaceDN w:val="0"/>
        <w:adjustRightInd w:val="0"/>
        <w:spacing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D7392B" w:rsidRPr="00D7392B">
        <w:rPr>
          <w:rFonts w:ascii="黑体" w:eastAsia="黑体" w:hint="eastAsia"/>
          <w:bCs/>
          <w:sz w:val="32"/>
          <w:szCs w:val="32"/>
        </w:rPr>
        <w:t>光电信息科学与工程</w:t>
      </w:r>
      <w:r w:rsidR="009823D4">
        <w:rPr>
          <w:rFonts w:ascii="黑体" w:eastAsia="黑体" w:hint="eastAsia"/>
          <w:bCs/>
          <w:sz w:val="32"/>
          <w:szCs w:val="32"/>
        </w:rPr>
        <w:t>专业人才培养方案</w:t>
      </w:r>
    </w:p>
    <w:p w:rsidR="00C57ECA" w:rsidRDefault="009823D4">
      <w:pPr>
        <w:autoSpaceDE w:val="0"/>
        <w:autoSpaceDN w:val="0"/>
        <w:adjustRightInd w:val="0"/>
        <w:spacing w:line="360" w:lineRule="auto"/>
        <w:jc w:val="center"/>
        <w:rPr>
          <w:rFonts w:ascii="黑体" w:eastAsia="黑体" w:hAnsi="黑体"/>
          <w:sz w:val="24"/>
        </w:rPr>
      </w:pPr>
      <w:r>
        <w:rPr>
          <w:rFonts w:ascii="黑体" w:eastAsia="黑体" w:hAnsi="黑体"/>
          <w:sz w:val="24"/>
        </w:rPr>
        <w:t>(</w:t>
      </w:r>
      <w:r w:rsidR="00D7392B" w:rsidRPr="00D7392B">
        <w:rPr>
          <w:rFonts w:ascii="黑体" w:eastAsia="黑体" w:hAnsi="黑体"/>
          <w:sz w:val="24"/>
        </w:rPr>
        <w:t>080705</w:t>
      </w:r>
      <w:r>
        <w:rPr>
          <w:rFonts w:ascii="黑体" w:eastAsia="黑体" w:hAnsi="黑体"/>
          <w:sz w:val="24"/>
        </w:rPr>
        <w:t>)</w:t>
      </w:r>
    </w:p>
    <w:p w:rsidR="00C57ECA" w:rsidRDefault="009823D4">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313BBC" w:rsidRPr="00F35EE2" w:rsidRDefault="00D7392B" w:rsidP="00F35EE2">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光电信息科学与工程</w:t>
      </w:r>
      <w:r w:rsidR="00313BBC" w:rsidRPr="00B07413">
        <w:rPr>
          <w:rFonts w:ascii="宋体" w:hAnsi="宋体" w:hint="eastAsia"/>
          <w:bCs/>
          <w:szCs w:val="21"/>
        </w:rPr>
        <w:t>专业，学制</w:t>
      </w:r>
      <w:r w:rsidR="00446510">
        <w:rPr>
          <w:rFonts w:ascii="宋体" w:hAnsi="宋体" w:hint="eastAsia"/>
          <w:bCs/>
          <w:szCs w:val="21"/>
        </w:rPr>
        <w:t>四</w:t>
      </w:r>
      <w:r w:rsidR="00313BBC" w:rsidRPr="00B07413">
        <w:rPr>
          <w:rFonts w:ascii="宋体" w:hAnsi="宋体" w:hint="eastAsia"/>
          <w:bCs/>
          <w:szCs w:val="21"/>
        </w:rPr>
        <w:t>年，专业门类为</w:t>
      </w:r>
      <w:r w:rsidRPr="00B07413">
        <w:rPr>
          <w:rFonts w:ascii="宋体" w:hAnsi="宋体" w:hint="eastAsia"/>
          <w:bCs/>
          <w:szCs w:val="21"/>
        </w:rPr>
        <w:t>电子信息类</w:t>
      </w:r>
      <w:r w:rsidR="00313BBC" w:rsidRPr="00B07413">
        <w:rPr>
          <w:rFonts w:ascii="宋体" w:hAnsi="宋体" w:hint="eastAsia"/>
          <w:bCs/>
          <w:szCs w:val="21"/>
        </w:rPr>
        <w:t>。</w:t>
      </w:r>
      <w:r w:rsidR="004E01CA" w:rsidRPr="00B07413">
        <w:rPr>
          <w:rFonts w:ascii="宋体" w:hAnsi="宋体" w:hint="eastAsia"/>
          <w:bCs/>
          <w:szCs w:val="21"/>
        </w:rPr>
        <w:t>本</w:t>
      </w:r>
      <w:r w:rsidRPr="00B07413">
        <w:rPr>
          <w:rFonts w:ascii="宋体" w:hAnsi="宋体" w:hint="eastAsia"/>
          <w:bCs/>
          <w:szCs w:val="21"/>
        </w:rPr>
        <w:t>专业前身是1960年设立的光学专业，1999年为国内第一批设立光信息科学与技术专业的8所院校之一，2012年结合河北省光电优势产业特色更名为“光电信息科学与工程”专业</w:t>
      </w:r>
      <w:r w:rsidR="006620AA">
        <w:rPr>
          <w:rFonts w:ascii="宋体" w:hAnsi="宋体" w:hint="eastAsia"/>
          <w:bCs/>
          <w:szCs w:val="21"/>
        </w:rPr>
        <w:t>，</w:t>
      </w:r>
      <w:r w:rsidR="006620AA" w:rsidRPr="006620AA">
        <w:rPr>
          <w:rFonts w:ascii="宋体" w:hAnsi="宋体" w:hint="eastAsia"/>
          <w:bCs/>
          <w:szCs w:val="21"/>
        </w:rPr>
        <w:t>先后入选“国家级特色专业”（2008年）、“国家级专业综合改革试点专业”（201</w:t>
      </w:r>
      <w:r w:rsidR="006620AA">
        <w:rPr>
          <w:rFonts w:ascii="宋体" w:hAnsi="宋体" w:hint="eastAsia"/>
          <w:bCs/>
          <w:szCs w:val="21"/>
        </w:rPr>
        <w:t>3</w:t>
      </w:r>
      <w:r w:rsidR="006620AA" w:rsidRPr="006620AA">
        <w:rPr>
          <w:rFonts w:ascii="宋体" w:hAnsi="宋体" w:hint="eastAsia"/>
          <w:bCs/>
          <w:szCs w:val="21"/>
        </w:rPr>
        <w:t>年）</w:t>
      </w:r>
      <w:r w:rsidR="00313BBC" w:rsidRPr="00B07413">
        <w:rPr>
          <w:rFonts w:ascii="宋体" w:hAnsi="宋体" w:hint="eastAsia"/>
          <w:bCs/>
          <w:szCs w:val="21"/>
        </w:rPr>
        <w:t>。</w:t>
      </w:r>
      <w:r w:rsidR="00F14955" w:rsidRPr="00B07413">
        <w:rPr>
          <w:rFonts w:ascii="宋体" w:hAnsi="宋体" w:hint="eastAsia"/>
          <w:bCs/>
          <w:szCs w:val="21"/>
        </w:rPr>
        <w:t>现有专任</w:t>
      </w:r>
      <w:r w:rsidR="00313BBC" w:rsidRPr="00B07413">
        <w:rPr>
          <w:rFonts w:ascii="宋体" w:hAnsi="宋体" w:hint="eastAsia"/>
          <w:bCs/>
          <w:szCs w:val="21"/>
        </w:rPr>
        <w:t>教师</w:t>
      </w:r>
      <w:r w:rsidR="00B75DCB">
        <w:rPr>
          <w:rFonts w:ascii="宋体" w:hAnsi="宋体" w:hint="eastAsia"/>
          <w:bCs/>
          <w:szCs w:val="21"/>
        </w:rPr>
        <w:t>2</w:t>
      </w:r>
      <w:r w:rsidR="00AB3538">
        <w:rPr>
          <w:rFonts w:ascii="宋体" w:hAnsi="宋体" w:hint="eastAsia"/>
          <w:bCs/>
          <w:szCs w:val="21"/>
        </w:rPr>
        <w:t>7</w:t>
      </w:r>
      <w:r w:rsidR="00897850">
        <w:rPr>
          <w:rFonts w:ascii="宋体" w:hAnsi="宋体" w:hint="eastAsia"/>
          <w:bCs/>
          <w:szCs w:val="21"/>
        </w:rPr>
        <w:t>人，</w:t>
      </w:r>
      <w:r w:rsidR="00313BBC" w:rsidRPr="00B07413">
        <w:rPr>
          <w:rFonts w:ascii="宋体" w:hAnsi="宋体" w:hint="eastAsia"/>
          <w:bCs/>
          <w:szCs w:val="21"/>
        </w:rPr>
        <w:t>教授</w:t>
      </w:r>
      <w:r w:rsidR="00897850">
        <w:rPr>
          <w:rFonts w:ascii="宋体" w:hAnsi="宋体" w:hint="eastAsia"/>
          <w:bCs/>
          <w:szCs w:val="21"/>
        </w:rPr>
        <w:t>占比37%</w:t>
      </w:r>
      <w:r w:rsidR="00313BBC" w:rsidRPr="00B07413">
        <w:rPr>
          <w:rFonts w:ascii="宋体" w:hAnsi="宋体" w:hint="eastAsia"/>
          <w:bCs/>
          <w:szCs w:val="21"/>
        </w:rPr>
        <w:t>，副教授</w:t>
      </w:r>
      <w:r w:rsidR="00897850">
        <w:rPr>
          <w:rFonts w:ascii="宋体" w:hAnsi="宋体" w:hint="eastAsia"/>
          <w:bCs/>
          <w:szCs w:val="21"/>
        </w:rPr>
        <w:t>44%</w:t>
      </w:r>
      <w:r w:rsidR="00313BBC" w:rsidRPr="00B07413">
        <w:rPr>
          <w:rFonts w:ascii="宋体" w:hAnsi="宋体" w:hint="eastAsia"/>
          <w:bCs/>
          <w:szCs w:val="21"/>
        </w:rPr>
        <w:t>，具有博士学位的教师</w:t>
      </w:r>
      <w:r w:rsidR="00897850">
        <w:rPr>
          <w:rFonts w:ascii="宋体" w:hAnsi="宋体" w:hint="eastAsia"/>
          <w:bCs/>
          <w:szCs w:val="21"/>
        </w:rPr>
        <w:t>占比70%</w:t>
      </w:r>
      <w:r w:rsidR="004A5F17">
        <w:rPr>
          <w:rFonts w:ascii="宋体" w:hAnsi="宋体" w:hint="eastAsia"/>
          <w:bCs/>
          <w:szCs w:val="21"/>
        </w:rPr>
        <w:t>，专业师资队伍</w:t>
      </w:r>
      <w:r w:rsidR="00B34241" w:rsidRPr="00B07413">
        <w:rPr>
          <w:rFonts w:ascii="宋体" w:hAnsi="宋体" w:hint="eastAsia"/>
          <w:bCs/>
          <w:szCs w:val="21"/>
        </w:rPr>
        <w:t>入选河北大学优秀教学团队</w:t>
      </w:r>
      <w:r w:rsidR="00313BBC" w:rsidRPr="00B07413">
        <w:rPr>
          <w:rFonts w:ascii="宋体" w:hAnsi="宋体" w:hint="eastAsia"/>
          <w:bCs/>
          <w:szCs w:val="21"/>
        </w:rPr>
        <w:t>。</w:t>
      </w:r>
    </w:p>
    <w:p w:rsidR="004A5F17" w:rsidRDefault="00C222AF"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本专业</w:t>
      </w:r>
      <w:r w:rsidR="00F2041E" w:rsidRPr="00B07413">
        <w:rPr>
          <w:rFonts w:ascii="宋体" w:hAnsi="宋体" w:hint="eastAsia"/>
          <w:bCs/>
          <w:szCs w:val="21"/>
        </w:rPr>
        <w:t>依托</w:t>
      </w:r>
      <w:r w:rsidR="00464890" w:rsidRPr="004A5F17">
        <w:rPr>
          <w:rFonts w:ascii="宋体" w:hAnsi="宋体" w:hint="eastAsia"/>
          <w:bCs/>
          <w:szCs w:val="21"/>
        </w:rPr>
        <w:t>光学工程</w:t>
      </w:r>
      <w:r w:rsidR="004A5F17" w:rsidRPr="00B07413">
        <w:rPr>
          <w:rFonts w:ascii="宋体" w:hAnsi="宋体" w:hint="eastAsia"/>
          <w:bCs/>
          <w:szCs w:val="21"/>
        </w:rPr>
        <w:t>省级强势特色学科</w:t>
      </w:r>
      <w:r w:rsidR="00464890" w:rsidRPr="00B07413">
        <w:rPr>
          <w:rFonts w:ascii="宋体" w:hAnsi="宋体" w:hint="eastAsia"/>
          <w:bCs/>
          <w:szCs w:val="21"/>
        </w:rPr>
        <w:t>（硕士点、博士点、博士后流动站）</w:t>
      </w:r>
      <w:r w:rsidR="00464890">
        <w:rPr>
          <w:rFonts w:ascii="宋体" w:hAnsi="宋体" w:hint="eastAsia"/>
          <w:bCs/>
          <w:szCs w:val="21"/>
        </w:rPr>
        <w:t>和</w:t>
      </w:r>
      <w:r w:rsidR="00464890" w:rsidRPr="00B07413">
        <w:rPr>
          <w:rFonts w:ascii="宋体" w:hAnsi="宋体" w:hint="eastAsia"/>
          <w:bCs/>
          <w:szCs w:val="21"/>
        </w:rPr>
        <w:t>新能源光电器件国家地方联合工程实验室</w:t>
      </w:r>
      <w:r w:rsidR="004A5F17" w:rsidRPr="004A5F17">
        <w:rPr>
          <w:rFonts w:ascii="宋体" w:hAnsi="宋体" w:hint="eastAsia"/>
          <w:bCs/>
          <w:szCs w:val="21"/>
        </w:rPr>
        <w:t>，逐渐发展形成</w:t>
      </w:r>
      <w:r w:rsidR="00464890">
        <w:rPr>
          <w:rFonts w:ascii="宋体" w:hAnsi="宋体" w:hint="eastAsia"/>
          <w:bCs/>
          <w:szCs w:val="21"/>
        </w:rPr>
        <w:t>光信息与光谱、光电子与传感</w:t>
      </w:r>
      <w:r w:rsidR="004A5F17" w:rsidRPr="004A5F17">
        <w:rPr>
          <w:rFonts w:ascii="宋体" w:hAnsi="宋体" w:hint="eastAsia"/>
          <w:bCs/>
          <w:szCs w:val="21"/>
        </w:rPr>
        <w:t>两个专业特色方向</w:t>
      </w:r>
      <w:r w:rsidR="00E35264">
        <w:rPr>
          <w:rFonts w:ascii="宋体" w:hAnsi="宋体" w:hint="eastAsia"/>
          <w:bCs/>
          <w:szCs w:val="21"/>
        </w:rPr>
        <w:t>，</w:t>
      </w:r>
      <w:r w:rsidR="00464890" w:rsidRPr="00B07413">
        <w:rPr>
          <w:rFonts w:ascii="宋体" w:hAnsi="宋体" w:hint="eastAsia"/>
          <w:bCs/>
          <w:szCs w:val="21"/>
        </w:rPr>
        <w:t>成为光电信息技术类专业人才培养的重要基地。</w:t>
      </w:r>
    </w:p>
    <w:p w:rsidR="00C57ECA" w:rsidRDefault="009823D4">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C01485" w:rsidRPr="00B07413" w:rsidRDefault="00896855" w:rsidP="008961AC">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本专业旨在培养</w:t>
      </w:r>
      <w:r w:rsidR="008961AC">
        <w:rPr>
          <w:rFonts w:ascii="宋体" w:hAnsi="宋体" w:hint="eastAsia"/>
          <w:bCs/>
          <w:szCs w:val="21"/>
        </w:rPr>
        <w:t>具有较高思想道德和文化素质修养、敬业精神和社会责任感，具有健康体魄和良好心理素质，</w:t>
      </w:r>
      <w:r w:rsidRPr="00B07413">
        <w:rPr>
          <w:rFonts w:ascii="宋体" w:hAnsi="宋体" w:hint="eastAsia"/>
          <w:bCs/>
          <w:szCs w:val="21"/>
        </w:rPr>
        <w:t>能够适应新世纪光电信息技术及产业高速发展需要，</w:t>
      </w:r>
      <w:r w:rsidR="004E01CA" w:rsidRPr="00B07413">
        <w:rPr>
          <w:rFonts w:ascii="宋体" w:hAnsi="宋体" w:hint="eastAsia"/>
          <w:bCs/>
          <w:szCs w:val="21"/>
        </w:rPr>
        <w:t>具有坚实数理基础和</w:t>
      </w:r>
      <w:r w:rsidRPr="00B07413">
        <w:rPr>
          <w:rFonts w:ascii="宋体" w:hAnsi="宋体" w:hint="eastAsia"/>
          <w:bCs/>
          <w:szCs w:val="21"/>
        </w:rPr>
        <w:t>光电信息科学与工程所必需的</w:t>
      </w:r>
      <w:r w:rsidR="004E01CA" w:rsidRPr="00B07413">
        <w:rPr>
          <w:rFonts w:ascii="宋体" w:hAnsi="宋体" w:hint="eastAsia"/>
          <w:bCs/>
          <w:szCs w:val="21"/>
        </w:rPr>
        <w:t>基本理论、基础知识和基本技能，</w:t>
      </w:r>
      <w:r w:rsidRPr="00B07413">
        <w:rPr>
          <w:rFonts w:ascii="宋体" w:hAnsi="宋体" w:hint="eastAsia"/>
          <w:bCs/>
          <w:szCs w:val="21"/>
        </w:rPr>
        <w:t>具备</w:t>
      </w:r>
      <w:r w:rsidR="001D7CC5">
        <w:rPr>
          <w:rFonts w:ascii="宋体" w:hAnsi="宋体" w:hint="eastAsia"/>
          <w:bCs/>
          <w:szCs w:val="21"/>
        </w:rPr>
        <w:t>现代科学意识和国际视野、</w:t>
      </w:r>
      <w:r w:rsidRPr="00B07413">
        <w:rPr>
          <w:rFonts w:ascii="宋体" w:hAnsi="宋体" w:hint="eastAsia"/>
          <w:bCs/>
          <w:szCs w:val="21"/>
        </w:rPr>
        <w:t>较强的创新</w:t>
      </w:r>
      <w:r w:rsidR="001D7CC5">
        <w:rPr>
          <w:rFonts w:ascii="宋体" w:hAnsi="宋体" w:hint="eastAsia"/>
          <w:bCs/>
          <w:szCs w:val="21"/>
        </w:rPr>
        <w:t>精神</w:t>
      </w:r>
      <w:r w:rsidRPr="00B07413">
        <w:rPr>
          <w:rFonts w:ascii="宋体" w:hAnsi="宋体" w:hint="eastAsia"/>
          <w:bCs/>
          <w:szCs w:val="21"/>
        </w:rPr>
        <w:t>、良好的英语能力和计算机应用能力，</w:t>
      </w:r>
      <w:r w:rsidR="005A2F68">
        <w:rPr>
          <w:rFonts w:ascii="宋体" w:hAnsi="宋体" w:hint="eastAsia"/>
          <w:bCs/>
          <w:szCs w:val="21"/>
        </w:rPr>
        <w:t>可从事</w:t>
      </w:r>
      <w:r w:rsidR="009F3BAE" w:rsidRPr="00B07413">
        <w:rPr>
          <w:rFonts w:ascii="宋体" w:hAnsi="宋体" w:hint="eastAsia"/>
          <w:bCs/>
          <w:szCs w:val="21"/>
        </w:rPr>
        <w:t>光电信息</w:t>
      </w:r>
      <w:r w:rsidRPr="00B07413">
        <w:rPr>
          <w:rFonts w:ascii="宋体" w:hAnsi="宋体" w:hint="eastAsia"/>
          <w:bCs/>
          <w:szCs w:val="21"/>
        </w:rPr>
        <w:t>处理、光电检测</w:t>
      </w:r>
      <w:r w:rsidR="001D7CC5">
        <w:rPr>
          <w:rFonts w:ascii="宋体" w:hAnsi="宋体" w:hint="eastAsia"/>
          <w:bCs/>
          <w:szCs w:val="21"/>
        </w:rPr>
        <w:t>与传感</w:t>
      </w:r>
      <w:r w:rsidR="005A2F68">
        <w:rPr>
          <w:rFonts w:ascii="宋体" w:hAnsi="宋体" w:hint="eastAsia"/>
          <w:bCs/>
          <w:szCs w:val="21"/>
        </w:rPr>
        <w:t>等光学</w:t>
      </w:r>
      <w:r w:rsidR="009F3BAE" w:rsidRPr="00B07413">
        <w:rPr>
          <w:rFonts w:ascii="宋体" w:hAnsi="宋体" w:hint="eastAsia"/>
          <w:bCs/>
          <w:szCs w:val="21"/>
        </w:rPr>
        <w:t>工程领域</w:t>
      </w:r>
      <w:r w:rsidR="005A2F68">
        <w:rPr>
          <w:rFonts w:ascii="宋体" w:hAnsi="宋体" w:hint="eastAsia"/>
          <w:bCs/>
          <w:szCs w:val="21"/>
        </w:rPr>
        <w:t>的</w:t>
      </w:r>
      <w:r w:rsidR="007B49DE" w:rsidRPr="00B07413">
        <w:rPr>
          <w:rFonts w:ascii="宋体" w:hAnsi="宋体" w:hint="eastAsia"/>
          <w:bCs/>
          <w:szCs w:val="21"/>
        </w:rPr>
        <w:t>科学</w:t>
      </w:r>
      <w:r w:rsidR="009F3BAE" w:rsidRPr="00B07413">
        <w:rPr>
          <w:rFonts w:ascii="宋体" w:hAnsi="宋体" w:hint="eastAsia"/>
          <w:bCs/>
          <w:szCs w:val="21"/>
        </w:rPr>
        <w:t>研究、</w:t>
      </w:r>
      <w:r w:rsidR="005A2F68">
        <w:rPr>
          <w:rFonts w:ascii="宋体" w:hAnsi="宋体" w:hint="eastAsia"/>
          <w:bCs/>
          <w:szCs w:val="21"/>
        </w:rPr>
        <w:t>以及</w:t>
      </w:r>
      <w:r w:rsidR="005A2F68" w:rsidRPr="00B07413">
        <w:rPr>
          <w:rFonts w:ascii="宋体" w:hAnsi="宋体" w:hint="eastAsia"/>
          <w:bCs/>
          <w:szCs w:val="21"/>
        </w:rPr>
        <w:t>相关</w:t>
      </w:r>
      <w:r w:rsidR="005A2F68">
        <w:rPr>
          <w:rFonts w:ascii="宋体" w:hAnsi="宋体" w:hint="eastAsia"/>
          <w:bCs/>
          <w:szCs w:val="21"/>
        </w:rPr>
        <w:t>领域的</w:t>
      </w:r>
      <w:r w:rsidR="007B49DE" w:rsidRPr="00B07413">
        <w:rPr>
          <w:rFonts w:ascii="宋体" w:hAnsi="宋体" w:hint="eastAsia"/>
          <w:bCs/>
          <w:szCs w:val="21"/>
        </w:rPr>
        <w:t>产品</w:t>
      </w:r>
      <w:r w:rsidR="009F3BAE" w:rsidRPr="00B07413">
        <w:rPr>
          <w:rFonts w:ascii="宋体" w:hAnsi="宋体" w:hint="eastAsia"/>
          <w:bCs/>
          <w:szCs w:val="21"/>
        </w:rPr>
        <w:t>设计、</w:t>
      </w:r>
      <w:r w:rsidR="007B49DE" w:rsidRPr="00B07413">
        <w:rPr>
          <w:rFonts w:ascii="宋体" w:hAnsi="宋体" w:hint="eastAsia"/>
          <w:bCs/>
          <w:szCs w:val="21"/>
        </w:rPr>
        <w:t>生产技术或</w:t>
      </w:r>
      <w:r w:rsidR="009F3BAE" w:rsidRPr="00B07413">
        <w:rPr>
          <w:rFonts w:ascii="宋体" w:hAnsi="宋体" w:hint="eastAsia"/>
          <w:bCs/>
          <w:szCs w:val="21"/>
        </w:rPr>
        <w:t>管理工作的复合</w:t>
      </w:r>
      <w:r w:rsidR="004E01CA" w:rsidRPr="00B07413">
        <w:rPr>
          <w:rFonts w:ascii="宋体" w:hAnsi="宋体" w:hint="eastAsia"/>
          <w:bCs/>
          <w:szCs w:val="21"/>
        </w:rPr>
        <w:t>型</w:t>
      </w:r>
      <w:r w:rsidR="005A2F68">
        <w:rPr>
          <w:rFonts w:ascii="宋体" w:hAnsi="宋体" w:hint="eastAsia"/>
          <w:bCs/>
          <w:szCs w:val="21"/>
        </w:rPr>
        <w:t>本科</w:t>
      </w:r>
      <w:r w:rsidR="004E01CA" w:rsidRPr="00B07413">
        <w:rPr>
          <w:rFonts w:ascii="宋体" w:hAnsi="宋体" w:hint="eastAsia"/>
          <w:bCs/>
          <w:szCs w:val="21"/>
        </w:rPr>
        <w:t>人才。</w:t>
      </w:r>
    </w:p>
    <w:p w:rsidR="00BA5A8F" w:rsidRPr="00B07413" w:rsidRDefault="00BA5A8F"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培养目标1：具有良好的人文素养、健全的人格、高尚的职业道德和强烈的社会责任感；</w:t>
      </w:r>
    </w:p>
    <w:p w:rsidR="00BA5A8F" w:rsidRPr="00B07413" w:rsidRDefault="00BA5A8F"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培养目标2：具有团队协作、沟通交流的能力和国际视野，能胜任技术负责、项目管理等工作；</w:t>
      </w:r>
    </w:p>
    <w:p w:rsidR="00BA5A8F" w:rsidRPr="00B07413" w:rsidRDefault="00BA5A8F"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培养目标3：具备专业素养和工程实践能力，能够遵循相关法规和技术标准，具备合理运用所学专业知识分析解决光电信息领域复杂工程问题的能力；</w:t>
      </w:r>
    </w:p>
    <w:p w:rsidR="00BA5A8F" w:rsidRPr="00B07413" w:rsidRDefault="00BA5A8F"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培养目标4：具备独立承担光电信息相关领域中器件、系统等产品设计和应用开发工作的能力，成为所在企业技术业务骨干；</w:t>
      </w:r>
    </w:p>
    <w:p w:rsidR="00BA5A8F" w:rsidRPr="00B07413" w:rsidRDefault="00BA5A8F"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培养目标5：能够通过继续学习或工程实践不断更新专业知识，实现能力和技术水平的提升。</w:t>
      </w:r>
    </w:p>
    <w:p w:rsidR="00C57ECA" w:rsidRDefault="003E6079">
      <w:pPr>
        <w:autoSpaceDE w:val="0"/>
        <w:autoSpaceDN w:val="0"/>
        <w:adjustRightInd w:val="0"/>
        <w:spacing w:line="360" w:lineRule="auto"/>
        <w:ind w:firstLineChars="200" w:firstLine="480"/>
        <w:rPr>
          <w:rFonts w:eastAsia="黑体"/>
          <w:bCs/>
          <w:sz w:val="24"/>
        </w:rPr>
      </w:pPr>
      <w:r>
        <w:rPr>
          <w:rFonts w:eastAsia="黑体" w:hint="eastAsia"/>
          <w:bCs/>
          <w:sz w:val="24"/>
        </w:rPr>
        <w:t>三、</w:t>
      </w:r>
      <w:r w:rsidR="00072EC6">
        <w:rPr>
          <w:rFonts w:eastAsia="黑体" w:hint="eastAsia"/>
          <w:bCs/>
          <w:sz w:val="24"/>
        </w:rPr>
        <w:t>毕业要求</w:t>
      </w:r>
    </w:p>
    <w:p w:rsidR="00777D18" w:rsidRPr="00B07413" w:rsidRDefault="00777D18"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lastRenderedPageBreak/>
        <w:t>本专业学生主要学习光电信息系统的基本理论和基本知识，接受光电信息系统分析、设计和研究方法等方面的基本训练，</w:t>
      </w:r>
      <w:r w:rsidR="003205ED" w:rsidRPr="00B07413">
        <w:rPr>
          <w:rFonts w:ascii="宋体" w:hAnsi="宋体" w:hint="eastAsia"/>
          <w:bCs/>
          <w:szCs w:val="21"/>
        </w:rPr>
        <w:t>具备</w:t>
      </w:r>
      <w:r w:rsidRPr="00B07413">
        <w:rPr>
          <w:rFonts w:ascii="宋体" w:hAnsi="宋体" w:hint="eastAsia"/>
          <w:bCs/>
          <w:szCs w:val="21"/>
        </w:rPr>
        <w:t>研究、设计、开发、集成及应用光电信息系统的基本能力，养成</w:t>
      </w:r>
      <w:r w:rsidR="003205ED" w:rsidRPr="00B07413">
        <w:rPr>
          <w:rFonts w:ascii="宋体" w:hAnsi="宋体" w:hint="eastAsia"/>
          <w:bCs/>
          <w:szCs w:val="21"/>
        </w:rPr>
        <w:t>在本学科及跨学科的科学研究与技术开发</w:t>
      </w:r>
      <w:r w:rsidRPr="00B07413">
        <w:rPr>
          <w:rFonts w:ascii="宋体" w:hAnsi="宋体" w:hint="eastAsia"/>
          <w:bCs/>
          <w:szCs w:val="21"/>
        </w:rPr>
        <w:t>素质。</w:t>
      </w:r>
    </w:p>
    <w:p w:rsidR="00777D18" w:rsidRPr="00B07413" w:rsidRDefault="00777D18"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本专业毕业生应掌握的知识、具备的能力和养成的素质：</w:t>
      </w:r>
    </w:p>
    <w:p w:rsidR="00070982" w:rsidRPr="00070982" w:rsidRDefault="009823D4" w:rsidP="00070982">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1.</w:t>
      </w:r>
      <w:r w:rsidR="00070982" w:rsidRPr="00070982">
        <w:rPr>
          <w:rFonts w:ascii="宋体" w:hAnsi="宋体" w:hint="eastAsia"/>
          <w:b/>
          <w:bCs/>
          <w:szCs w:val="21"/>
        </w:rPr>
        <w:t>毕业生应掌握的知识</w:t>
      </w:r>
    </w:p>
    <w:p w:rsidR="003205ED" w:rsidRPr="00B07413" w:rsidRDefault="003205ED"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bCs/>
          <w:szCs w:val="21"/>
        </w:rPr>
        <w:t>1-</w:t>
      </w:r>
      <w:r w:rsidRPr="00B07413">
        <w:rPr>
          <w:rFonts w:ascii="宋体" w:hAnsi="宋体" w:hint="eastAsia"/>
          <w:bCs/>
          <w:szCs w:val="21"/>
        </w:rPr>
        <w:t>1：掌握</w:t>
      </w:r>
      <w:r w:rsidR="00BC1DE9" w:rsidRPr="00B07413">
        <w:rPr>
          <w:rFonts w:ascii="宋体" w:hAnsi="宋体" w:hint="eastAsia"/>
          <w:bCs/>
          <w:szCs w:val="21"/>
        </w:rPr>
        <w:t>数学、物理学</w:t>
      </w:r>
      <w:r w:rsidRPr="00B07413">
        <w:rPr>
          <w:rFonts w:ascii="宋体" w:hAnsi="宋体" w:hint="eastAsia"/>
          <w:bCs/>
          <w:szCs w:val="21"/>
        </w:rPr>
        <w:t>的基本理论、基本知识；</w:t>
      </w:r>
    </w:p>
    <w:p w:rsidR="00BC1DE9" w:rsidRPr="00B07413" w:rsidRDefault="003205ED"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bCs/>
          <w:szCs w:val="21"/>
        </w:rPr>
        <w:t>1-</w:t>
      </w:r>
      <w:r w:rsidRPr="00B07413">
        <w:rPr>
          <w:rFonts w:ascii="宋体" w:hAnsi="宋体" w:hint="eastAsia"/>
          <w:bCs/>
          <w:szCs w:val="21"/>
        </w:rPr>
        <w:t>2：</w:t>
      </w:r>
      <w:r w:rsidR="00BC1DE9" w:rsidRPr="00B07413">
        <w:rPr>
          <w:rFonts w:ascii="宋体" w:hAnsi="宋体" w:hint="eastAsia"/>
          <w:bCs/>
          <w:szCs w:val="21"/>
        </w:rPr>
        <w:t>掌握光电信息科学与工程学科的基本理论和基础知识；</w:t>
      </w:r>
    </w:p>
    <w:p w:rsidR="003205ED" w:rsidRPr="00B07413" w:rsidRDefault="00BC1DE9"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bCs/>
          <w:szCs w:val="21"/>
        </w:rPr>
        <w:t>1-3</w:t>
      </w:r>
      <w:r w:rsidRPr="00B07413">
        <w:rPr>
          <w:rFonts w:ascii="宋体" w:hAnsi="宋体" w:hint="eastAsia"/>
          <w:bCs/>
          <w:szCs w:val="21"/>
        </w:rPr>
        <w:t>：</w:t>
      </w:r>
      <w:r w:rsidR="003205ED" w:rsidRPr="00B07413">
        <w:rPr>
          <w:rFonts w:ascii="宋体" w:hAnsi="宋体" w:hint="eastAsia"/>
          <w:bCs/>
          <w:szCs w:val="21"/>
        </w:rPr>
        <w:t>掌握</w:t>
      </w:r>
      <w:r w:rsidRPr="00B07413">
        <w:rPr>
          <w:rFonts w:ascii="宋体" w:hAnsi="宋体" w:hint="eastAsia"/>
          <w:bCs/>
          <w:szCs w:val="21"/>
        </w:rPr>
        <w:t>光学信息处理的分析方法和光信息传输及光电检测</w:t>
      </w:r>
      <w:r w:rsidR="003205ED" w:rsidRPr="00B07413">
        <w:rPr>
          <w:rFonts w:ascii="宋体" w:hAnsi="宋体" w:hint="eastAsia"/>
          <w:bCs/>
          <w:szCs w:val="21"/>
        </w:rPr>
        <w:t>技术；</w:t>
      </w:r>
    </w:p>
    <w:p w:rsidR="00A24C4E" w:rsidRPr="00B07413" w:rsidRDefault="00A24C4E"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bCs/>
          <w:szCs w:val="21"/>
        </w:rPr>
        <w:t>1-</w:t>
      </w:r>
      <w:r w:rsidRPr="00B07413">
        <w:rPr>
          <w:rFonts w:ascii="宋体" w:hAnsi="宋体" w:hint="eastAsia"/>
          <w:bCs/>
          <w:szCs w:val="21"/>
        </w:rPr>
        <w:t>4：了解光信息科学与技术的理论前沿、应用前景和最新发展，光信息产业的发展状况；</w:t>
      </w:r>
    </w:p>
    <w:p w:rsidR="003205ED" w:rsidRPr="00B07413" w:rsidRDefault="00BC1DE9"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bCs/>
          <w:szCs w:val="21"/>
        </w:rPr>
        <w:t>1-</w:t>
      </w:r>
      <w:r w:rsidRPr="00B07413">
        <w:rPr>
          <w:rFonts w:ascii="宋体" w:hAnsi="宋体" w:hint="eastAsia"/>
          <w:bCs/>
          <w:szCs w:val="21"/>
        </w:rPr>
        <w:t>5：掌握人文社会科学</w:t>
      </w:r>
      <w:r w:rsidR="00A24C4E" w:rsidRPr="00B07413">
        <w:rPr>
          <w:rFonts w:ascii="宋体" w:hAnsi="宋体" w:hint="eastAsia"/>
          <w:bCs/>
          <w:szCs w:val="21"/>
        </w:rPr>
        <w:t>的基本理论和自然哲学方面的基本知识，奠定良好的发展基础</w:t>
      </w:r>
      <w:r w:rsidR="00C10796" w:rsidRPr="00B07413">
        <w:rPr>
          <w:rFonts w:ascii="宋体" w:hAnsi="宋体" w:hint="eastAsia"/>
          <w:bCs/>
          <w:szCs w:val="21"/>
        </w:rPr>
        <w:t>。</w:t>
      </w:r>
    </w:p>
    <w:p w:rsidR="00C57ECA" w:rsidRPr="00070982" w:rsidRDefault="009823D4">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2.</w:t>
      </w:r>
      <w:r w:rsidR="00070982" w:rsidRPr="00070982">
        <w:rPr>
          <w:rFonts w:ascii="宋体" w:hAnsi="宋体" w:hint="eastAsia"/>
          <w:b/>
          <w:bCs/>
          <w:szCs w:val="21"/>
        </w:rPr>
        <w:t>毕业生应具备的能力</w:t>
      </w:r>
    </w:p>
    <w:p w:rsidR="00C45BB4" w:rsidRPr="00B07413" w:rsidRDefault="00C45BB4"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2</w:t>
      </w:r>
      <w:r w:rsidRPr="00B07413">
        <w:rPr>
          <w:rFonts w:ascii="宋体" w:hAnsi="宋体"/>
          <w:bCs/>
          <w:szCs w:val="21"/>
        </w:rPr>
        <w:t>-</w:t>
      </w:r>
      <w:r w:rsidRPr="00B07413">
        <w:rPr>
          <w:rFonts w:ascii="宋体" w:hAnsi="宋体" w:hint="eastAsia"/>
          <w:bCs/>
          <w:szCs w:val="21"/>
        </w:rPr>
        <w:t>1：掌握光信息科学的基本理论、基本知识和基本实验技能，具有良好的光信息系统的研究、设计、应用和技术开发能力；</w:t>
      </w:r>
    </w:p>
    <w:p w:rsidR="007166DF" w:rsidRDefault="00C45BB4" w:rsidP="0092347B">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2</w:t>
      </w:r>
      <w:r w:rsidRPr="00B07413">
        <w:rPr>
          <w:rFonts w:ascii="宋体" w:hAnsi="宋体"/>
          <w:bCs/>
          <w:szCs w:val="21"/>
        </w:rPr>
        <w:t>-</w:t>
      </w:r>
      <w:r w:rsidRPr="00B07413">
        <w:rPr>
          <w:rFonts w:ascii="宋体" w:hAnsi="宋体" w:hint="eastAsia"/>
          <w:bCs/>
          <w:szCs w:val="21"/>
        </w:rPr>
        <w:t>2：</w:t>
      </w:r>
      <w:r w:rsidR="00D848F5">
        <w:rPr>
          <w:rFonts w:ascii="宋体" w:hAnsi="宋体" w:hint="eastAsia"/>
          <w:bCs/>
          <w:szCs w:val="21"/>
        </w:rPr>
        <w:t>掌握文献检索等获取信息的基本方法，具备科技</w:t>
      </w:r>
      <w:r w:rsidR="00D848F5" w:rsidRPr="00B07413">
        <w:rPr>
          <w:rFonts w:ascii="宋体" w:hAnsi="宋体" w:hint="eastAsia"/>
          <w:bCs/>
          <w:szCs w:val="21"/>
        </w:rPr>
        <w:t>论文</w:t>
      </w:r>
      <w:r w:rsidR="00D848F5">
        <w:rPr>
          <w:rFonts w:ascii="宋体" w:hAnsi="宋体" w:hint="eastAsia"/>
          <w:bCs/>
          <w:szCs w:val="21"/>
        </w:rPr>
        <w:t>写作</w:t>
      </w:r>
      <w:r w:rsidR="00D848F5" w:rsidRPr="00B07413">
        <w:rPr>
          <w:rFonts w:ascii="宋体" w:hAnsi="宋体" w:hint="eastAsia"/>
          <w:bCs/>
          <w:szCs w:val="21"/>
        </w:rPr>
        <w:t>基本能力；</w:t>
      </w:r>
    </w:p>
    <w:p w:rsidR="00C45BB4" w:rsidRPr="00B07413" w:rsidRDefault="00D848F5" w:rsidP="0092347B">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2</w:t>
      </w:r>
      <w:r w:rsidRPr="00B07413">
        <w:rPr>
          <w:rFonts w:ascii="宋体" w:hAnsi="宋体"/>
          <w:bCs/>
          <w:szCs w:val="21"/>
        </w:rPr>
        <w:t>-</w:t>
      </w:r>
      <w:r>
        <w:rPr>
          <w:rFonts w:ascii="宋体" w:hAnsi="宋体" w:hint="eastAsia"/>
          <w:bCs/>
          <w:szCs w:val="21"/>
        </w:rPr>
        <w:t>3</w:t>
      </w:r>
      <w:r w:rsidRPr="00B07413">
        <w:rPr>
          <w:rFonts w:ascii="宋体" w:hAnsi="宋体" w:hint="eastAsia"/>
          <w:bCs/>
          <w:szCs w:val="21"/>
        </w:rPr>
        <w:t>：具有良好的外语水平，</w:t>
      </w:r>
      <w:r>
        <w:rPr>
          <w:rFonts w:ascii="宋体" w:hAnsi="宋体" w:hint="eastAsia"/>
          <w:bCs/>
          <w:szCs w:val="21"/>
        </w:rPr>
        <w:t>能阅读本专业外文资料，具有一定的国际视野和跨文化交流与合作能力；</w:t>
      </w:r>
    </w:p>
    <w:p w:rsidR="00C45BB4" w:rsidRPr="00B07413" w:rsidRDefault="00D848F5"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2</w:t>
      </w:r>
      <w:r w:rsidRPr="00B07413">
        <w:rPr>
          <w:rFonts w:ascii="宋体" w:hAnsi="宋体"/>
          <w:bCs/>
          <w:szCs w:val="21"/>
        </w:rPr>
        <w:t>-</w:t>
      </w:r>
      <w:r>
        <w:rPr>
          <w:rFonts w:ascii="宋体" w:hAnsi="宋体" w:hint="eastAsia"/>
          <w:bCs/>
          <w:szCs w:val="21"/>
        </w:rPr>
        <w:t>4</w:t>
      </w:r>
      <w:r w:rsidRPr="00B07413">
        <w:rPr>
          <w:rFonts w:ascii="宋体" w:hAnsi="宋体" w:hint="eastAsia"/>
          <w:bCs/>
          <w:szCs w:val="21"/>
        </w:rPr>
        <w:t>：熟悉科学研究的基本规律，具备基本的科学研究、实验能力</w:t>
      </w:r>
      <w:r>
        <w:rPr>
          <w:rFonts w:ascii="宋体" w:hAnsi="宋体" w:hint="eastAsia"/>
          <w:bCs/>
          <w:szCs w:val="21"/>
        </w:rPr>
        <w:t>，</w:t>
      </w:r>
      <w:r w:rsidR="00C45BB4" w:rsidRPr="00B07413">
        <w:rPr>
          <w:rFonts w:ascii="宋体" w:hAnsi="宋体" w:hint="eastAsia"/>
          <w:bCs/>
          <w:szCs w:val="21"/>
        </w:rPr>
        <w:t>能够利用本专业学习的知识分析和解决本专业领域生产实践中的基本问题；</w:t>
      </w:r>
    </w:p>
    <w:p w:rsidR="00D848F5" w:rsidRDefault="00D848F5" w:rsidP="00D848F5">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2</w:t>
      </w:r>
      <w:r w:rsidRPr="00B07413">
        <w:rPr>
          <w:rFonts w:ascii="宋体" w:hAnsi="宋体"/>
          <w:bCs/>
          <w:szCs w:val="21"/>
        </w:rPr>
        <w:t>-</w:t>
      </w:r>
      <w:r>
        <w:rPr>
          <w:rFonts w:ascii="宋体" w:hAnsi="宋体" w:hint="eastAsia"/>
          <w:bCs/>
          <w:szCs w:val="21"/>
        </w:rPr>
        <w:t>5</w:t>
      </w:r>
      <w:r w:rsidRPr="00B07413">
        <w:rPr>
          <w:rFonts w:ascii="宋体" w:hAnsi="宋体" w:hint="eastAsia"/>
          <w:bCs/>
          <w:szCs w:val="21"/>
        </w:rPr>
        <w:t>：具备较强的自我学习能力，可以通过自学与本专业相关专业领域知识以获得解决基本专业问题的能力。</w:t>
      </w:r>
    </w:p>
    <w:p w:rsidR="00C57ECA" w:rsidRPr="00070982" w:rsidRDefault="009823D4" w:rsidP="00D848F5">
      <w:pPr>
        <w:widowControl/>
        <w:adjustRightInd w:val="0"/>
        <w:snapToGrid w:val="0"/>
        <w:spacing w:line="440" w:lineRule="exact"/>
        <w:ind w:firstLineChars="200" w:firstLine="422"/>
        <w:jc w:val="left"/>
        <w:rPr>
          <w:rFonts w:ascii="宋体" w:hAnsi="宋体"/>
          <w:b/>
          <w:bCs/>
          <w:szCs w:val="21"/>
        </w:rPr>
      </w:pPr>
      <w:r w:rsidRPr="00070982">
        <w:rPr>
          <w:rFonts w:ascii="宋体" w:hAnsi="宋体" w:hint="eastAsia"/>
          <w:b/>
          <w:bCs/>
          <w:szCs w:val="21"/>
        </w:rPr>
        <w:t>3.</w:t>
      </w:r>
      <w:r w:rsidR="00070982" w:rsidRPr="00070982">
        <w:rPr>
          <w:rFonts w:ascii="宋体" w:hAnsi="宋体" w:hint="eastAsia"/>
          <w:b/>
          <w:bCs/>
          <w:szCs w:val="21"/>
        </w:rPr>
        <w:t>毕业生应养成的素质</w:t>
      </w:r>
    </w:p>
    <w:p w:rsidR="00F570A8" w:rsidRPr="00B07413" w:rsidRDefault="00F570A8"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3</w:t>
      </w:r>
      <w:r w:rsidRPr="00B07413">
        <w:rPr>
          <w:rFonts w:ascii="宋体" w:hAnsi="宋体"/>
          <w:bCs/>
          <w:szCs w:val="21"/>
        </w:rPr>
        <w:t>-</w:t>
      </w:r>
      <w:r w:rsidRPr="00B07413">
        <w:rPr>
          <w:rFonts w:ascii="宋体" w:hAnsi="宋体" w:hint="eastAsia"/>
          <w:bCs/>
          <w:szCs w:val="21"/>
        </w:rPr>
        <w:t>1：开拓创新意识强；</w:t>
      </w:r>
    </w:p>
    <w:p w:rsidR="00F570A8" w:rsidRPr="00B07413" w:rsidRDefault="00F570A8"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3</w:t>
      </w:r>
      <w:r w:rsidRPr="00B07413">
        <w:rPr>
          <w:rFonts w:ascii="宋体" w:hAnsi="宋体"/>
          <w:bCs/>
          <w:szCs w:val="21"/>
        </w:rPr>
        <w:t>-</w:t>
      </w:r>
      <w:r w:rsidRPr="00B07413">
        <w:rPr>
          <w:rFonts w:ascii="宋体" w:hAnsi="宋体" w:hint="eastAsia"/>
          <w:bCs/>
          <w:szCs w:val="21"/>
        </w:rPr>
        <w:t>2：具备通过自我学习在本专业相关交叉学科工作的科学技术素质；</w:t>
      </w:r>
    </w:p>
    <w:p w:rsidR="00F570A8" w:rsidRPr="00B07413" w:rsidRDefault="00F570A8"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3</w:t>
      </w:r>
      <w:r w:rsidRPr="00B07413">
        <w:rPr>
          <w:rFonts w:ascii="宋体" w:hAnsi="宋体"/>
          <w:bCs/>
          <w:szCs w:val="21"/>
        </w:rPr>
        <w:t>-3</w:t>
      </w:r>
      <w:r w:rsidRPr="00B07413">
        <w:rPr>
          <w:rFonts w:ascii="宋体" w:hAnsi="宋体" w:hint="eastAsia"/>
          <w:bCs/>
          <w:szCs w:val="21"/>
        </w:rPr>
        <w:t>：具有良好的社会价值观，能够独立处理生活、学习和以后工作中的各种问题；</w:t>
      </w:r>
    </w:p>
    <w:p w:rsidR="00F570A8" w:rsidRPr="00B07413" w:rsidRDefault="00F570A8" w:rsidP="00B07413">
      <w:pPr>
        <w:widowControl/>
        <w:adjustRightInd w:val="0"/>
        <w:snapToGrid w:val="0"/>
        <w:spacing w:line="440" w:lineRule="exact"/>
        <w:ind w:firstLineChars="200" w:firstLine="420"/>
        <w:jc w:val="left"/>
        <w:rPr>
          <w:rFonts w:ascii="宋体" w:hAnsi="宋体"/>
          <w:bCs/>
          <w:szCs w:val="21"/>
        </w:rPr>
      </w:pPr>
      <w:r w:rsidRPr="00B07413">
        <w:rPr>
          <w:rFonts w:ascii="宋体" w:hAnsi="宋体" w:hint="eastAsia"/>
          <w:bCs/>
          <w:szCs w:val="21"/>
        </w:rPr>
        <w:t>3</w:t>
      </w:r>
      <w:r w:rsidRPr="00B07413">
        <w:rPr>
          <w:rFonts w:ascii="宋体" w:hAnsi="宋体"/>
          <w:bCs/>
          <w:szCs w:val="21"/>
        </w:rPr>
        <w:t>-</w:t>
      </w:r>
      <w:r w:rsidRPr="00B07413">
        <w:rPr>
          <w:rFonts w:ascii="宋体" w:hAnsi="宋体" w:hint="eastAsia"/>
          <w:bCs/>
          <w:szCs w:val="21"/>
        </w:rPr>
        <w:t>4：具有较好的人文艺术修养和社会科学技术基础，具备必要的社会责任感；</w:t>
      </w:r>
    </w:p>
    <w:p w:rsidR="0080147E" w:rsidRPr="00F570A8" w:rsidRDefault="00F570A8" w:rsidP="00B07413">
      <w:pPr>
        <w:widowControl/>
        <w:adjustRightInd w:val="0"/>
        <w:snapToGrid w:val="0"/>
        <w:spacing w:line="440" w:lineRule="exact"/>
        <w:ind w:firstLineChars="200" w:firstLine="420"/>
        <w:jc w:val="left"/>
        <w:rPr>
          <w:rFonts w:ascii="宋体" w:hAnsi="宋体"/>
          <w:b/>
          <w:bCs/>
          <w:color w:val="548DD4" w:themeColor="text2" w:themeTint="99"/>
          <w:szCs w:val="21"/>
        </w:rPr>
      </w:pPr>
      <w:r w:rsidRPr="00B07413">
        <w:rPr>
          <w:rFonts w:ascii="宋体" w:hAnsi="宋体" w:hint="eastAsia"/>
          <w:bCs/>
          <w:szCs w:val="21"/>
        </w:rPr>
        <w:t>3</w:t>
      </w:r>
      <w:r w:rsidRPr="00B07413">
        <w:rPr>
          <w:rFonts w:ascii="宋体" w:hAnsi="宋体"/>
          <w:bCs/>
          <w:szCs w:val="21"/>
        </w:rPr>
        <w:t>-</w:t>
      </w:r>
      <w:r w:rsidRPr="00B07413">
        <w:rPr>
          <w:rFonts w:ascii="宋体" w:hAnsi="宋体" w:hint="eastAsia"/>
          <w:bCs/>
          <w:szCs w:val="21"/>
        </w:rPr>
        <w:t>5：德智体</w:t>
      </w:r>
      <w:r w:rsidR="007D797D">
        <w:rPr>
          <w:rFonts w:ascii="宋体" w:hAnsi="宋体" w:hint="eastAsia"/>
          <w:bCs/>
          <w:szCs w:val="21"/>
        </w:rPr>
        <w:t>美劳</w:t>
      </w:r>
      <w:r w:rsidRPr="00B07413">
        <w:rPr>
          <w:rFonts w:ascii="宋体" w:hAnsi="宋体" w:hint="eastAsia"/>
          <w:bCs/>
          <w:szCs w:val="21"/>
        </w:rPr>
        <w:t>全面发展，善于与人沟通，具有团队合作精神。</w:t>
      </w:r>
    </w:p>
    <w:p w:rsidR="004C075F" w:rsidRDefault="004C075F" w:rsidP="004C075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4C075F" w:rsidRDefault="0080147E" w:rsidP="004C075F">
      <w:pPr>
        <w:autoSpaceDE w:val="0"/>
        <w:autoSpaceDN w:val="0"/>
        <w:adjustRightInd w:val="0"/>
        <w:spacing w:line="360" w:lineRule="auto"/>
        <w:ind w:firstLineChars="200" w:firstLine="420"/>
        <w:rPr>
          <w:rFonts w:ascii="宋体" w:hAnsi="宋体"/>
          <w:bCs/>
          <w:szCs w:val="21"/>
        </w:rPr>
      </w:pPr>
      <w:r w:rsidRPr="0080147E">
        <w:rPr>
          <w:rFonts w:ascii="宋体" w:hAnsi="宋体" w:hint="eastAsia"/>
          <w:bCs/>
          <w:szCs w:val="21"/>
        </w:rPr>
        <w:t>光学工程</w:t>
      </w:r>
      <w:r w:rsidR="004C075F">
        <w:rPr>
          <w:rFonts w:ascii="宋体" w:hAnsi="宋体" w:hint="eastAsia"/>
          <w:bCs/>
          <w:szCs w:val="21"/>
        </w:rPr>
        <w:t>。</w:t>
      </w:r>
    </w:p>
    <w:p w:rsidR="004C075F" w:rsidRDefault="004C075F" w:rsidP="004C075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4C075F" w:rsidRDefault="004C075F" w:rsidP="004C075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C57ECA" w:rsidRDefault="004C075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六</w:t>
      </w:r>
      <w:r w:rsidR="009823D4">
        <w:rPr>
          <w:rFonts w:ascii="黑体" w:eastAsia="黑体" w:hint="eastAsia"/>
          <w:bCs/>
          <w:sz w:val="24"/>
        </w:rPr>
        <w:t>、核心课程与主要实践性教学环节</w:t>
      </w:r>
    </w:p>
    <w:p w:rsidR="00C57ECA" w:rsidRPr="00B07413" w:rsidRDefault="009823D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w:t>
      </w:r>
      <w:r w:rsidR="000C70D2" w:rsidRPr="00B07413">
        <w:rPr>
          <w:rFonts w:ascii="宋体" w:hAnsi="宋体" w:hint="eastAsia"/>
          <w:bCs/>
          <w:szCs w:val="21"/>
        </w:rPr>
        <w:t>大学数学、普通物理、数字电路、模拟电路、物理光学、</w:t>
      </w:r>
      <w:r w:rsidR="000B7CB8" w:rsidRPr="00B07413">
        <w:rPr>
          <w:rFonts w:ascii="宋体" w:hAnsi="宋体" w:hint="eastAsia"/>
          <w:bCs/>
          <w:szCs w:val="21"/>
        </w:rPr>
        <w:t>应用光学原理与设计、</w:t>
      </w:r>
      <w:r w:rsidR="000C70D2" w:rsidRPr="00B07413">
        <w:rPr>
          <w:rFonts w:ascii="宋体" w:hAnsi="宋体" w:hint="eastAsia"/>
          <w:bCs/>
          <w:szCs w:val="21"/>
        </w:rPr>
        <w:t>信息光学、</w:t>
      </w:r>
      <w:r w:rsidR="000B7CB8" w:rsidRPr="00B07413">
        <w:rPr>
          <w:rFonts w:ascii="宋体" w:hAnsi="宋体" w:hint="eastAsia"/>
          <w:bCs/>
          <w:szCs w:val="21"/>
        </w:rPr>
        <w:t>激光原理、光电子学、光谱学、光电检测技术、光纤通信原理、</w:t>
      </w:r>
      <w:r w:rsidR="006A50C2" w:rsidRPr="00B07413">
        <w:rPr>
          <w:rFonts w:ascii="宋体" w:hAnsi="宋体" w:hint="eastAsia"/>
          <w:bCs/>
          <w:szCs w:val="21"/>
        </w:rPr>
        <w:t>光纤传感技术</w:t>
      </w:r>
      <w:r w:rsidRPr="00B07413">
        <w:rPr>
          <w:rFonts w:ascii="宋体" w:hAnsi="宋体" w:hint="eastAsia"/>
          <w:bCs/>
          <w:szCs w:val="21"/>
        </w:rPr>
        <w:t>等。</w:t>
      </w:r>
    </w:p>
    <w:p w:rsidR="00C57ECA" w:rsidRDefault="009823D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w:t>
      </w:r>
      <w:r w:rsidR="006A50C2" w:rsidRPr="00B07413">
        <w:rPr>
          <w:rFonts w:ascii="宋体" w:hAnsi="宋体" w:hint="eastAsia"/>
          <w:bCs/>
          <w:szCs w:val="21"/>
        </w:rPr>
        <w:t>普通物理实验、</w:t>
      </w:r>
      <w:r w:rsidR="006E48F3" w:rsidRPr="00B07413">
        <w:rPr>
          <w:rFonts w:ascii="宋体" w:hAnsi="宋体" w:hint="eastAsia"/>
          <w:bCs/>
          <w:szCs w:val="21"/>
        </w:rPr>
        <w:t>电子线路实验</w:t>
      </w:r>
      <w:r w:rsidR="001F5817">
        <w:rPr>
          <w:rFonts w:ascii="宋体" w:hAnsi="宋体" w:hint="eastAsia"/>
          <w:bCs/>
          <w:szCs w:val="21"/>
        </w:rPr>
        <w:t>（数电、模电）</w:t>
      </w:r>
      <w:r w:rsidR="006A50C2" w:rsidRPr="00B07413">
        <w:rPr>
          <w:rFonts w:ascii="宋体" w:hAnsi="宋体" w:hint="eastAsia"/>
          <w:bCs/>
          <w:szCs w:val="21"/>
        </w:rPr>
        <w:t>、光电信息科学与工程专业基础实验、</w:t>
      </w:r>
      <w:r w:rsidR="005B5CA7" w:rsidRPr="00B07413">
        <w:rPr>
          <w:rFonts w:ascii="宋体" w:hAnsi="宋体" w:hint="eastAsia"/>
          <w:bCs/>
          <w:szCs w:val="21"/>
        </w:rPr>
        <w:t>光电信息科学与工程专业实验</w:t>
      </w:r>
      <w:r w:rsidR="005B5CA7">
        <w:rPr>
          <w:rFonts w:ascii="宋体" w:hAnsi="宋体" w:hint="eastAsia"/>
          <w:bCs/>
          <w:szCs w:val="21"/>
        </w:rPr>
        <w:t>、</w:t>
      </w:r>
      <w:r w:rsidR="006A50C2" w:rsidRPr="00B07413">
        <w:rPr>
          <w:rFonts w:ascii="宋体" w:hAnsi="宋体" w:hint="eastAsia"/>
          <w:bCs/>
          <w:szCs w:val="21"/>
        </w:rPr>
        <w:t>毕业实习实训、毕业论文</w:t>
      </w:r>
      <w:r w:rsidRPr="00B07413">
        <w:rPr>
          <w:rFonts w:ascii="宋体" w:hAnsi="宋体" w:hint="eastAsia"/>
          <w:bCs/>
          <w:szCs w:val="21"/>
        </w:rPr>
        <w:t>等</w:t>
      </w:r>
      <w:r>
        <w:rPr>
          <w:rFonts w:ascii="宋体" w:hAnsi="宋体" w:hint="eastAsia"/>
          <w:bCs/>
          <w:szCs w:val="21"/>
        </w:rPr>
        <w:t>。</w:t>
      </w: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w:t>
      </w:r>
      <w:r w:rsidR="009823D4">
        <w:rPr>
          <w:rFonts w:ascii="黑体" w:eastAsia="黑体" w:hint="eastAsia"/>
          <w:bCs/>
          <w:sz w:val="24"/>
        </w:rPr>
        <w:t>、授予学位</w:t>
      </w:r>
    </w:p>
    <w:p w:rsidR="006A3FAD" w:rsidRDefault="002536E9" w:rsidP="006A3FAD">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理学</w:t>
      </w:r>
      <w:r w:rsidR="009823D4">
        <w:rPr>
          <w:rFonts w:ascii="宋体" w:hAnsi="宋体" w:hint="eastAsia"/>
          <w:bCs/>
          <w:szCs w:val="21"/>
        </w:rPr>
        <w:t>学士。</w:t>
      </w:r>
    </w:p>
    <w:p w:rsidR="00C57ECA" w:rsidRDefault="00043A4E" w:rsidP="006A3FAD">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w:t>
      </w:r>
      <w:r w:rsidR="009823D4">
        <w:rPr>
          <w:rFonts w:ascii="黑体" w:eastAsia="黑体" w:hint="eastAsia"/>
          <w:bCs/>
          <w:sz w:val="24"/>
        </w:rPr>
        <w:t>、毕业学分</w:t>
      </w:r>
      <w:r w:rsidR="004D04FB">
        <w:rPr>
          <w:rFonts w:ascii="黑体" w:eastAsia="黑体" w:hint="eastAsia"/>
          <w:bCs/>
          <w:sz w:val="24"/>
        </w:rPr>
        <w:t>要求</w:t>
      </w:r>
    </w:p>
    <w:p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B326E6" w:rsidRPr="00F2041E"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E4C3D" w:rsidP="00B43605">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1B6C9C" w:rsidP="00B43605">
            <w:pPr>
              <w:widowControl/>
              <w:snapToGrid w:val="0"/>
              <w:jc w:val="center"/>
              <w:rPr>
                <w:rFonts w:ascii="宋体" w:hAnsi="宋体"/>
                <w:bCs/>
                <w:sz w:val="18"/>
                <w:szCs w:val="18"/>
              </w:rPr>
            </w:pPr>
            <w:r>
              <w:rPr>
                <w:rFonts w:asciiTheme="minorEastAsia" w:eastAsiaTheme="minorEastAsia" w:hAnsiTheme="minorEastAsia" w:hint="eastAsia"/>
                <w:sz w:val="18"/>
                <w:szCs w:val="18"/>
              </w:rPr>
              <w:t>644</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E85C98" w:rsidP="00B43605">
            <w:pPr>
              <w:widowControl/>
              <w:snapToGrid w:val="0"/>
              <w:jc w:val="center"/>
              <w:rPr>
                <w:rFonts w:ascii="宋体" w:hAnsi="宋体"/>
                <w:bCs/>
                <w:sz w:val="18"/>
                <w:szCs w:val="18"/>
              </w:rPr>
            </w:pPr>
            <w:r>
              <w:rPr>
                <w:rFonts w:ascii="宋体" w:hAnsi="宋体" w:hint="eastAsia"/>
                <w:bCs/>
                <w:sz w:val="18"/>
                <w:szCs w:val="18"/>
              </w:rPr>
              <w:t>1</w:t>
            </w:r>
            <w:r w:rsidR="00BB6163">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02425" w:rsidRDefault="001B6C9C"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w:t>
            </w:r>
            <w:r w:rsidR="001B6C9C">
              <w:rPr>
                <w:rFonts w:asciiTheme="minorEastAsia" w:eastAsiaTheme="minorEastAsia" w:hAnsiTheme="minorEastAsia" w:hint="eastAsia"/>
                <w:sz w:val="18"/>
                <w:szCs w:val="18"/>
              </w:rPr>
              <w:t>4</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0E4C3D" w:rsidRPr="00F2041E" w:rsidTr="00D7392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1B6C9C" w:rsidP="00B43605">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bookmarkStart w:id="0" w:name="OLE_LINK5"/>
            <w:r w:rsidRPr="00F2041E">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17C7B" w:rsidP="00DE15C6">
            <w:pPr>
              <w:widowControl/>
              <w:snapToGrid w:val="0"/>
              <w:jc w:val="center"/>
              <w:rPr>
                <w:rFonts w:ascii="宋体" w:hAnsi="宋体"/>
                <w:bCs/>
                <w:sz w:val="18"/>
                <w:szCs w:val="18"/>
              </w:rPr>
            </w:pPr>
            <w:r>
              <w:rPr>
                <w:rFonts w:ascii="宋体" w:hAnsi="宋体" w:hint="eastAsia"/>
                <w:bCs/>
                <w:sz w:val="18"/>
                <w:szCs w:val="18"/>
              </w:rPr>
              <w:t>4</w:t>
            </w:r>
            <w:r w:rsidR="00DE15C6">
              <w:rPr>
                <w:rFonts w:ascii="宋体" w:hAnsi="宋体" w:hint="eastAsia"/>
                <w:bCs/>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DE15C6" w:rsidP="00017C7B">
            <w:pPr>
              <w:widowControl/>
              <w:snapToGrid w:val="0"/>
              <w:jc w:val="center"/>
              <w:rPr>
                <w:rFonts w:ascii="宋体" w:hAnsi="宋体"/>
                <w:bCs/>
                <w:sz w:val="18"/>
                <w:szCs w:val="18"/>
              </w:rPr>
            </w:pPr>
            <w:r>
              <w:rPr>
                <w:rFonts w:ascii="宋体" w:hAnsi="宋体" w:hint="eastAsia"/>
                <w:bCs/>
                <w:sz w:val="18"/>
                <w:szCs w:val="18"/>
              </w:rPr>
              <w:t>705</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17C7B" w:rsidP="00B43605">
            <w:pPr>
              <w:widowControl/>
              <w:snapToGrid w:val="0"/>
              <w:jc w:val="center"/>
              <w:rPr>
                <w:rFonts w:ascii="宋体" w:hAnsi="宋体"/>
                <w:bCs/>
                <w:sz w:val="18"/>
                <w:szCs w:val="18"/>
              </w:rPr>
            </w:pPr>
            <w:r>
              <w:rPr>
                <w:rFonts w:ascii="宋体" w:hAnsi="宋体" w:hint="eastAsia"/>
                <w:bCs/>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4A58C7" w:rsidP="00017C7B">
            <w:pPr>
              <w:widowControl/>
              <w:snapToGrid w:val="0"/>
              <w:jc w:val="center"/>
              <w:rPr>
                <w:rFonts w:ascii="宋体" w:hAnsi="宋体"/>
                <w:bCs/>
                <w:sz w:val="18"/>
                <w:szCs w:val="18"/>
              </w:rPr>
            </w:pPr>
            <w:r>
              <w:rPr>
                <w:rFonts w:ascii="宋体" w:hAnsi="宋体" w:hint="eastAsia"/>
                <w:bCs/>
                <w:sz w:val="18"/>
                <w:szCs w:val="18"/>
              </w:rPr>
              <w:t>1</w:t>
            </w:r>
            <w:r w:rsidR="00017C7B">
              <w:rPr>
                <w:rFonts w:ascii="宋体" w:hAnsi="宋体" w:hint="eastAsia"/>
                <w:bCs/>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17C7B" w:rsidP="00DE15C6">
            <w:pPr>
              <w:widowControl/>
              <w:snapToGrid w:val="0"/>
              <w:jc w:val="center"/>
              <w:rPr>
                <w:rFonts w:ascii="宋体" w:hAnsi="宋体"/>
                <w:bCs/>
                <w:sz w:val="18"/>
                <w:szCs w:val="18"/>
              </w:rPr>
            </w:pPr>
            <w:r>
              <w:rPr>
                <w:rFonts w:ascii="宋体" w:hAnsi="宋体" w:hint="eastAsia"/>
                <w:bCs/>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17C7B" w:rsidP="00DE15C6">
            <w:pPr>
              <w:widowControl/>
              <w:snapToGrid w:val="0"/>
              <w:jc w:val="center"/>
              <w:rPr>
                <w:rFonts w:ascii="宋体" w:hAnsi="宋体"/>
                <w:bCs/>
                <w:sz w:val="18"/>
                <w:szCs w:val="18"/>
              </w:rPr>
            </w:pPr>
            <w:r>
              <w:rPr>
                <w:rFonts w:ascii="宋体" w:hAnsi="宋体" w:hint="eastAsia"/>
                <w:bCs/>
                <w:sz w:val="18"/>
                <w:szCs w:val="18"/>
              </w:rPr>
              <w:t>8</w:t>
            </w:r>
            <w:r w:rsidR="00DE15C6">
              <w:rPr>
                <w:rFonts w:ascii="宋体" w:hAnsi="宋体" w:hint="eastAsia"/>
                <w:bCs/>
                <w:sz w:val="18"/>
                <w:szCs w:val="18"/>
              </w:rPr>
              <w:t>24</w:t>
            </w:r>
          </w:p>
        </w:tc>
      </w:tr>
      <w:tr w:rsidR="00202425"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017C7B"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017C7B"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4A58C7"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DE15C6">
              <w:rPr>
                <w:rFonts w:asciiTheme="minorEastAsia" w:eastAsiaTheme="minorEastAsia" w:hAnsiTheme="minorEastAsia" w:hint="eastAsia"/>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017C7B" w:rsidP="00DE15C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E15C6">
              <w:rPr>
                <w:rFonts w:asciiTheme="minorEastAsia" w:eastAsiaTheme="minorEastAsia" w:hAnsiTheme="minorEastAsia" w:hint="eastAsia"/>
                <w:sz w:val="18"/>
                <w:szCs w:val="18"/>
              </w:rPr>
              <w:t>89</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202425">
            <w:pPr>
              <w:widowControl/>
              <w:snapToGrid w:val="0"/>
              <w:jc w:val="center"/>
              <w:rPr>
                <w:rFonts w:ascii="宋体" w:hAnsi="宋体"/>
                <w:bCs/>
                <w:sz w:val="18"/>
                <w:szCs w:val="18"/>
              </w:rPr>
            </w:pPr>
            <w:r>
              <w:rPr>
                <w:rFonts w:ascii="宋体" w:hAnsi="宋体" w:hint="eastAsia"/>
                <w:bCs/>
                <w:sz w:val="18"/>
                <w:szCs w:val="18"/>
              </w:rPr>
              <w:t>24</w:t>
            </w:r>
            <w:r w:rsidR="00DE15C6">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DE15C6">
            <w:pPr>
              <w:widowControl/>
              <w:snapToGrid w:val="0"/>
              <w:jc w:val="center"/>
              <w:rPr>
                <w:rFonts w:ascii="宋体" w:hAnsi="宋体"/>
                <w:bCs/>
                <w:sz w:val="18"/>
                <w:szCs w:val="18"/>
              </w:rPr>
            </w:pPr>
            <w:r>
              <w:rPr>
                <w:rFonts w:ascii="宋体" w:hAnsi="宋体" w:hint="eastAsia"/>
                <w:bCs/>
                <w:sz w:val="18"/>
                <w:szCs w:val="18"/>
              </w:rPr>
              <w:t>5</w:t>
            </w:r>
            <w:r w:rsidR="00DE15C6">
              <w:rPr>
                <w:rFonts w:ascii="宋体" w:hAnsi="宋体" w:hint="eastAsia"/>
                <w:bCs/>
                <w:sz w:val="18"/>
                <w:szCs w:val="18"/>
              </w:rPr>
              <w:t>61</w:t>
            </w:r>
          </w:p>
        </w:tc>
      </w:tr>
      <w:tr w:rsidR="00202425"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58C7" w:rsidP="00202425">
            <w:pPr>
              <w:widowControl/>
              <w:snapToGrid w:val="0"/>
              <w:jc w:val="center"/>
              <w:rPr>
                <w:rFonts w:ascii="宋体" w:hAnsi="宋体"/>
                <w:bCs/>
                <w:sz w:val="18"/>
                <w:szCs w:val="18"/>
              </w:rPr>
            </w:pPr>
            <w:r>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58C7" w:rsidP="00202425">
            <w:pPr>
              <w:widowControl/>
              <w:snapToGrid w:val="0"/>
              <w:jc w:val="center"/>
              <w:rPr>
                <w:rFonts w:ascii="宋体" w:hAnsi="宋体"/>
                <w:bCs/>
                <w:sz w:val="18"/>
                <w:szCs w:val="18"/>
              </w:rPr>
            </w:pPr>
            <w:r>
              <w:rPr>
                <w:rFonts w:ascii="宋体" w:hAnsi="宋体" w:hint="eastAsia"/>
                <w:bCs/>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D85E64" w:rsidP="00202425">
            <w:pPr>
              <w:widowControl/>
              <w:snapToGrid w:val="0"/>
              <w:jc w:val="center"/>
              <w:rPr>
                <w:rFonts w:ascii="宋体" w:hAnsi="宋体"/>
                <w:bCs/>
                <w:sz w:val="18"/>
                <w:szCs w:val="18"/>
              </w:rPr>
            </w:pPr>
            <w:r>
              <w:rPr>
                <w:rFonts w:ascii="宋体" w:hAnsi="宋体" w:hint="eastAsia"/>
                <w:bCs/>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202425">
            <w:pPr>
              <w:widowControl/>
              <w:snapToGrid w:val="0"/>
              <w:jc w:val="center"/>
              <w:rPr>
                <w:rFonts w:ascii="宋体" w:hAnsi="宋体"/>
                <w:bCs/>
                <w:sz w:val="18"/>
                <w:szCs w:val="18"/>
              </w:rPr>
            </w:pPr>
            <w:r w:rsidRPr="00017C7B">
              <w:rPr>
                <w:rFonts w:ascii="宋体" w:hAnsi="宋体" w:hint="eastAsia"/>
                <w:bCs/>
                <w:sz w:val="18"/>
                <w:szCs w:val="18"/>
              </w:rPr>
              <w:t>102/8周</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58C7" w:rsidP="00D85E64">
            <w:pPr>
              <w:widowControl/>
              <w:snapToGrid w:val="0"/>
              <w:jc w:val="center"/>
              <w:rPr>
                <w:rFonts w:ascii="宋体" w:hAnsi="宋体"/>
                <w:bCs/>
                <w:sz w:val="18"/>
                <w:szCs w:val="18"/>
              </w:rPr>
            </w:pPr>
            <w:r>
              <w:rPr>
                <w:rFonts w:ascii="宋体" w:hAnsi="宋体" w:hint="eastAsia"/>
                <w:bCs/>
                <w:sz w:val="18"/>
                <w:szCs w:val="18"/>
              </w:rPr>
              <w:t>2</w:t>
            </w:r>
            <w:r w:rsidR="00D85E64">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D85E64" w:rsidP="00017C7B">
            <w:pPr>
              <w:widowControl/>
              <w:snapToGrid w:val="0"/>
              <w:jc w:val="center"/>
              <w:rPr>
                <w:rFonts w:ascii="宋体" w:hAnsi="宋体"/>
                <w:bCs/>
                <w:sz w:val="18"/>
                <w:szCs w:val="18"/>
              </w:rPr>
            </w:pPr>
            <w:r>
              <w:rPr>
                <w:rFonts w:ascii="宋体" w:hAnsi="宋体" w:hint="eastAsia"/>
                <w:bCs/>
                <w:sz w:val="18"/>
                <w:szCs w:val="18"/>
              </w:rPr>
              <w:t>306</w:t>
            </w:r>
            <w:r w:rsidR="00017C7B" w:rsidRPr="00017C7B">
              <w:rPr>
                <w:rFonts w:ascii="宋体" w:hAnsi="宋体" w:hint="eastAsia"/>
                <w:bCs/>
                <w:sz w:val="18"/>
                <w:szCs w:val="18"/>
              </w:rPr>
              <w:t>/8周</w:t>
            </w:r>
          </w:p>
        </w:tc>
      </w:tr>
      <w:tr w:rsidR="00202425"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bookmarkStart w:id="1" w:name="OLE_LINK8"/>
            <w:r w:rsidRPr="00F2041E">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4A58C7">
            <w:pPr>
              <w:widowControl/>
              <w:snapToGrid w:val="0"/>
              <w:jc w:val="center"/>
              <w:rPr>
                <w:rFonts w:ascii="宋体" w:hAnsi="宋体"/>
                <w:bCs/>
                <w:sz w:val="18"/>
                <w:szCs w:val="18"/>
              </w:rPr>
            </w:pPr>
            <w:r>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202425">
            <w:pPr>
              <w:widowControl/>
              <w:snapToGrid w:val="0"/>
              <w:jc w:val="center"/>
              <w:rPr>
                <w:rFonts w:ascii="宋体" w:hAnsi="宋体"/>
                <w:bCs/>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202425">
            <w:pPr>
              <w:widowControl/>
              <w:snapToGrid w:val="0"/>
              <w:jc w:val="center"/>
              <w:rPr>
                <w:rFonts w:ascii="宋体" w:hAnsi="宋体"/>
                <w:bCs/>
                <w:sz w:val="18"/>
                <w:szCs w:val="18"/>
              </w:rPr>
            </w:pPr>
            <w:r>
              <w:rPr>
                <w:rFonts w:ascii="宋体" w:hAnsi="宋体" w:hint="eastAsia"/>
                <w:bCs/>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017C7B" w:rsidP="00017C7B">
            <w:pPr>
              <w:widowControl/>
              <w:snapToGrid w:val="0"/>
              <w:jc w:val="center"/>
              <w:rPr>
                <w:rFonts w:ascii="宋体" w:hAnsi="宋体"/>
                <w:bCs/>
                <w:sz w:val="18"/>
                <w:szCs w:val="18"/>
              </w:rPr>
            </w:pPr>
            <w:r w:rsidRPr="00017C7B">
              <w:rPr>
                <w:rFonts w:ascii="宋体" w:hAnsi="宋体" w:hint="eastAsia"/>
                <w:bCs/>
                <w:sz w:val="18"/>
                <w:szCs w:val="18"/>
              </w:rPr>
              <w:t>1</w:t>
            </w:r>
            <w:r>
              <w:rPr>
                <w:rFonts w:ascii="宋体" w:hAnsi="宋体" w:hint="eastAsia"/>
                <w:bCs/>
                <w:sz w:val="18"/>
                <w:szCs w:val="18"/>
              </w:rPr>
              <w:t>7</w:t>
            </w:r>
            <w:r w:rsidRPr="00017C7B">
              <w:rPr>
                <w:rFonts w:ascii="宋体" w:hAnsi="宋体" w:hint="eastAsia"/>
                <w:bCs/>
                <w:sz w:val="18"/>
                <w:szCs w:val="18"/>
              </w:rPr>
              <w:t>/</w:t>
            </w:r>
            <w:r>
              <w:rPr>
                <w:rFonts w:ascii="宋体" w:hAnsi="宋体" w:hint="eastAsia"/>
                <w:bCs/>
                <w:sz w:val="18"/>
                <w:szCs w:val="18"/>
              </w:rPr>
              <w:t>6</w:t>
            </w:r>
            <w:r w:rsidRPr="00017C7B">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58C7" w:rsidP="005E1EA9">
            <w:pPr>
              <w:widowControl/>
              <w:snapToGrid w:val="0"/>
              <w:jc w:val="center"/>
              <w:rPr>
                <w:rFonts w:ascii="宋体" w:hAnsi="宋体"/>
                <w:bCs/>
                <w:sz w:val="18"/>
                <w:szCs w:val="18"/>
              </w:rPr>
            </w:pPr>
            <w:r>
              <w:rPr>
                <w:rFonts w:ascii="宋体" w:hAnsi="宋体" w:hint="eastAsia"/>
                <w:bCs/>
                <w:sz w:val="18"/>
                <w:szCs w:val="18"/>
              </w:rPr>
              <w:t>1</w:t>
            </w:r>
            <w:r w:rsidR="005E1EA9">
              <w:rPr>
                <w:rFonts w:ascii="宋体" w:hAnsi="宋体" w:hint="eastAsia"/>
                <w:bCs/>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5E1EA9" w:rsidP="005E1EA9">
            <w:pPr>
              <w:widowControl/>
              <w:snapToGrid w:val="0"/>
              <w:jc w:val="center"/>
              <w:rPr>
                <w:rFonts w:ascii="宋体" w:hAnsi="宋体"/>
                <w:bCs/>
                <w:sz w:val="18"/>
                <w:szCs w:val="18"/>
              </w:rPr>
            </w:pPr>
            <w:r w:rsidRPr="005E1EA9">
              <w:rPr>
                <w:rFonts w:ascii="宋体" w:hAnsi="宋体" w:hint="eastAsia"/>
                <w:bCs/>
                <w:sz w:val="18"/>
                <w:szCs w:val="18"/>
              </w:rPr>
              <w:t>1</w:t>
            </w:r>
            <w:r>
              <w:rPr>
                <w:rFonts w:ascii="宋体" w:hAnsi="宋体" w:hint="eastAsia"/>
                <w:bCs/>
                <w:sz w:val="18"/>
                <w:szCs w:val="18"/>
              </w:rPr>
              <w:t>53</w:t>
            </w:r>
            <w:r w:rsidRPr="005E1EA9">
              <w:rPr>
                <w:rFonts w:ascii="宋体" w:hAnsi="宋体" w:hint="eastAsia"/>
                <w:bCs/>
                <w:sz w:val="18"/>
                <w:szCs w:val="18"/>
              </w:rPr>
              <w:t>/</w:t>
            </w:r>
            <w:r>
              <w:rPr>
                <w:rFonts w:ascii="宋体" w:hAnsi="宋体" w:hint="eastAsia"/>
                <w:bCs/>
                <w:sz w:val="18"/>
                <w:szCs w:val="18"/>
              </w:rPr>
              <w:t>6</w:t>
            </w:r>
            <w:r w:rsidRPr="005E1EA9">
              <w:rPr>
                <w:rFonts w:ascii="宋体" w:hAnsi="宋体" w:hint="eastAsia"/>
                <w:bCs/>
                <w:sz w:val="18"/>
                <w:szCs w:val="18"/>
              </w:rPr>
              <w:t>周</w:t>
            </w:r>
          </w:p>
        </w:tc>
      </w:tr>
      <w:tr w:rsidR="00202425"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023C" w:rsidP="001B6C9C">
            <w:pPr>
              <w:widowControl/>
              <w:snapToGrid w:val="0"/>
              <w:jc w:val="center"/>
              <w:rPr>
                <w:rFonts w:ascii="宋体" w:hAnsi="宋体"/>
                <w:bCs/>
                <w:sz w:val="18"/>
                <w:szCs w:val="18"/>
              </w:rPr>
            </w:pPr>
            <w:r>
              <w:rPr>
                <w:rFonts w:ascii="宋体" w:hAnsi="宋体" w:hint="eastAsia"/>
                <w:bCs/>
                <w:sz w:val="18"/>
                <w:szCs w:val="18"/>
              </w:rPr>
              <w:t>1</w:t>
            </w:r>
            <w:r w:rsidR="001B6C9C">
              <w:rPr>
                <w:rFonts w:ascii="宋体" w:hAnsi="宋体" w:hint="eastAsia"/>
                <w:bCs/>
                <w:sz w:val="18"/>
                <w:szCs w:val="18"/>
              </w:rPr>
              <w:t>2</w:t>
            </w:r>
            <w:r w:rsidR="00AB342A">
              <w:rPr>
                <w:rFonts w:ascii="宋体" w:hAnsi="宋体" w:hint="eastAsia"/>
                <w:bCs/>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9602FD" w:rsidP="00DE15C6">
            <w:pPr>
              <w:widowControl/>
              <w:snapToGrid w:val="0"/>
              <w:jc w:val="center"/>
              <w:rPr>
                <w:rFonts w:ascii="宋体" w:hAnsi="宋体"/>
                <w:bCs/>
                <w:sz w:val="18"/>
                <w:szCs w:val="18"/>
              </w:rPr>
            </w:pPr>
            <w:r>
              <w:rPr>
                <w:rFonts w:ascii="宋体" w:hAnsi="宋体" w:hint="eastAsia"/>
                <w:bCs/>
                <w:sz w:val="18"/>
                <w:szCs w:val="18"/>
              </w:rPr>
              <w:t>1961</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023C" w:rsidP="00202425">
            <w:pPr>
              <w:widowControl/>
              <w:snapToGrid w:val="0"/>
              <w:jc w:val="center"/>
              <w:rPr>
                <w:rFonts w:ascii="宋体" w:hAnsi="宋体"/>
                <w:bCs/>
                <w:sz w:val="18"/>
                <w:szCs w:val="18"/>
              </w:rPr>
            </w:pPr>
            <w:r>
              <w:rPr>
                <w:rFonts w:ascii="宋体" w:hAnsi="宋体" w:hint="eastAsia"/>
                <w:bCs/>
                <w:sz w:val="18"/>
                <w:szCs w:val="18"/>
              </w:rPr>
              <w:t>41</w:t>
            </w:r>
            <w:r w:rsidR="00AB342A">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9602FD" w:rsidP="007B01D1">
            <w:pPr>
              <w:widowControl/>
              <w:snapToGrid w:val="0"/>
              <w:jc w:val="center"/>
              <w:rPr>
                <w:rFonts w:ascii="宋体" w:hAnsi="宋体"/>
                <w:bCs/>
                <w:sz w:val="18"/>
                <w:szCs w:val="18"/>
              </w:rPr>
            </w:pPr>
            <w:r>
              <w:rPr>
                <w:rFonts w:ascii="宋体" w:hAnsi="宋体" w:hint="eastAsia"/>
                <w:bCs/>
                <w:sz w:val="18"/>
                <w:szCs w:val="18"/>
              </w:rPr>
              <w:t>807</w:t>
            </w:r>
            <w:r w:rsidRPr="004A023C">
              <w:rPr>
                <w:rFonts w:ascii="宋体" w:hAnsi="宋体" w:hint="eastAsia"/>
                <w:bCs/>
                <w:sz w:val="18"/>
                <w:szCs w:val="18"/>
              </w:rPr>
              <w:t>/</w:t>
            </w:r>
            <w:r>
              <w:rPr>
                <w:rFonts w:ascii="宋体" w:hAnsi="宋体" w:hint="eastAsia"/>
                <w:bCs/>
                <w:sz w:val="18"/>
                <w:szCs w:val="18"/>
              </w:rPr>
              <w:t>18</w:t>
            </w:r>
            <w:r w:rsidRPr="004A023C">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BE0DDA" w:rsidP="00202425">
            <w:pPr>
              <w:widowControl/>
              <w:snapToGrid w:val="0"/>
              <w:jc w:val="center"/>
              <w:rPr>
                <w:rFonts w:ascii="宋体" w:hAnsi="宋体"/>
                <w:bCs/>
                <w:sz w:val="18"/>
                <w:szCs w:val="18"/>
              </w:rPr>
            </w:pPr>
            <w:r>
              <w:rPr>
                <w:rFonts w:ascii="宋体" w:hAnsi="宋体" w:hint="eastAsia"/>
                <w:bCs/>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4A023C" w:rsidP="001B6C9C">
            <w:pPr>
              <w:widowControl/>
              <w:snapToGrid w:val="0"/>
              <w:jc w:val="center"/>
              <w:rPr>
                <w:rFonts w:ascii="宋体" w:hAnsi="宋体"/>
                <w:bCs/>
                <w:sz w:val="18"/>
                <w:szCs w:val="18"/>
              </w:rPr>
            </w:pPr>
            <w:r>
              <w:rPr>
                <w:rFonts w:ascii="宋体" w:hAnsi="宋体" w:hint="eastAsia"/>
                <w:bCs/>
                <w:sz w:val="18"/>
                <w:szCs w:val="18"/>
              </w:rPr>
              <w:t>27</w:t>
            </w:r>
            <w:r w:rsidR="007B01D1">
              <w:rPr>
                <w:rFonts w:ascii="宋体" w:hAnsi="宋体" w:hint="eastAsia"/>
                <w:bCs/>
                <w:sz w:val="18"/>
                <w:szCs w:val="18"/>
              </w:rPr>
              <w:t>6</w:t>
            </w:r>
            <w:r w:rsidR="001B6C9C">
              <w:rPr>
                <w:rFonts w:ascii="宋体" w:hAnsi="宋体" w:hint="eastAsia"/>
                <w:bCs/>
                <w:sz w:val="18"/>
                <w:szCs w:val="18"/>
              </w:rPr>
              <w:t>8</w:t>
            </w:r>
            <w:r>
              <w:rPr>
                <w:rFonts w:ascii="宋体" w:hAnsi="宋体" w:hint="eastAsia"/>
                <w:bCs/>
                <w:sz w:val="18"/>
                <w:szCs w:val="18"/>
              </w:rPr>
              <w:t>/18周</w:t>
            </w:r>
          </w:p>
        </w:tc>
      </w:tr>
      <w:tr w:rsidR="00202425"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02425" w:rsidRPr="00F2041E" w:rsidRDefault="006E1022" w:rsidP="00202425">
            <w:pPr>
              <w:widowControl/>
              <w:snapToGrid w:val="0"/>
              <w:jc w:val="center"/>
              <w:rPr>
                <w:rFonts w:ascii="宋体" w:hAnsi="宋体"/>
                <w:bCs/>
                <w:sz w:val="18"/>
                <w:szCs w:val="18"/>
              </w:rPr>
            </w:pPr>
            <w:r>
              <w:rPr>
                <w:rFonts w:ascii="宋体" w:hAnsi="宋体" w:hint="eastAsia"/>
                <w:bCs/>
                <w:sz w:val="18"/>
                <w:szCs w:val="18"/>
              </w:rPr>
              <w:t>165</w:t>
            </w:r>
          </w:p>
        </w:tc>
      </w:tr>
    </w:tbl>
    <w:p w:rsidR="00072EC6" w:rsidRDefault="00072EC6" w:rsidP="003B5FFC">
      <w:pPr>
        <w:widowControl/>
        <w:adjustRightInd w:val="0"/>
        <w:spacing w:line="360" w:lineRule="auto"/>
        <w:ind w:firstLineChars="200" w:firstLine="480"/>
        <w:jc w:val="left"/>
        <w:rPr>
          <w:rFonts w:ascii="仿宋" w:eastAsia="仿宋" w:hAnsi="仿宋"/>
          <w:b/>
          <w:sz w:val="24"/>
          <w:szCs w:val="21"/>
        </w:rPr>
      </w:pPr>
      <w:r>
        <w:rPr>
          <w:rFonts w:ascii="仿宋" w:eastAsia="仿宋" w:hAnsi="仿宋" w:hint="eastAsia"/>
          <w:b/>
          <w:sz w:val="24"/>
          <w:szCs w:val="21"/>
        </w:rPr>
        <w:t>其中：</w:t>
      </w:r>
    </w:p>
    <w:tbl>
      <w:tblPr>
        <w:tblStyle w:val="af3"/>
        <w:tblW w:w="9072" w:type="dxa"/>
        <w:jc w:val="center"/>
        <w:tblLook w:val="04A0"/>
      </w:tblPr>
      <w:tblGrid>
        <w:gridCol w:w="5767"/>
        <w:gridCol w:w="1394"/>
        <w:gridCol w:w="1911"/>
      </w:tblGrid>
      <w:tr w:rsidR="00072EC6" w:rsidRPr="009A657A" w:rsidTr="00E85C98">
        <w:trPr>
          <w:trHeight w:val="510"/>
          <w:tblHeader/>
          <w:jc w:val="center"/>
        </w:trPr>
        <w:tc>
          <w:tcPr>
            <w:tcW w:w="5767" w:type="dxa"/>
            <w:vAlign w:val="center"/>
          </w:tcPr>
          <w:p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1394"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1911"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072EC6" w:rsidRPr="009A657A" w:rsidTr="00E85C98">
        <w:trPr>
          <w:trHeight w:val="510"/>
          <w:jc w:val="center"/>
        </w:trPr>
        <w:tc>
          <w:tcPr>
            <w:tcW w:w="5767" w:type="dxa"/>
            <w:vAlign w:val="center"/>
          </w:tcPr>
          <w:p w:rsidR="00072EC6" w:rsidRPr="00FB649B" w:rsidRDefault="00072EC6" w:rsidP="00E85C98">
            <w:pPr>
              <w:adjustRightInd w:val="0"/>
              <w:snapToGrid w:val="0"/>
              <w:rPr>
                <w:rFonts w:ascii="宋体" w:hAnsi="宋体"/>
                <w:bCs/>
                <w:sz w:val="18"/>
                <w:szCs w:val="18"/>
              </w:rPr>
            </w:pPr>
            <w:r w:rsidRPr="00FB649B">
              <w:rPr>
                <w:rFonts w:ascii="宋体" w:hAnsi="宋体" w:hint="eastAsia"/>
                <w:bCs/>
                <w:sz w:val="18"/>
                <w:szCs w:val="18"/>
              </w:rPr>
              <w:t>选修课程学分占总学分比例</w:t>
            </w:r>
            <w:r w:rsidR="004C30B4" w:rsidRPr="00FB649B">
              <w:rPr>
                <w:rFonts w:ascii="宋体" w:hAnsi="宋体" w:hint="eastAsia"/>
                <w:bCs/>
                <w:sz w:val="18"/>
                <w:szCs w:val="18"/>
              </w:rPr>
              <w:t>(≥30%)</w:t>
            </w:r>
          </w:p>
        </w:tc>
        <w:tc>
          <w:tcPr>
            <w:tcW w:w="1394" w:type="dxa"/>
            <w:vAlign w:val="center"/>
          </w:tcPr>
          <w:p w:rsidR="00072EC6" w:rsidRPr="00FB649B" w:rsidRDefault="00AB342A" w:rsidP="00363ED6">
            <w:pPr>
              <w:adjustRightInd w:val="0"/>
              <w:snapToGrid w:val="0"/>
              <w:jc w:val="center"/>
              <w:rPr>
                <w:rFonts w:ascii="宋体" w:hAnsi="宋体"/>
                <w:bCs/>
                <w:sz w:val="18"/>
                <w:szCs w:val="18"/>
              </w:rPr>
            </w:pPr>
            <w:r>
              <w:rPr>
                <w:rFonts w:ascii="宋体" w:hAnsi="宋体" w:hint="eastAsia"/>
                <w:bCs/>
                <w:sz w:val="18"/>
                <w:szCs w:val="18"/>
              </w:rPr>
              <w:t>49</w:t>
            </w:r>
          </w:p>
        </w:tc>
        <w:tc>
          <w:tcPr>
            <w:tcW w:w="1911" w:type="dxa"/>
            <w:vAlign w:val="center"/>
          </w:tcPr>
          <w:p w:rsidR="00072EC6" w:rsidRPr="00FB649B" w:rsidRDefault="00AB342A" w:rsidP="00363ED6">
            <w:pPr>
              <w:adjustRightInd w:val="0"/>
              <w:snapToGrid w:val="0"/>
              <w:jc w:val="center"/>
              <w:rPr>
                <w:rFonts w:ascii="宋体" w:hAnsi="宋体"/>
                <w:bCs/>
                <w:sz w:val="18"/>
                <w:szCs w:val="18"/>
              </w:rPr>
            </w:pPr>
            <w:r>
              <w:rPr>
                <w:rFonts w:ascii="宋体" w:hAnsi="宋体" w:hint="eastAsia"/>
                <w:bCs/>
                <w:sz w:val="18"/>
                <w:szCs w:val="18"/>
              </w:rPr>
              <w:t>30</w:t>
            </w:r>
            <w:r w:rsidR="00072EC6" w:rsidRPr="00FB649B">
              <w:rPr>
                <w:rFonts w:ascii="宋体" w:hAnsi="宋体" w:hint="eastAsia"/>
                <w:bCs/>
                <w:sz w:val="18"/>
                <w:szCs w:val="18"/>
              </w:rPr>
              <w:t>%</w:t>
            </w:r>
          </w:p>
        </w:tc>
      </w:tr>
      <w:tr w:rsidR="00072EC6" w:rsidRPr="009A657A" w:rsidTr="00E85C98">
        <w:trPr>
          <w:trHeight w:val="510"/>
          <w:jc w:val="center"/>
        </w:trPr>
        <w:tc>
          <w:tcPr>
            <w:tcW w:w="5767" w:type="dxa"/>
            <w:vAlign w:val="center"/>
          </w:tcPr>
          <w:p w:rsidR="00072EC6" w:rsidRPr="00FB649B" w:rsidRDefault="003C3CA2" w:rsidP="00E85C98">
            <w:pPr>
              <w:adjustRightInd w:val="0"/>
              <w:snapToGrid w:val="0"/>
              <w:rPr>
                <w:rFonts w:ascii="宋体" w:hAnsi="宋体"/>
                <w:bCs/>
                <w:sz w:val="18"/>
                <w:szCs w:val="18"/>
              </w:rPr>
            </w:pPr>
            <w:r>
              <w:rPr>
                <w:rFonts w:ascii="宋体" w:hAnsi="宋体" w:hint="eastAsia"/>
                <w:bCs/>
                <w:sz w:val="18"/>
                <w:szCs w:val="18"/>
              </w:rPr>
              <w:t>实验</w:t>
            </w:r>
            <w:r w:rsidR="00072EC6" w:rsidRPr="00FB649B">
              <w:rPr>
                <w:rFonts w:ascii="宋体" w:hAnsi="宋体" w:hint="eastAsia"/>
                <w:bCs/>
                <w:sz w:val="18"/>
                <w:szCs w:val="18"/>
              </w:rPr>
              <w:t>实践</w:t>
            </w:r>
            <w:r>
              <w:rPr>
                <w:rFonts w:ascii="宋体" w:hAnsi="宋体" w:hint="eastAsia"/>
                <w:bCs/>
                <w:sz w:val="18"/>
                <w:szCs w:val="18"/>
              </w:rPr>
              <w:t>环节</w:t>
            </w:r>
            <w:r w:rsidR="00072EC6" w:rsidRPr="00FB649B">
              <w:rPr>
                <w:rFonts w:ascii="宋体" w:hAnsi="宋体" w:hint="eastAsia"/>
                <w:bCs/>
                <w:sz w:val="18"/>
                <w:szCs w:val="18"/>
              </w:rPr>
              <w:t>学分</w:t>
            </w:r>
            <w:r w:rsidRPr="00FB649B">
              <w:rPr>
                <w:rFonts w:ascii="宋体" w:hAnsi="宋体" w:hint="eastAsia"/>
                <w:bCs/>
                <w:sz w:val="18"/>
                <w:szCs w:val="18"/>
              </w:rPr>
              <w:t>占总学分比例</w:t>
            </w:r>
            <w:r w:rsidR="004C30B4" w:rsidRPr="00FB649B">
              <w:rPr>
                <w:rFonts w:ascii="宋体" w:hAnsi="宋体" w:hint="eastAsia"/>
                <w:bCs/>
                <w:sz w:val="18"/>
                <w:szCs w:val="18"/>
              </w:rPr>
              <w:t>(</w:t>
            </w:r>
            <w:r w:rsidR="004C30B4">
              <w:rPr>
                <w:rFonts w:ascii="宋体" w:hAnsi="宋体" w:hint="eastAsia"/>
                <w:bCs/>
                <w:sz w:val="18"/>
                <w:szCs w:val="18"/>
              </w:rPr>
              <w:t>文科</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0</w:t>
            </w:r>
            <w:r w:rsidR="004C30B4" w:rsidRPr="00FB649B">
              <w:rPr>
                <w:rFonts w:ascii="宋体" w:hAnsi="宋体" w:hint="eastAsia"/>
                <w:bCs/>
                <w:sz w:val="18"/>
                <w:szCs w:val="18"/>
              </w:rPr>
              <w:t>%</w:t>
            </w:r>
            <w:r w:rsidR="004C30B4">
              <w:rPr>
                <w:rFonts w:ascii="宋体" w:hAnsi="宋体" w:hint="eastAsia"/>
                <w:bCs/>
                <w:sz w:val="18"/>
                <w:szCs w:val="18"/>
              </w:rPr>
              <w:t>、理工医科</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5</w:t>
            </w:r>
            <w:r w:rsidR="004C30B4" w:rsidRPr="00FB649B">
              <w:rPr>
                <w:rFonts w:ascii="宋体" w:hAnsi="宋体" w:hint="eastAsia"/>
                <w:bCs/>
                <w:sz w:val="18"/>
                <w:szCs w:val="18"/>
              </w:rPr>
              <w:t>%)</w:t>
            </w:r>
          </w:p>
        </w:tc>
        <w:tc>
          <w:tcPr>
            <w:tcW w:w="1394" w:type="dxa"/>
            <w:vAlign w:val="center"/>
          </w:tcPr>
          <w:p w:rsidR="00072EC6" w:rsidRPr="00FB649B" w:rsidRDefault="00363ED6" w:rsidP="00E85C98">
            <w:pPr>
              <w:adjustRightInd w:val="0"/>
              <w:snapToGrid w:val="0"/>
              <w:jc w:val="center"/>
              <w:rPr>
                <w:rFonts w:ascii="宋体" w:hAnsi="宋体"/>
                <w:bCs/>
                <w:sz w:val="18"/>
                <w:szCs w:val="18"/>
              </w:rPr>
            </w:pPr>
            <w:r>
              <w:rPr>
                <w:rFonts w:ascii="宋体" w:hAnsi="宋体" w:hint="eastAsia"/>
                <w:bCs/>
                <w:sz w:val="18"/>
                <w:szCs w:val="18"/>
              </w:rPr>
              <w:t>41</w:t>
            </w:r>
            <w:r w:rsidR="000B75C9">
              <w:rPr>
                <w:rFonts w:ascii="宋体" w:hAnsi="宋体" w:hint="eastAsia"/>
                <w:bCs/>
                <w:sz w:val="18"/>
                <w:szCs w:val="18"/>
              </w:rPr>
              <w:t>.5</w:t>
            </w:r>
          </w:p>
        </w:tc>
        <w:tc>
          <w:tcPr>
            <w:tcW w:w="1911" w:type="dxa"/>
            <w:vAlign w:val="center"/>
          </w:tcPr>
          <w:p w:rsidR="00072EC6" w:rsidRPr="00FB649B" w:rsidRDefault="0070435C" w:rsidP="00363ED6">
            <w:pPr>
              <w:adjustRightInd w:val="0"/>
              <w:snapToGrid w:val="0"/>
              <w:jc w:val="center"/>
              <w:rPr>
                <w:rFonts w:ascii="宋体" w:hAnsi="宋体"/>
                <w:bCs/>
                <w:sz w:val="18"/>
                <w:szCs w:val="18"/>
              </w:rPr>
            </w:pPr>
            <w:r>
              <w:rPr>
                <w:rFonts w:ascii="宋体" w:hAnsi="宋体" w:hint="eastAsia"/>
                <w:bCs/>
                <w:sz w:val="18"/>
                <w:szCs w:val="18"/>
              </w:rPr>
              <w:t>2</w:t>
            </w:r>
            <w:r w:rsidR="00363ED6">
              <w:rPr>
                <w:rFonts w:ascii="宋体" w:hAnsi="宋体" w:hint="eastAsia"/>
                <w:bCs/>
                <w:sz w:val="18"/>
                <w:szCs w:val="18"/>
              </w:rPr>
              <w:t>5</w:t>
            </w:r>
            <w:r w:rsidR="00072EC6" w:rsidRPr="00FB649B">
              <w:rPr>
                <w:rFonts w:ascii="宋体" w:hAnsi="宋体" w:hint="eastAsia"/>
                <w:bCs/>
                <w:sz w:val="18"/>
                <w:szCs w:val="18"/>
              </w:rPr>
              <w:t>%</w:t>
            </w:r>
          </w:p>
        </w:tc>
      </w:tr>
    </w:tbl>
    <w:p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4D04FB" w:rsidRPr="004D04FB" w:rsidRDefault="004D04FB" w:rsidP="004D04F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rsidR="004D318F" w:rsidRDefault="004D318F">
      <w:pPr>
        <w:widowControl/>
        <w:jc w:val="left"/>
        <w:rPr>
          <w:rFonts w:ascii="黑体" w:eastAsia="黑体"/>
          <w:bCs/>
          <w:sz w:val="24"/>
        </w:rPr>
      </w:pPr>
      <w:r>
        <w:rPr>
          <w:rFonts w:ascii="黑体" w:eastAsia="黑体"/>
          <w:bCs/>
          <w:sz w:val="24"/>
        </w:rPr>
        <w:br w:type="page"/>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sidR="00E6742B">
        <w:rPr>
          <w:rFonts w:ascii="黑体" w:eastAsia="黑体" w:hint="eastAsia"/>
          <w:bCs/>
          <w:sz w:val="24"/>
        </w:rPr>
        <w:t>（</w:t>
      </w:r>
      <w:r w:rsidR="00E437FA">
        <w:rPr>
          <w:rFonts w:ascii="黑体" w:eastAsia="黑体"/>
          <w:bCs/>
          <w:sz w:val="24"/>
        </w:rPr>
        <w:t>58</w:t>
      </w:r>
      <w:r w:rsidR="00E6742B">
        <w:rPr>
          <w:rFonts w:ascii="黑体" w:eastAsia="黑体" w:hint="eastAsia"/>
          <w:bCs/>
          <w:sz w:val="24"/>
        </w:rPr>
        <w:t>学分）</w:t>
      </w:r>
    </w:p>
    <w:p w:rsidR="00E6742B" w:rsidRPr="00E6742B" w:rsidRDefault="00530667" w:rsidP="00530667">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sidRPr="00836A81">
        <w:rPr>
          <w:rFonts w:ascii="黑体" w:eastAsia="黑体" w:hint="eastAsia"/>
          <w:bCs/>
          <w:sz w:val="24"/>
        </w:rPr>
        <w:t>共修读</w:t>
      </w:r>
      <w:r w:rsidR="003D555B">
        <w:rPr>
          <w:rFonts w:ascii="黑体" w:eastAsia="黑体"/>
          <w:bCs/>
          <w:sz w:val="24"/>
        </w:rPr>
        <w:t>48</w:t>
      </w:r>
      <w:r w:rsidRPr="00836A81">
        <w:rPr>
          <w:rFonts w:ascii="黑体" w:eastAsia="黑体" w:hint="eastAsia"/>
          <w:bCs/>
          <w:sz w:val="24"/>
        </w:rPr>
        <w:t>学分，其中实践实验环节修读</w:t>
      </w:r>
      <w:r w:rsidR="00766A79">
        <w:rPr>
          <w:rFonts w:ascii="黑体" w:eastAsia="黑体"/>
          <w:bCs/>
          <w:sz w:val="24"/>
        </w:rPr>
        <w:t>1</w:t>
      </w:r>
      <w:r w:rsidR="003D555B">
        <w:rPr>
          <w:rFonts w:ascii="黑体" w:eastAsia="黑体"/>
          <w:bCs/>
          <w:sz w:val="24"/>
        </w:rPr>
        <w:t>2</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78"/>
        <w:gridCol w:w="457"/>
        <w:gridCol w:w="1100"/>
        <w:gridCol w:w="567"/>
        <w:gridCol w:w="568"/>
        <w:gridCol w:w="567"/>
        <w:gridCol w:w="567"/>
        <w:gridCol w:w="710"/>
        <w:gridCol w:w="424"/>
      </w:tblGrid>
      <w:tr w:rsidR="00D2165D" w:rsidRPr="0055772A" w:rsidTr="008D39EE">
        <w:trPr>
          <w:trHeight w:val="284"/>
          <w:tblHeader/>
          <w:jc w:val="center"/>
        </w:trPr>
        <w:tc>
          <w:tcPr>
            <w:tcW w:w="1134" w:type="dxa"/>
            <w:vMerge w:val="restart"/>
            <w:tcMar>
              <w:top w:w="57" w:type="dxa"/>
              <w:left w:w="28" w:type="dxa"/>
              <w:bottom w:w="57" w:type="dxa"/>
              <w:right w:w="28" w:type="dxa"/>
            </w:tcMar>
            <w:vAlign w:val="center"/>
          </w:tcPr>
          <w:p w:rsidR="00D2165D" w:rsidRPr="0055772A" w:rsidRDefault="00A33B64"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gridSpan w:val="3"/>
            <w:vMerge w:val="restart"/>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2165D" w:rsidRPr="0055772A" w:rsidRDefault="00BC0E86" w:rsidP="00C23197">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2165D" w:rsidRPr="0055772A" w:rsidRDefault="00A33B64" w:rsidP="00C23197">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844" w:type="dxa"/>
            <w:gridSpan w:val="3"/>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424" w:type="dxa"/>
            <w:vMerge w:val="restart"/>
            <w:vAlign w:val="center"/>
          </w:tcPr>
          <w:p w:rsidR="00D2165D"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2165D" w:rsidRPr="0055772A" w:rsidTr="008D39EE">
        <w:trPr>
          <w:trHeight w:val="454"/>
          <w:tblHeader/>
          <w:jc w:val="center"/>
        </w:trPr>
        <w:tc>
          <w:tcPr>
            <w:tcW w:w="1134" w:type="dxa"/>
            <w:vMerge/>
            <w:tcMar>
              <w:top w:w="57" w:type="dxa"/>
              <w:left w:w="28" w:type="dxa"/>
              <w:bottom w:w="57" w:type="dxa"/>
              <w:right w:w="28" w:type="dxa"/>
            </w:tcMar>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535" w:type="dxa"/>
            <w:gridSpan w:val="3"/>
            <w:vMerge/>
            <w:vAlign w:val="center"/>
          </w:tcPr>
          <w:p w:rsidR="00D2165D" w:rsidRPr="0055772A"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710"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424" w:type="dxa"/>
            <w:vMerge/>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r>
      <w:tr w:rsidR="00DD2443" w:rsidRPr="0055772A" w:rsidTr="00182414">
        <w:trPr>
          <w:trHeight w:val="510"/>
          <w:jc w:val="center"/>
        </w:trPr>
        <w:tc>
          <w:tcPr>
            <w:tcW w:w="1134" w:type="dxa"/>
            <w:vAlign w:val="center"/>
          </w:tcPr>
          <w:p w:rsidR="00DD2443" w:rsidRPr="00F636C1" w:rsidRDefault="00DD2443" w:rsidP="001D7CC5">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31GEC00001</w:t>
            </w:r>
          </w:p>
        </w:tc>
        <w:tc>
          <w:tcPr>
            <w:tcW w:w="4535" w:type="dxa"/>
            <w:gridSpan w:val="3"/>
            <w:vAlign w:val="center"/>
          </w:tcPr>
          <w:p w:rsidR="00DD2443" w:rsidRPr="0055772A" w:rsidRDefault="00DD2443"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思想道德</w:t>
            </w:r>
            <w:r w:rsidRPr="0055772A">
              <w:rPr>
                <w:rFonts w:asciiTheme="minorEastAsia" w:eastAsiaTheme="minorEastAsia" w:hAnsiTheme="minorEastAsia"/>
                <w:sz w:val="18"/>
                <w:szCs w:val="18"/>
              </w:rPr>
              <w:t>修养与法律基础</w:t>
            </w:r>
          </w:p>
          <w:p w:rsidR="00DD2443" w:rsidRPr="0055772A" w:rsidRDefault="00DD2443"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The Ideological and Moral Cultivation and Fundamentals of Law</w:t>
            </w:r>
          </w:p>
        </w:tc>
        <w:tc>
          <w:tcPr>
            <w:tcW w:w="567"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2.5</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710"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DD2443" w:rsidRPr="00F636C1" w:rsidRDefault="00DD2443" w:rsidP="00827539">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2</w:t>
            </w:r>
          </w:p>
        </w:tc>
      </w:tr>
      <w:tr w:rsidR="00DD2443" w:rsidRPr="0055772A" w:rsidTr="00182414">
        <w:trPr>
          <w:trHeight w:val="510"/>
          <w:jc w:val="center"/>
        </w:trPr>
        <w:tc>
          <w:tcPr>
            <w:tcW w:w="1134" w:type="dxa"/>
            <w:vAlign w:val="center"/>
          </w:tcPr>
          <w:p w:rsidR="00DD2443" w:rsidRPr="00F636C1" w:rsidRDefault="00DD2443" w:rsidP="001D7CC5">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31GEC00002</w:t>
            </w:r>
          </w:p>
        </w:tc>
        <w:tc>
          <w:tcPr>
            <w:tcW w:w="4535" w:type="dxa"/>
            <w:gridSpan w:val="3"/>
            <w:vAlign w:val="center"/>
          </w:tcPr>
          <w:p w:rsidR="00DD2443" w:rsidRPr="0055772A" w:rsidRDefault="00DD2443"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中国</w:t>
            </w:r>
            <w:r w:rsidRPr="0055772A">
              <w:rPr>
                <w:rFonts w:asciiTheme="minorEastAsia" w:eastAsiaTheme="minorEastAsia" w:hAnsiTheme="minorEastAsia"/>
                <w:sz w:val="18"/>
                <w:szCs w:val="18"/>
              </w:rPr>
              <w:t>近</w:t>
            </w:r>
            <w:r w:rsidRPr="0055772A">
              <w:rPr>
                <w:rFonts w:asciiTheme="minorEastAsia" w:eastAsiaTheme="minorEastAsia" w:hAnsiTheme="minorEastAsia" w:hint="eastAsia"/>
                <w:sz w:val="18"/>
                <w:szCs w:val="18"/>
              </w:rPr>
              <w:t>现</w:t>
            </w:r>
            <w:r w:rsidRPr="0055772A">
              <w:rPr>
                <w:rFonts w:asciiTheme="minorEastAsia" w:eastAsiaTheme="minorEastAsia" w:hAnsiTheme="minorEastAsia"/>
                <w:sz w:val="18"/>
                <w:szCs w:val="18"/>
              </w:rPr>
              <w:t>代史纲要</w:t>
            </w:r>
          </w:p>
          <w:p w:rsidR="00DD2443" w:rsidRPr="0055772A" w:rsidRDefault="00DD2443"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Outline of Modern and Contemporary Chinese History</w:t>
            </w:r>
          </w:p>
        </w:tc>
        <w:tc>
          <w:tcPr>
            <w:tcW w:w="567"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2.5</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710"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DD2443" w:rsidRPr="00F636C1" w:rsidRDefault="00DD2443" w:rsidP="00827539">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2</w:t>
            </w:r>
          </w:p>
        </w:tc>
      </w:tr>
      <w:tr w:rsidR="00DD2443" w:rsidRPr="0055772A" w:rsidTr="00182414">
        <w:trPr>
          <w:trHeight w:val="510"/>
          <w:jc w:val="center"/>
        </w:trPr>
        <w:tc>
          <w:tcPr>
            <w:tcW w:w="1134" w:type="dxa"/>
            <w:vAlign w:val="center"/>
          </w:tcPr>
          <w:p w:rsidR="00DD2443" w:rsidRPr="00F636C1" w:rsidRDefault="00DD2443" w:rsidP="001D7CC5">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31GEC00003</w:t>
            </w:r>
          </w:p>
        </w:tc>
        <w:tc>
          <w:tcPr>
            <w:tcW w:w="4535" w:type="dxa"/>
            <w:gridSpan w:val="3"/>
            <w:vAlign w:val="center"/>
          </w:tcPr>
          <w:p w:rsidR="00DD2443" w:rsidRPr="0055772A" w:rsidRDefault="00DD2443"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马克思</w:t>
            </w:r>
            <w:r w:rsidRPr="0055772A">
              <w:rPr>
                <w:rFonts w:asciiTheme="minorEastAsia" w:eastAsiaTheme="minorEastAsia" w:hAnsiTheme="minorEastAsia"/>
                <w:sz w:val="18"/>
                <w:szCs w:val="18"/>
              </w:rPr>
              <w:t>主义基本原理</w:t>
            </w:r>
          </w:p>
          <w:p w:rsidR="00DD2443" w:rsidRPr="0055772A" w:rsidRDefault="00DD2443"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Principles of Marxism</w:t>
            </w:r>
          </w:p>
        </w:tc>
        <w:tc>
          <w:tcPr>
            <w:tcW w:w="567"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r w:rsidRPr="0055772A">
              <w:rPr>
                <w:rFonts w:asciiTheme="minorEastAsia" w:eastAsiaTheme="minorEastAsia" w:hAnsiTheme="minorEastAsia"/>
                <w:sz w:val="18"/>
                <w:szCs w:val="18"/>
              </w:rPr>
              <w:t>.5</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710"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DD2443" w:rsidRPr="00F636C1" w:rsidRDefault="00DD2443" w:rsidP="00827539">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4</w:t>
            </w:r>
          </w:p>
        </w:tc>
      </w:tr>
      <w:tr w:rsidR="00DD2443" w:rsidRPr="0055772A" w:rsidTr="00182414">
        <w:trPr>
          <w:trHeight w:val="510"/>
          <w:jc w:val="center"/>
        </w:trPr>
        <w:tc>
          <w:tcPr>
            <w:tcW w:w="1134" w:type="dxa"/>
            <w:vAlign w:val="center"/>
          </w:tcPr>
          <w:p w:rsidR="00DD2443" w:rsidRPr="00F636C1" w:rsidRDefault="00DD2443" w:rsidP="001D7CC5">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31GEC00004</w:t>
            </w:r>
          </w:p>
        </w:tc>
        <w:tc>
          <w:tcPr>
            <w:tcW w:w="4535" w:type="dxa"/>
            <w:gridSpan w:val="3"/>
            <w:vAlign w:val="center"/>
          </w:tcPr>
          <w:p w:rsidR="00DD2443" w:rsidRPr="00594B78" w:rsidRDefault="00DD2443"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毛泽东思想与中国特色社会主义理论概论</w:t>
            </w:r>
          </w:p>
          <w:p w:rsidR="00DD2443" w:rsidRPr="0055772A" w:rsidRDefault="00DD2443" w:rsidP="00231F68">
            <w:pPr>
              <w:adjustRightInd w:val="0"/>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4.5</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D2443" w:rsidRPr="0055772A" w:rsidRDefault="00DD2443"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710" w:type="dxa"/>
            <w:vAlign w:val="center"/>
          </w:tcPr>
          <w:p w:rsidR="00DD2443" w:rsidRPr="0055772A" w:rsidRDefault="00DD2443" w:rsidP="00C23197">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DD2443" w:rsidRPr="00F636C1" w:rsidRDefault="00DD2443" w:rsidP="00827539">
            <w:pPr>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color w:val="000000" w:themeColor="text1"/>
                <w:sz w:val="18"/>
                <w:szCs w:val="18"/>
              </w:rPr>
              <w:t>4</w:t>
            </w:r>
          </w:p>
        </w:tc>
      </w:tr>
      <w:tr w:rsidR="00992BDC" w:rsidRPr="0055772A" w:rsidTr="00992BDC">
        <w:trPr>
          <w:trHeight w:val="510"/>
          <w:jc w:val="center"/>
        </w:trPr>
        <w:tc>
          <w:tcPr>
            <w:tcW w:w="1134" w:type="dxa"/>
            <w:vAlign w:val="center"/>
          </w:tcPr>
          <w:p w:rsidR="00992BDC" w:rsidRPr="0055772A" w:rsidRDefault="00992BDC" w:rsidP="001D7CC5">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05</w:t>
            </w:r>
          </w:p>
        </w:tc>
        <w:tc>
          <w:tcPr>
            <w:tcW w:w="3435" w:type="dxa"/>
            <w:gridSpan w:val="2"/>
            <w:vAlign w:val="center"/>
          </w:tcPr>
          <w:p w:rsidR="00992BDC" w:rsidRPr="0055772A" w:rsidRDefault="00992BDC"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形势与政策</w:t>
            </w:r>
          </w:p>
          <w:p w:rsidR="00992BDC" w:rsidRPr="0055772A" w:rsidRDefault="00992BDC"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The Current Situation and Policy</w:t>
            </w:r>
          </w:p>
        </w:tc>
        <w:tc>
          <w:tcPr>
            <w:tcW w:w="1100" w:type="dxa"/>
            <w:vAlign w:val="center"/>
          </w:tcPr>
          <w:p w:rsidR="00992BDC" w:rsidRDefault="00992BDC" w:rsidP="00BC019D">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分8个学期上课</w:t>
            </w:r>
          </w:p>
        </w:tc>
        <w:tc>
          <w:tcPr>
            <w:tcW w:w="567" w:type="dxa"/>
            <w:vAlign w:val="center"/>
          </w:tcPr>
          <w:p w:rsidR="00992BDC" w:rsidRPr="0055772A" w:rsidRDefault="00992BDC"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992BDC" w:rsidRPr="0055772A" w:rsidRDefault="00992BDC"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710" w:type="dxa"/>
            <w:vAlign w:val="center"/>
          </w:tcPr>
          <w:p w:rsidR="00992BDC" w:rsidRPr="0055772A" w:rsidRDefault="00992BDC" w:rsidP="00C23197">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992BDC" w:rsidRPr="0055772A" w:rsidRDefault="00992BDC" w:rsidP="00D92AC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992BDC" w:rsidRPr="0055772A" w:rsidTr="00182414">
        <w:trPr>
          <w:trHeight w:val="510"/>
          <w:jc w:val="center"/>
        </w:trPr>
        <w:tc>
          <w:tcPr>
            <w:tcW w:w="1134" w:type="dxa"/>
            <w:vAlign w:val="center"/>
          </w:tcPr>
          <w:p w:rsidR="00992BDC" w:rsidRPr="0055772A" w:rsidRDefault="00992BDC" w:rsidP="001D7CC5">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GEC00</w:t>
            </w:r>
            <w:r w:rsidRPr="0055772A">
              <w:rPr>
                <w:rFonts w:asciiTheme="minorEastAsia" w:eastAsiaTheme="minorEastAsia" w:hAnsiTheme="minorEastAsia"/>
                <w:sz w:val="18"/>
                <w:szCs w:val="18"/>
              </w:rPr>
              <w:t>006</w:t>
            </w:r>
          </w:p>
        </w:tc>
        <w:tc>
          <w:tcPr>
            <w:tcW w:w="4535" w:type="dxa"/>
            <w:gridSpan w:val="3"/>
            <w:vAlign w:val="center"/>
          </w:tcPr>
          <w:p w:rsidR="00992BDC" w:rsidRPr="00594B78" w:rsidRDefault="00992BDC"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思想政治理论课社会实践</w:t>
            </w:r>
          </w:p>
          <w:p w:rsidR="00992BDC" w:rsidRPr="0055772A" w:rsidRDefault="00992BDC"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Social practice in the course of ideological and political Theory</w:t>
            </w:r>
          </w:p>
        </w:tc>
        <w:tc>
          <w:tcPr>
            <w:tcW w:w="567" w:type="dxa"/>
            <w:vAlign w:val="center"/>
          </w:tcPr>
          <w:p w:rsidR="00992BDC" w:rsidRPr="0055772A" w:rsidRDefault="00992BDC"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C2319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992BDC" w:rsidRPr="0055772A" w:rsidRDefault="00992BDC" w:rsidP="00C23197">
            <w:pPr>
              <w:snapToGrid w:val="0"/>
              <w:jc w:val="center"/>
              <w:rPr>
                <w:rFonts w:asciiTheme="minorEastAsia" w:eastAsiaTheme="minorEastAsia" w:hAnsiTheme="minorEastAsia"/>
                <w:sz w:val="18"/>
                <w:szCs w:val="18"/>
              </w:rPr>
            </w:pPr>
          </w:p>
        </w:tc>
        <w:tc>
          <w:tcPr>
            <w:tcW w:w="710" w:type="dxa"/>
            <w:vAlign w:val="center"/>
          </w:tcPr>
          <w:p w:rsidR="00992BDC" w:rsidRPr="0055772A" w:rsidRDefault="00992BDC" w:rsidP="00C2319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424" w:type="dxa"/>
            <w:vAlign w:val="center"/>
          </w:tcPr>
          <w:p w:rsidR="00992BDC" w:rsidRPr="0055772A" w:rsidRDefault="00992BDC"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92BDC" w:rsidRPr="0055772A" w:rsidTr="00182414">
        <w:trPr>
          <w:trHeight w:val="510"/>
          <w:jc w:val="center"/>
        </w:trPr>
        <w:tc>
          <w:tcPr>
            <w:tcW w:w="1134" w:type="dxa"/>
            <w:vAlign w:val="center"/>
          </w:tcPr>
          <w:p w:rsidR="00992BDC" w:rsidRPr="00F636C1" w:rsidRDefault="00992BDC" w:rsidP="001D7CC5">
            <w:pPr>
              <w:autoSpaceDE w:val="0"/>
              <w:autoSpaceDN w:val="0"/>
              <w:adjustRightInd w:val="0"/>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hint="eastAsia"/>
                <w:color w:val="000000" w:themeColor="text1"/>
                <w:sz w:val="18"/>
                <w:szCs w:val="18"/>
              </w:rPr>
              <w:t>3</w:t>
            </w:r>
            <w:r w:rsidRPr="00F636C1">
              <w:rPr>
                <w:rFonts w:asciiTheme="minorEastAsia" w:eastAsiaTheme="minorEastAsia" w:hAnsiTheme="minorEastAsia"/>
                <w:color w:val="000000" w:themeColor="text1"/>
                <w:sz w:val="18"/>
                <w:szCs w:val="18"/>
              </w:rPr>
              <w:t>7GEC00001</w:t>
            </w:r>
          </w:p>
        </w:tc>
        <w:tc>
          <w:tcPr>
            <w:tcW w:w="4535" w:type="dxa"/>
            <w:gridSpan w:val="3"/>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军事理论</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Theory</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992BDC" w:rsidRPr="0055772A" w:rsidTr="00182414">
        <w:trPr>
          <w:trHeight w:val="510"/>
          <w:jc w:val="center"/>
        </w:trPr>
        <w:tc>
          <w:tcPr>
            <w:tcW w:w="1134" w:type="dxa"/>
            <w:vAlign w:val="center"/>
          </w:tcPr>
          <w:p w:rsidR="00992BDC" w:rsidRPr="00F636C1" w:rsidRDefault="00992BDC" w:rsidP="001D7CC5">
            <w:pPr>
              <w:autoSpaceDE w:val="0"/>
              <w:autoSpaceDN w:val="0"/>
              <w:adjustRightInd w:val="0"/>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hint="eastAsia"/>
                <w:color w:val="000000" w:themeColor="text1"/>
                <w:sz w:val="18"/>
                <w:szCs w:val="18"/>
              </w:rPr>
              <w:t>3</w:t>
            </w:r>
            <w:r w:rsidRPr="00F636C1">
              <w:rPr>
                <w:rFonts w:asciiTheme="minorEastAsia" w:eastAsiaTheme="minorEastAsia" w:hAnsiTheme="minorEastAsia"/>
                <w:color w:val="000000" w:themeColor="text1"/>
                <w:sz w:val="18"/>
                <w:szCs w:val="18"/>
              </w:rPr>
              <w:t>7GEC00002</w:t>
            </w:r>
          </w:p>
        </w:tc>
        <w:tc>
          <w:tcPr>
            <w:tcW w:w="4535" w:type="dxa"/>
            <w:gridSpan w:val="3"/>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军事技能</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Training</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2周</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2周</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92BDC" w:rsidRPr="0055772A" w:rsidTr="00182414">
        <w:trPr>
          <w:trHeight w:val="510"/>
          <w:jc w:val="center"/>
        </w:trPr>
        <w:tc>
          <w:tcPr>
            <w:tcW w:w="1134" w:type="dxa"/>
            <w:vAlign w:val="center"/>
          </w:tcPr>
          <w:p w:rsidR="00992BDC" w:rsidRPr="00F636C1" w:rsidRDefault="00992BDC" w:rsidP="001D7CC5">
            <w:pPr>
              <w:autoSpaceDE w:val="0"/>
              <w:autoSpaceDN w:val="0"/>
              <w:adjustRightInd w:val="0"/>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hint="eastAsia"/>
                <w:color w:val="000000" w:themeColor="text1"/>
                <w:sz w:val="18"/>
                <w:szCs w:val="18"/>
              </w:rPr>
              <w:t>3</w:t>
            </w:r>
            <w:r w:rsidRPr="00F636C1">
              <w:rPr>
                <w:rFonts w:asciiTheme="minorEastAsia" w:eastAsiaTheme="minorEastAsia" w:hAnsiTheme="minorEastAsia"/>
                <w:color w:val="000000" w:themeColor="text1"/>
                <w:sz w:val="18"/>
                <w:szCs w:val="18"/>
              </w:rPr>
              <w:t>3GEC00001</w:t>
            </w:r>
          </w:p>
        </w:tc>
        <w:tc>
          <w:tcPr>
            <w:tcW w:w="4535" w:type="dxa"/>
            <w:gridSpan w:val="3"/>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bookmarkStart w:id="2" w:name="OLE_LINK18"/>
            <w:r w:rsidRPr="0055772A">
              <w:rPr>
                <w:rFonts w:asciiTheme="minorEastAsia" w:eastAsiaTheme="minorEastAsia" w:hAnsiTheme="minorEastAsia" w:hint="eastAsia"/>
                <w:sz w:val="18"/>
                <w:szCs w:val="18"/>
              </w:rPr>
              <w:t>大学体育</w:t>
            </w:r>
            <w:bookmarkEnd w:id="2"/>
            <w:r w:rsidRPr="0055772A">
              <w:rPr>
                <w:rFonts w:asciiTheme="minorEastAsia" w:eastAsiaTheme="minorEastAsia" w:hAnsiTheme="minorEastAsia" w:hint="eastAsia"/>
                <w:sz w:val="18"/>
                <w:szCs w:val="18"/>
              </w:rPr>
              <w:t>1</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6</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92BDC" w:rsidRPr="0055772A" w:rsidTr="00182414">
        <w:trPr>
          <w:trHeight w:val="510"/>
          <w:jc w:val="center"/>
        </w:trPr>
        <w:tc>
          <w:tcPr>
            <w:tcW w:w="1134" w:type="dxa"/>
            <w:vAlign w:val="center"/>
          </w:tcPr>
          <w:p w:rsidR="00992BDC" w:rsidRPr="00F636C1" w:rsidRDefault="00992BDC" w:rsidP="001D7CC5">
            <w:pPr>
              <w:autoSpaceDE w:val="0"/>
              <w:autoSpaceDN w:val="0"/>
              <w:adjustRightInd w:val="0"/>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hint="eastAsia"/>
                <w:color w:val="000000" w:themeColor="text1"/>
                <w:sz w:val="18"/>
                <w:szCs w:val="18"/>
              </w:rPr>
              <w:t>3</w:t>
            </w:r>
            <w:r w:rsidRPr="00F636C1">
              <w:rPr>
                <w:rFonts w:asciiTheme="minorEastAsia" w:eastAsiaTheme="minorEastAsia" w:hAnsiTheme="minorEastAsia"/>
                <w:color w:val="000000" w:themeColor="text1"/>
                <w:sz w:val="18"/>
                <w:szCs w:val="18"/>
              </w:rPr>
              <w:t>3GEC00002</w:t>
            </w:r>
          </w:p>
        </w:tc>
        <w:tc>
          <w:tcPr>
            <w:tcW w:w="4535" w:type="dxa"/>
            <w:gridSpan w:val="3"/>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大学体育2</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2</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6</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92BDC" w:rsidRPr="0055772A" w:rsidTr="00182414">
        <w:trPr>
          <w:trHeight w:val="510"/>
          <w:jc w:val="center"/>
        </w:trPr>
        <w:tc>
          <w:tcPr>
            <w:tcW w:w="1134" w:type="dxa"/>
            <w:vAlign w:val="center"/>
          </w:tcPr>
          <w:p w:rsidR="00992BDC" w:rsidRPr="00F636C1" w:rsidRDefault="00992BDC" w:rsidP="001D7CC5">
            <w:pPr>
              <w:autoSpaceDE w:val="0"/>
              <w:autoSpaceDN w:val="0"/>
              <w:adjustRightInd w:val="0"/>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hint="eastAsia"/>
                <w:color w:val="000000" w:themeColor="text1"/>
                <w:sz w:val="18"/>
                <w:szCs w:val="18"/>
              </w:rPr>
              <w:t>3</w:t>
            </w:r>
            <w:r w:rsidRPr="00F636C1">
              <w:rPr>
                <w:rFonts w:asciiTheme="minorEastAsia" w:eastAsiaTheme="minorEastAsia" w:hAnsiTheme="minorEastAsia"/>
                <w:color w:val="000000" w:themeColor="text1"/>
                <w:sz w:val="18"/>
                <w:szCs w:val="18"/>
              </w:rPr>
              <w:t>3GEC00003</w:t>
            </w:r>
          </w:p>
        </w:tc>
        <w:tc>
          <w:tcPr>
            <w:tcW w:w="4535" w:type="dxa"/>
            <w:gridSpan w:val="3"/>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大学体育3</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3</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6</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92BDC" w:rsidRPr="0055772A" w:rsidTr="00182414">
        <w:trPr>
          <w:trHeight w:val="510"/>
          <w:jc w:val="center"/>
        </w:trPr>
        <w:tc>
          <w:tcPr>
            <w:tcW w:w="1134" w:type="dxa"/>
            <w:vAlign w:val="center"/>
          </w:tcPr>
          <w:p w:rsidR="00992BDC" w:rsidRPr="00F636C1" w:rsidRDefault="00992BDC" w:rsidP="001D7CC5">
            <w:pPr>
              <w:autoSpaceDE w:val="0"/>
              <w:autoSpaceDN w:val="0"/>
              <w:adjustRightInd w:val="0"/>
              <w:snapToGrid w:val="0"/>
              <w:jc w:val="center"/>
              <w:rPr>
                <w:rFonts w:asciiTheme="minorEastAsia" w:eastAsiaTheme="minorEastAsia" w:hAnsiTheme="minorEastAsia"/>
                <w:color w:val="000000" w:themeColor="text1"/>
                <w:sz w:val="18"/>
                <w:szCs w:val="18"/>
              </w:rPr>
            </w:pPr>
            <w:r w:rsidRPr="00F636C1">
              <w:rPr>
                <w:rFonts w:asciiTheme="minorEastAsia" w:eastAsiaTheme="minorEastAsia" w:hAnsiTheme="minorEastAsia" w:hint="eastAsia"/>
                <w:color w:val="000000" w:themeColor="text1"/>
                <w:sz w:val="18"/>
                <w:szCs w:val="18"/>
              </w:rPr>
              <w:t>3</w:t>
            </w:r>
            <w:r w:rsidRPr="00F636C1">
              <w:rPr>
                <w:rFonts w:asciiTheme="minorEastAsia" w:eastAsiaTheme="minorEastAsia" w:hAnsiTheme="minorEastAsia"/>
                <w:color w:val="000000" w:themeColor="text1"/>
                <w:sz w:val="18"/>
                <w:szCs w:val="18"/>
              </w:rPr>
              <w:t>3GEC00004</w:t>
            </w:r>
          </w:p>
        </w:tc>
        <w:tc>
          <w:tcPr>
            <w:tcW w:w="4535" w:type="dxa"/>
            <w:gridSpan w:val="3"/>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大学体育4</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4</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6</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92BDC" w:rsidRPr="0055772A" w:rsidTr="00182414">
        <w:trPr>
          <w:trHeight w:val="510"/>
          <w:jc w:val="center"/>
        </w:trPr>
        <w:tc>
          <w:tcPr>
            <w:tcW w:w="1134" w:type="dxa"/>
            <w:vAlign w:val="center"/>
          </w:tcPr>
          <w:p w:rsidR="00992BDC" w:rsidRPr="0055772A" w:rsidRDefault="00992BDC" w:rsidP="001D7CC5">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01</w:t>
            </w:r>
          </w:p>
        </w:tc>
        <w:tc>
          <w:tcPr>
            <w:tcW w:w="4535" w:type="dxa"/>
            <w:gridSpan w:val="3"/>
            <w:vAlign w:val="center"/>
          </w:tcPr>
          <w:p w:rsidR="00992BDC" w:rsidRPr="0055772A" w:rsidRDefault="00992BDC"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大学英语1</w:t>
            </w:r>
          </w:p>
          <w:p w:rsidR="00992BDC" w:rsidRPr="0055772A" w:rsidRDefault="00992BDC"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710"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424" w:type="dxa"/>
            <w:vAlign w:val="center"/>
          </w:tcPr>
          <w:p w:rsidR="00992BDC" w:rsidRPr="0055772A" w:rsidRDefault="00992BDC" w:rsidP="00A519F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992BDC" w:rsidRPr="0055772A" w:rsidTr="00182414">
        <w:trPr>
          <w:trHeight w:val="510"/>
          <w:jc w:val="center"/>
        </w:trPr>
        <w:tc>
          <w:tcPr>
            <w:tcW w:w="1134" w:type="dxa"/>
            <w:vAlign w:val="center"/>
          </w:tcPr>
          <w:p w:rsidR="00992BDC" w:rsidRPr="0055772A" w:rsidRDefault="00992BDC" w:rsidP="001D7CC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02</w:t>
            </w:r>
          </w:p>
        </w:tc>
        <w:tc>
          <w:tcPr>
            <w:tcW w:w="4535" w:type="dxa"/>
            <w:gridSpan w:val="3"/>
            <w:vAlign w:val="center"/>
          </w:tcPr>
          <w:p w:rsidR="00992BDC" w:rsidRPr="0055772A" w:rsidRDefault="00992BDC"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大学英语2</w:t>
            </w:r>
          </w:p>
          <w:p w:rsidR="00992BDC" w:rsidRPr="0055772A" w:rsidRDefault="00992BDC"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2</w:t>
            </w:r>
          </w:p>
        </w:tc>
        <w:tc>
          <w:tcPr>
            <w:tcW w:w="567" w:type="dxa"/>
            <w:vAlign w:val="center"/>
          </w:tcPr>
          <w:p w:rsidR="00992BDC" w:rsidRPr="0055772A" w:rsidRDefault="00992BDC"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710"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424" w:type="dxa"/>
            <w:vAlign w:val="center"/>
          </w:tcPr>
          <w:p w:rsidR="00992BDC" w:rsidRPr="0055772A" w:rsidRDefault="00992BDC"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92BDC" w:rsidRPr="0055772A" w:rsidTr="00182414">
        <w:trPr>
          <w:trHeight w:val="510"/>
          <w:jc w:val="center"/>
        </w:trPr>
        <w:tc>
          <w:tcPr>
            <w:tcW w:w="1134" w:type="dxa"/>
            <w:vAlign w:val="center"/>
          </w:tcPr>
          <w:p w:rsidR="00992BDC" w:rsidRPr="0055772A" w:rsidRDefault="00992BDC" w:rsidP="001D7CC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03</w:t>
            </w:r>
          </w:p>
        </w:tc>
        <w:tc>
          <w:tcPr>
            <w:tcW w:w="4535" w:type="dxa"/>
            <w:gridSpan w:val="3"/>
            <w:vAlign w:val="center"/>
          </w:tcPr>
          <w:p w:rsidR="00992BDC" w:rsidRPr="0055772A" w:rsidRDefault="00992BDC"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大学英语3</w:t>
            </w:r>
          </w:p>
          <w:p w:rsidR="00992BDC" w:rsidRPr="0055772A" w:rsidRDefault="00992BDC"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3</w:t>
            </w:r>
          </w:p>
        </w:tc>
        <w:tc>
          <w:tcPr>
            <w:tcW w:w="567" w:type="dxa"/>
            <w:vAlign w:val="center"/>
          </w:tcPr>
          <w:p w:rsidR="00992BDC" w:rsidRPr="0055772A" w:rsidRDefault="00992BDC"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710"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424" w:type="dxa"/>
            <w:vAlign w:val="center"/>
          </w:tcPr>
          <w:p w:rsidR="00992BDC" w:rsidRPr="0055772A" w:rsidRDefault="00992BDC"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92BDC" w:rsidRPr="0055772A" w:rsidTr="00182414">
        <w:trPr>
          <w:trHeight w:val="510"/>
          <w:jc w:val="center"/>
        </w:trPr>
        <w:tc>
          <w:tcPr>
            <w:tcW w:w="1134" w:type="dxa"/>
            <w:vAlign w:val="center"/>
          </w:tcPr>
          <w:p w:rsidR="00992BDC" w:rsidRPr="0055772A" w:rsidRDefault="00992BDC" w:rsidP="001D7CC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04</w:t>
            </w:r>
          </w:p>
        </w:tc>
        <w:tc>
          <w:tcPr>
            <w:tcW w:w="4535" w:type="dxa"/>
            <w:gridSpan w:val="3"/>
            <w:vAlign w:val="center"/>
          </w:tcPr>
          <w:p w:rsidR="00992BDC" w:rsidRPr="0055772A" w:rsidRDefault="00992BDC"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大学英语4</w:t>
            </w:r>
          </w:p>
          <w:p w:rsidR="00992BDC" w:rsidRPr="0055772A" w:rsidRDefault="00992BDC"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4</w:t>
            </w:r>
          </w:p>
        </w:tc>
        <w:tc>
          <w:tcPr>
            <w:tcW w:w="567" w:type="dxa"/>
            <w:vAlign w:val="center"/>
          </w:tcPr>
          <w:p w:rsidR="00992BDC" w:rsidRPr="0055772A" w:rsidRDefault="00992BDC"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710" w:type="dxa"/>
            <w:vAlign w:val="center"/>
          </w:tcPr>
          <w:p w:rsidR="00992BDC" w:rsidRPr="00202425" w:rsidRDefault="00992BDC"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424" w:type="dxa"/>
            <w:vAlign w:val="center"/>
          </w:tcPr>
          <w:p w:rsidR="00992BDC" w:rsidRPr="0055772A" w:rsidRDefault="00992BDC" w:rsidP="00202425">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992BDC" w:rsidRPr="0055772A" w:rsidTr="00182414">
        <w:trPr>
          <w:trHeight w:val="510"/>
          <w:jc w:val="center"/>
        </w:trPr>
        <w:tc>
          <w:tcPr>
            <w:tcW w:w="1134" w:type="dxa"/>
            <w:vAlign w:val="center"/>
          </w:tcPr>
          <w:p w:rsidR="00992BDC" w:rsidRPr="000F5CD1" w:rsidRDefault="00992BDC" w:rsidP="001D7CC5">
            <w:pPr>
              <w:adjustRightInd w:val="0"/>
              <w:snapToGrid w:val="0"/>
              <w:jc w:val="center"/>
              <w:rPr>
                <w:rFonts w:asciiTheme="minorEastAsia" w:eastAsiaTheme="minorEastAsia" w:hAnsiTheme="minorEastAsia"/>
                <w:sz w:val="18"/>
                <w:szCs w:val="18"/>
              </w:rPr>
            </w:pPr>
            <w:r w:rsidRPr="000F5CD1">
              <w:rPr>
                <w:rFonts w:asciiTheme="minorEastAsia" w:eastAsiaTheme="minorEastAsia" w:hAnsiTheme="minorEastAsia" w:hint="eastAsia"/>
                <w:sz w:val="18"/>
                <w:szCs w:val="18"/>
              </w:rPr>
              <w:t>3</w:t>
            </w:r>
            <w:r w:rsidRPr="000F5CD1">
              <w:rPr>
                <w:rFonts w:asciiTheme="minorEastAsia" w:eastAsiaTheme="minorEastAsia" w:hAnsiTheme="minorEastAsia"/>
                <w:sz w:val="18"/>
                <w:szCs w:val="18"/>
              </w:rPr>
              <w:t>4GEC00003</w:t>
            </w:r>
          </w:p>
        </w:tc>
        <w:tc>
          <w:tcPr>
            <w:tcW w:w="4535" w:type="dxa"/>
            <w:gridSpan w:val="3"/>
            <w:vAlign w:val="center"/>
          </w:tcPr>
          <w:p w:rsidR="00992BDC" w:rsidRPr="000F5CD1" w:rsidRDefault="00992BDC" w:rsidP="001B5D9D">
            <w:pPr>
              <w:adjustRightInd w:val="0"/>
              <w:snapToGrid w:val="0"/>
              <w:jc w:val="left"/>
              <w:rPr>
                <w:rFonts w:asciiTheme="minorEastAsia" w:hAnsiTheme="minorEastAsia"/>
                <w:sz w:val="18"/>
                <w:szCs w:val="18"/>
              </w:rPr>
            </w:pPr>
            <w:r w:rsidRPr="000F5CD1">
              <w:rPr>
                <w:rFonts w:asciiTheme="minorEastAsia" w:hAnsiTheme="minorEastAsia" w:hint="eastAsia"/>
                <w:sz w:val="18"/>
                <w:szCs w:val="18"/>
              </w:rPr>
              <w:t>大学计算机C</w:t>
            </w:r>
          </w:p>
          <w:p w:rsidR="00992BDC" w:rsidRPr="000F5CD1" w:rsidRDefault="00992BDC" w:rsidP="001B5D9D">
            <w:pPr>
              <w:adjustRightInd w:val="0"/>
              <w:snapToGrid w:val="0"/>
              <w:jc w:val="left"/>
              <w:rPr>
                <w:rFonts w:asciiTheme="minorEastAsia" w:hAnsiTheme="minorEastAsia"/>
                <w:sz w:val="18"/>
                <w:szCs w:val="18"/>
              </w:rPr>
            </w:pPr>
            <w:r w:rsidRPr="000F5CD1">
              <w:rPr>
                <w:rFonts w:asciiTheme="minorEastAsia" w:hAnsiTheme="minorEastAsia"/>
                <w:sz w:val="18"/>
                <w:szCs w:val="18"/>
              </w:rPr>
              <w:t>Fundamentals of Computer Science C</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5</w:t>
            </w:r>
            <w:r w:rsidRPr="0055772A">
              <w:rPr>
                <w:rFonts w:asciiTheme="minorEastAsia" w:eastAsiaTheme="minorEastAsia" w:hAnsiTheme="minorEastAsia"/>
                <w:sz w:val="18"/>
                <w:szCs w:val="18"/>
              </w:rPr>
              <w:t>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r w:rsidRPr="0055772A">
              <w:rPr>
                <w:rFonts w:asciiTheme="minorEastAsia" w:eastAsiaTheme="minorEastAsia" w:hAnsiTheme="minorEastAsia"/>
                <w:sz w:val="18"/>
                <w:szCs w:val="18"/>
              </w:rPr>
              <w:t>7</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992BDC" w:rsidRPr="0055772A" w:rsidTr="00182414">
        <w:trPr>
          <w:trHeight w:val="510"/>
          <w:jc w:val="center"/>
        </w:trPr>
        <w:tc>
          <w:tcPr>
            <w:tcW w:w="1134" w:type="dxa"/>
            <w:vAlign w:val="center"/>
          </w:tcPr>
          <w:p w:rsidR="00992BDC" w:rsidRPr="00EA621B" w:rsidRDefault="00992BDC" w:rsidP="001D7CC5">
            <w:pPr>
              <w:snapToGrid w:val="0"/>
              <w:jc w:val="left"/>
              <w:rPr>
                <w:rFonts w:asciiTheme="minorEastAsia" w:eastAsiaTheme="minorEastAsia" w:hAnsiTheme="minorEastAsia"/>
                <w:sz w:val="18"/>
                <w:szCs w:val="18"/>
              </w:rPr>
            </w:pPr>
            <w:r w:rsidRPr="00EA621B">
              <w:rPr>
                <w:rFonts w:asciiTheme="minorEastAsia" w:eastAsiaTheme="minorEastAsia" w:hAnsiTheme="minorEastAsia" w:hint="eastAsia"/>
                <w:sz w:val="18"/>
                <w:szCs w:val="18"/>
              </w:rPr>
              <w:t>34</w:t>
            </w:r>
            <w:r w:rsidRPr="00EA621B">
              <w:rPr>
                <w:rFonts w:asciiTheme="minorEastAsia" w:eastAsiaTheme="minorEastAsia" w:hAnsiTheme="minorEastAsia"/>
                <w:sz w:val="18"/>
                <w:szCs w:val="18"/>
              </w:rPr>
              <w:t>GEC</w:t>
            </w:r>
            <w:r w:rsidRPr="00EA621B">
              <w:rPr>
                <w:rFonts w:asciiTheme="minorEastAsia" w:eastAsiaTheme="minorEastAsia" w:hAnsiTheme="minorEastAsia" w:hint="eastAsia"/>
                <w:sz w:val="18"/>
                <w:szCs w:val="18"/>
              </w:rPr>
              <w:t>0</w:t>
            </w:r>
            <w:r w:rsidRPr="00EA621B">
              <w:rPr>
                <w:rFonts w:asciiTheme="minorEastAsia" w:eastAsiaTheme="minorEastAsia" w:hAnsiTheme="minorEastAsia"/>
                <w:sz w:val="18"/>
                <w:szCs w:val="18"/>
              </w:rPr>
              <w:t>00</w:t>
            </w:r>
            <w:r w:rsidRPr="00EA621B">
              <w:rPr>
                <w:rFonts w:asciiTheme="minorEastAsia" w:eastAsiaTheme="minorEastAsia" w:hAnsiTheme="minorEastAsia" w:hint="eastAsia"/>
                <w:sz w:val="18"/>
                <w:szCs w:val="18"/>
              </w:rPr>
              <w:t>09</w:t>
            </w:r>
          </w:p>
        </w:tc>
        <w:tc>
          <w:tcPr>
            <w:tcW w:w="4535" w:type="dxa"/>
            <w:gridSpan w:val="3"/>
            <w:vAlign w:val="center"/>
          </w:tcPr>
          <w:p w:rsidR="00992BDC" w:rsidRPr="00EA621B" w:rsidRDefault="00992BDC" w:rsidP="001B5D9D">
            <w:pPr>
              <w:adjustRightInd w:val="0"/>
              <w:snapToGrid w:val="0"/>
              <w:jc w:val="left"/>
              <w:rPr>
                <w:rFonts w:asciiTheme="minorEastAsia" w:eastAsiaTheme="minorEastAsia" w:hAnsiTheme="minorEastAsia"/>
                <w:sz w:val="18"/>
                <w:szCs w:val="18"/>
              </w:rPr>
            </w:pPr>
            <w:r w:rsidRPr="00EA621B">
              <w:rPr>
                <w:rFonts w:asciiTheme="minorEastAsia" w:eastAsiaTheme="minorEastAsia" w:hAnsiTheme="minorEastAsia" w:hint="eastAsia"/>
                <w:sz w:val="18"/>
                <w:szCs w:val="18"/>
              </w:rPr>
              <w:t>C语言程序设计</w:t>
            </w:r>
          </w:p>
          <w:p w:rsidR="00992BDC" w:rsidRPr="00EA621B" w:rsidRDefault="00992BDC" w:rsidP="001B5D9D">
            <w:pPr>
              <w:adjustRightInd w:val="0"/>
              <w:snapToGrid w:val="0"/>
              <w:jc w:val="left"/>
              <w:rPr>
                <w:rFonts w:asciiTheme="minorEastAsia" w:eastAsiaTheme="minorEastAsia" w:hAnsiTheme="minorEastAsia"/>
                <w:sz w:val="18"/>
                <w:szCs w:val="18"/>
              </w:rPr>
            </w:pPr>
            <w:r w:rsidRPr="00EA621B">
              <w:rPr>
                <w:rFonts w:asciiTheme="minorEastAsia" w:eastAsiaTheme="minorEastAsia" w:hAnsiTheme="minorEastAsia"/>
                <w:sz w:val="18"/>
                <w:szCs w:val="18"/>
              </w:rPr>
              <w:t>C Language Programming</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92BDC" w:rsidRPr="0055772A" w:rsidTr="00182414">
        <w:trPr>
          <w:trHeight w:val="510"/>
          <w:jc w:val="center"/>
        </w:trPr>
        <w:tc>
          <w:tcPr>
            <w:tcW w:w="1134" w:type="dxa"/>
            <w:vAlign w:val="center"/>
          </w:tcPr>
          <w:p w:rsidR="00992BDC" w:rsidRPr="00EA621B" w:rsidRDefault="00992BDC" w:rsidP="001D7CC5">
            <w:pPr>
              <w:snapToGrid w:val="0"/>
              <w:jc w:val="left"/>
              <w:rPr>
                <w:rFonts w:asciiTheme="minorEastAsia" w:eastAsiaTheme="minorEastAsia" w:hAnsiTheme="minorEastAsia"/>
                <w:sz w:val="18"/>
                <w:szCs w:val="18"/>
              </w:rPr>
            </w:pPr>
            <w:r w:rsidRPr="00EA621B">
              <w:rPr>
                <w:rFonts w:asciiTheme="minorEastAsia" w:eastAsiaTheme="minorEastAsia" w:hAnsiTheme="minorEastAsia" w:hint="eastAsia"/>
                <w:sz w:val="18"/>
                <w:szCs w:val="18"/>
              </w:rPr>
              <w:t>34</w:t>
            </w:r>
            <w:r w:rsidRPr="00EA621B">
              <w:rPr>
                <w:rFonts w:asciiTheme="minorEastAsia" w:eastAsiaTheme="minorEastAsia" w:hAnsiTheme="minorEastAsia"/>
                <w:sz w:val="18"/>
                <w:szCs w:val="18"/>
              </w:rPr>
              <w:t>GEC00</w:t>
            </w:r>
            <w:r w:rsidRPr="00EA621B">
              <w:rPr>
                <w:rFonts w:asciiTheme="minorEastAsia" w:eastAsiaTheme="minorEastAsia" w:hAnsiTheme="minorEastAsia" w:hint="eastAsia"/>
                <w:sz w:val="18"/>
                <w:szCs w:val="18"/>
              </w:rPr>
              <w:t>010</w:t>
            </w:r>
          </w:p>
        </w:tc>
        <w:tc>
          <w:tcPr>
            <w:tcW w:w="4535" w:type="dxa"/>
            <w:gridSpan w:val="3"/>
            <w:vAlign w:val="center"/>
          </w:tcPr>
          <w:p w:rsidR="00992BDC" w:rsidRPr="00EA621B" w:rsidRDefault="00992BDC" w:rsidP="001B5D9D">
            <w:pPr>
              <w:snapToGrid w:val="0"/>
              <w:jc w:val="left"/>
              <w:rPr>
                <w:rFonts w:asciiTheme="minorEastAsia" w:eastAsiaTheme="minorEastAsia" w:hAnsiTheme="minorEastAsia"/>
                <w:sz w:val="18"/>
                <w:szCs w:val="18"/>
              </w:rPr>
            </w:pPr>
            <w:r w:rsidRPr="00EA621B">
              <w:rPr>
                <w:rFonts w:asciiTheme="minorEastAsia" w:eastAsiaTheme="minorEastAsia" w:hAnsiTheme="minorEastAsia" w:hint="eastAsia"/>
                <w:sz w:val="18"/>
                <w:szCs w:val="18"/>
              </w:rPr>
              <w:t>C语言程序设计实验</w:t>
            </w:r>
          </w:p>
          <w:p w:rsidR="00992BDC" w:rsidRPr="00EA621B" w:rsidRDefault="00992BDC" w:rsidP="001B5D9D">
            <w:pPr>
              <w:snapToGrid w:val="0"/>
              <w:jc w:val="left"/>
              <w:rPr>
                <w:rFonts w:asciiTheme="minorEastAsia" w:eastAsiaTheme="minorEastAsia" w:hAnsiTheme="minorEastAsia"/>
                <w:sz w:val="18"/>
                <w:szCs w:val="18"/>
              </w:rPr>
            </w:pPr>
            <w:r w:rsidRPr="00EA621B">
              <w:rPr>
                <w:rFonts w:asciiTheme="minorEastAsia" w:eastAsiaTheme="minorEastAsia" w:hAnsiTheme="minorEastAsia"/>
                <w:sz w:val="18"/>
                <w:szCs w:val="18"/>
              </w:rPr>
              <w:t>C Language Programming</w:t>
            </w:r>
            <w:r>
              <w:rPr>
                <w:rFonts w:asciiTheme="minorEastAsia" w:eastAsiaTheme="minorEastAsia" w:hAnsiTheme="minorEastAsia" w:hint="eastAsia"/>
                <w:sz w:val="18"/>
                <w:szCs w:val="18"/>
              </w:rPr>
              <w:t xml:space="preserve"> </w:t>
            </w:r>
            <w:r w:rsidRPr="00EA621B">
              <w:rPr>
                <w:rFonts w:asciiTheme="minorEastAsia" w:eastAsiaTheme="minorEastAsia" w:hAnsiTheme="minorEastAsia"/>
                <w:sz w:val="18"/>
                <w:szCs w:val="18"/>
              </w:rPr>
              <w:t>Experiment</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992BDC" w:rsidRPr="0055772A" w:rsidRDefault="00992BDC"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34</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92BDC" w:rsidRPr="0055772A" w:rsidTr="00182414">
        <w:trPr>
          <w:trHeight w:val="510"/>
          <w:jc w:val="center"/>
        </w:trPr>
        <w:tc>
          <w:tcPr>
            <w:tcW w:w="1134" w:type="dxa"/>
            <w:vAlign w:val="center"/>
          </w:tcPr>
          <w:p w:rsidR="00992BDC" w:rsidRPr="006146E8" w:rsidRDefault="00992BDC" w:rsidP="001D7CC5">
            <w:pPr>
              <w:autoSpaceDE w:val="0"/>
              <w:autoSpaceDN w:val="0"/>
              <w:adjustRightInd w:val="0"/>
              <w:snapToGrid w:val="0"/>
              <w:jc w:val="left"/>
              <w:rPr>
                <w:rFonts w:asciiTheme="minorEastAsia" w:eastAsiaTheme="minorEastAsia" w:hAnsiTheme="minorEastAsia"/>
                <w:sz w:val="18"/>
                <w:szCs w:val="18"/>
              </w:rPr>
            </w:pPr>
            <w:r w:rsidRPr="006146E8">
              <w:rPr>
                <w:rFonts w:asciiTheme="minorEastAsia" w:eastAsiaTheme="minorEastAsia" w:hAnsiTheme="minorEastAsia"/>
                <w:sz w:val="18"/>
                <w:szCs w:val="18"/>
              </w:rPr>
              <w:lastRenderedPageBreak/>
              <w:t>92GEC00001</w:t>
            </w:r>
          </w:p>
        </w:tc>
        <w:tc>
          <w:tcPr>
            <w:tcW w:w="4535" w:type="dxa"/>
            <w:gridSpan w:val="3"/>
            <w:vAlign w:val="center"/>
          </w:tcPr>
          <w:p w:rsidR="00992BDC" w:rsidRPr="006146E8" w:rsidRDefault="00992BDC" w:rsidP="001B5D9D">
            <w:pPr>
              <w:snapToGrid w:val="0"/>
              <w:jc w:val="left"/>
              <w:rPr>
                <w:rFonts w:asciiTheme="minorEastAsia" w:eastAsiaTheme="minorEastAsia" w:hAnsiTheme="minorEastAsia"/>
                <w:sz w:val="18"/>
                <w:szCs w:val="18"/>
              </w:rPr>
            </w:pPr>
            <w:r w:rsidRPr="006146E8">
              <w:rPr>
                <w:rFonts w:asciiTheme="minorEastAsia" w:eastAsiaTheme="minorEastAsia" w:hAnsiTheme="minorEastAsia" w:hint="eastAsia"/>
                <w:sz w:val="18"/>
                <w:szCs w:val="18"/>
              </w:rPr>
              <w:t>大学语文</w:t>
            </w:r>
          </w:p>
          <w:p w:rsidR="00992BDC" w:rsidRPr="006146E8" w:rsidRDefault="00992BDC" w:rsidP="001B5D9D">
            <w:pPr>
              <w:snapToGrid w:val="0"/>
              <w:jc w:val="left"/>
              <w:rPr>
                <w:rFonts w:asciiTheme="minorEastAsia" w:eastAsiaTheme="minorEastAsia" w:hAnsiTheme="minorEastAsia"/>
                <w:sz w:val="18"/>
                <w:szCs w:val="18"/>
              </w:rPr>
            </w:pPr>
            <w:r w:rsidRPr="006146E8">
              <w:rPr>
                <w:rFonts w:asciiTheme="minorEastAsia" w:eastAsiaTheme="minorEastAsia" w:hAnsiTheme="minorEastAsia"/>
                <w:sz w:val="18"/>
                <w:szCs w:val="18"/>
              </w:rPr>
              <w:t>College Chinese</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r w:rsidRPr="0055772A">
              <w:rPr>
                <w:rFonts w:asciiTheme="minorEastAsia" w:eastAsiaTheme="minorEastAsia" w:hAnsiTheme="minorEastAsia" w:hint="eastAsia"/>
                <w:sz w:val="18"/>
                <w:szCs w:val="18"/>
              </w:rPr>
              <w:t>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992BDC"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92BDC" w:rsidRPr="0055772A" w:rsidTr="001D0072">
        <w:trPr>
          <w:trHeight w:val="510"/>
          <w:jc w:val="center"/>
        </w:trPr>
        <w:tc>
          <w:tcPr>
            <w:tcW w:w="1134" w:type="dxa"/>
            <w:vAlign w:val="center"/>
          </w:tcPr>
          <w:p w:rsidR="00992BDC" w:rsidRPr="0055772A" w:rsidRDefault="00992BDC" w:rsidP="001D7CC5">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GEC00</w:t>
            </w:r>
            <w:r w:rsidRPr="0055772A">
              <w:rPr>
                <w:rFonts w:asciiTheme="minorEastAsia" w:eastAsiaTheme="minorEastAsia" w:hAnsiTheme="minorEastAsia"/>
                <w:sz w:val="18"/>
                <w:szCs w:val="18"/>
              </w:rPr>
              <w:t>001</w:t>
            </w:r>
          </w:p>
        </w:tc>
        <w:tc>
          <w:tcPr>
            <w:tcW w:w="2978" w:type="dxa"/>
            <w:vAlign w:val="center"/>
          </w:tcPr>
          <w:p w:rsidR="00992BDC" w:rsidRPr="0055772A" w:rsidRDefault="00992BDC" w:rsidP="009A1F1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rsidR="00992BDC" w:rsidRPr="0055772A" w:rsidRDefault="00992BDC" w:rsidP="009A1F1F">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Career Planning</w:t>
            </w:r>
            <w:r>
              <w:rPr>
                <w:rFonts w:asciiTheme="minorEastAsia" w:eastAsiaTheme="minorEastAsia" w:hAnsiTheme="minorEastAsia" w:hint="eastAsia"/>
                <w:sz w:val="18"/>
                <w:szCs w:val="18"/>
              </w:rPr>
              <w:t xml:space="preserve"> of University Student</w:t>
            </w:r>
          </w:p>
        </w:tc>
        <w:tc>
          <w:tcPr>
            <w:tcW w:w="1557" w:type="dxa"/>
            <w:gridSpan w:val="2"/>
            <w:vMerge w:val="restart"/>
            <w:vAlign w:val="center"/>
          </w:tcPr>
          <w:p w:rsidR="00992BDC" w:rsidRPr="0055772A" w:rsidRDefault="00992BDC" w:rsidP="00992BDC">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第2—第8学期每学期都开设，任选一学期修读即可。</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992BDC" w:rsidRPr="0055772A" w:rsidTr="001D0072">
        <w:trPr>
          <w:trHeight w:val="510"/>
          <w:jc w:val="center"/>
        </w:trPr>
        <w:tc>
          <w:tcPr>
            <w:tcW w:w="1134" w:type="dxa"/>
            <w:vAlign w:val="center"/>
          </w:tcPr>
          <w:p w:rsidR="00992BDC" w:rsidRPr="0055772A" w:rsidRDefault="00992BDC" w:rsidP="001D7CC5">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2978" w:type="dxa"/>
            <w:vAlign w:val="center"/>
          </w:tcPr>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rsidR="00992BDC" w:rsidRPr="0055772A" w:rsidRDefault="00992BDC" w:rsidP="00A519F1">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1557" w:type="dxa"/>
            <w:gridSpan w:val="2"/>
            <w:vMerge/>
            <w:vAlign w:val="center"/>
          </w:tcPr>
          <w:p w:rsidR="00992BDC" w:rsidRPr="0055772A" w:rsidRDefault="00992BDC" w:rsidP="00992BDC">
            <w:pPr>
              <w:autoSpaceDE w:val="0"/>
              <w:autoSpaceDN w:val="0"/>
              <w:adjustRightInd w:val="0"/>
              <w:snapToGrid w:val="0"/>
              <w:jc w:val="left"/>
              <w:rPr>
                <w:rFonts w:asciiTheme="minorEastAsia" w:eastAsiaTheme="minorEastAsia" w:hAnsiTheme="minorEastAsia"/>
                <w:sz w:val="18"/>
                <w:szCs w:val="18"/>
              </w:rPr>
            </w:pP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710"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1</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艺术导论</w:t>
            </w:r>
          </w:p>
          <w:p w:rsidR="00992BDC" w:rsidRPr="00145C08" w:rsidRDefault="00992BDC" w:rsidP="000E73F1">
            <w:pPr>
              <w:snapToGrid w:val="0"/>
              <w:jc w:val="left"/>
              <w:rPr>
                <w:rFonts w:ascii="宋体" w:hAnsi="宋体"/>
                <w:sz w:val="18"/>
                <w:szCs w:val="18"/>
              </w:rPr>
            </w:pPr>
            <w:r w:rsidRPr="00496E3E">
              <w:rPr>
                <w:rFonts w:ascii="宋体" w:hAnsi="宋体"/>
                <w:sz w:val="18"/>
                <w:szCs w:val="18"/>
              </w:rPr>
              <w:t>Introduction to Art</w:t>
            </w:r>
          </w:p>
        </w:tc>
        <w:tc>
          <w:tcPr>
            <w:tcW w:w="1557" w:type="dxa"/>
            <w:gridSpan w:val="2"/>
            <w:vMerge w:val="restart"/>
            <w:vAlign w:val="center"/>
          </w:tcPr>
          <w:p w:rsidR="00992BDC" w:rsidRPr="00145C08" w:rsidRDefault="00992BDC" w:rsidP="00A54EC0">
            <w:pPr>
              <w:widowControl/>
              <w:jc w:val="left"/>
              <w:rPr>
                <w:rFonts w:ascii="宋体" w:hAnsi="宋体"/>
                <w:sz w:val="18"/>
                <w:szCs w:val="18"/>
              </w:rPr>
            </w:pPr>
            <w:r>
              <w:rPr>
                <w:rFonts w:ascii="宋体" w:hAnsi="宋体" w:hint="eastAsia"/>
                <w:sz w:val="18"/>
                <w:szCs w:val="18"/>
              </w:rPr>
              <w:t>第2—第8学期中，至少修读1门。</w:t>
            </w:r>
          </w:p>
        </w:tc>
        <w:tc>
          <w:tcPr>
            <w:tcW w:w="567" w:type="dxa"/>
            <w:vMerge w:val="restart"/>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Merge w:val="restart"/>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710" w:type="dxa"/>
            <w:vMerge w:val="restart"/>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restart"/>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2</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美术鉴赏</w:t>
            </w:r>
          </w:p>
          <w:p w:rsidR="00992BDC" w:rsidRPr="00145C08" w:rsidRDefault="00992BDC" w:rsidP="000E73F1">
            <w:pPr>
              <w:snapToGrid w:val="0"/>
              <w:jc w:val="left"/>
              <w:rPr>
                <w:rFonts w:ascii="宋体" w:hAnsi="宋体"/>
                <w:sz w:val="18"/>
                <w:szCs w:val="18"/>
              </w:rPr>
            </w:pPr>
            <w:r w:rsidRPr="00EA07C1">
              <w:rPr>
                <w:rFonts w:ascii="宋体" w:hAnsi="宋体"/>
                <w:sz w:val="18"/>
                <w:szCs w:val="18"/>
              </w:rPr>
              <w:t>Fine Arts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sz w:val="18"/>
                <w:szCs w:val="18"/>
              </w:rPr>
              <w:t>3</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书法鉴赏</w:t>
            </w:r>
          </w:p>
          <w:p w:rsidR="00992BDC" w:rsidRPr="00145C08" w:rsidRDefault="00992BDC" w:rsidP="000E73F1">
            <w:pPr>
              <w:snapToGrid w:val="0"/>
              <w:jc w:val="left"/>
              <w:rPr>
                <w:rFonts w:ascii="宋体" w:hAnsi="宋体"/>
                <w:sz w:val="18"/>
                <w:szCs w:val="18"/>
              </w:rPr>
            </w:pPr>
            <w:r w:rsidRPr="00145C08">
              <w:rPr>
                <w:rFonts w:ascii="宋体" w:hAnsi="宋体"/>
                <w:sz w:val="18"/>
                <w:szCs w:val="18"/>
              </w:rPr>
              <w:t>Calligraphy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4</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舞蹈鉴赏</w:t>
            </w:r>
          </w:p>
          <w:p w:rsidR="00992BDC" w:rsidRPr="00145C08" w:rsidRDefault="00992BDC" w:rsidP="000E73F1">
            <w:pPr>
              <w:snapToGrid w:val="0"/>
              <w:jc w:val="left"/>
              <w:rPr>
                <w:rFonts w:ascii="宋体" w:hAnsi="宋体"/>
                <w:sz w:val="18"/>
                <w:szCs w:val="18"/>
              </w:rPr>
            </w:pPr>
            <w:r w:rsidRPr="00145C08">
              <w:rPr>
                <w:rFonts w:ascii="宋体" w:hAnsi="宋体"/>
                <w:sz w:val="18"/>
                <w:szCs w:val="18"/>
              </w:rPr>
              <w:t>Dance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5</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戏剧鉴赏</w:t>
            </w:r>
          </w:p>
          <w:p w:rsidR="00992BDC" w:rsidRPr="00145C08" w:rsidRDefault="00992BDC" w:rsidP="000E73F1">
            <w:pPr>
              <w:snapToGrid w:val="0"/>
              <w:jc w:val="left"/>
              <w:rPr>
                <w:rFonts w:ascii="宋体" w:hAnsi="宋体"/>
                <w:sz w:val="18"/>
                <w:szCs w:val="18"/>
              </w:rPr>
            </w:pPr>
            <w:r w:rsidRPr="00145C08">
              <w:rPr>
                <w:rFonts w:ascii="宋体" w:hAnsi="宋体"/>
                <w:sz w:val="18"/>
                <w:szCs w:val="18"/>
              </w:rPr>
              <w:t>Drama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6</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戏曲鉴赏</w:t>
            </w:r>
          </w:p>
          <w:p w:rsidR="00992BDC" w:rsidRPr="00145C08" w:rsidRDefault="00992BDC" w:rsidP="000E73F1">
            <w:pPr>
              <w:snapToGrid w:val="0"/>
              <w:jc w:val="left"/>
              <w:rPr>
                <w:rFonts w:ascii="宋体" w:hAnsi="宋体"/>
                <w:sz w:val="18"/>
                <w:szCs w:val="18"/>
              </w:rPr>
            </w:pPr>
            <w:r w:rsidRPr="00EA07C1">
              <w:rPr>
                <w:rFonts w:ascii="宋体" w:hAnsi="宋体"/>
                <w:sz w:val="18"/>
                <w:szCs w:val="18"/>
              </w:rPr>
              <w:t>Chinese Opera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7</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音乐鉴赏</w:t>
            </w:r>
          </w:p>
          <w:p w:rsidR="00992BDC" w:rsidRPr="00145C08" w:rsidRDefault="00992BDC" w:rsidP="000E73F1">
            <w:pPr>
              <w:snapToGrid w:val="0"/>
              <w:jc w:val="left"/>
              <w:rPr>
                <w:rFonts w:ascii="宋体" w:hAnsi="宋体"/>
                <w:sz w:val="18"/>
                <w:szCs w:val="18"/>
              </w:rPr>
            </w:pPr>
            <w:r w:rsidRPr="00145C08">
              <w:rPr>
                <w:rFonts w:ascii="宋体" w:hAnsi="宋体"/>
                <w:sz w:val="18"/>
                <w:szCs w:val="18"/>
              </w:rPr>
              <w:t>Music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D0072">
        <w:trPr>
          <w:trHeight w:val="510"/>
          <w:jc w:val="center"/>
        </w:trPr>
        <w:tc>
          <w:tcPr>
            <w:tcW w:w="1134" w:type="dxa"/>
            <w:vAlign w:val="center"/>
          </w:tcPr>
          <w:p w:rsidR="00992BDC" w:rsidRPr="00DA4E40" w:rsidRDefault="00992BDC" w:rsidP="001D7CC5">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sz w:val="18"/>
                <w:szCs w:val="18"/>
              </w:rPr>
              <w:t>8</w:t>
            </w:r>
          </w:p>
        </w:tc>
        <w:tc>
          <w:tcPr>
            <w:tcW w:w="2978" w:type="dxa"/>
            <w:vAlign w:val="center"/>
          </w:tcPr>
          <w:p w:rsidR="00992BDC" w:rsidRPr="00145C08" w:rsidRDefault="00992BDC" w:rsidP="000E73F1">
            <w:pPr>
              <w:snapToGrid w:val="0"/>
              <w:jc w:val="left"/>
              <w:rPr>
                <w:rFonts w:ascii="宋体" w:hAnsi="宋体"/>
                <w:sz w:val="18"/>
                <w:szCs w:val="18"/>
              </w:rPr>
            </w:pPr>
            <w:r w:rsidRPr="00145C08">
              <w:rPr>
                <w:rFonts w:ascii="宋体" w:hAnsi="宋体" w:hint="eastAsia"/>
                <w:sz w:val="18"/>
                <w:szCs w:val="18"/>
              </w:rPr>
              <w:t>影视鉴赏</w:t>
            </w:r>
          </w:p>
          <w:p w:rsidR="00992BDC" w:rsidRPr="00145C08" w:rsidRDefault="00992BDC" w:rsidP="000E73F1">
            <w:pPr>
              <w:snapToGrid w:val="0"/>
              <w:jc w:val="left"/>
              <w:rPr>
                <w:rFonts w:ascii="宋体" w:hAnsi="宋体"/>
                <w:sz w:val="18"/>
                <w:szCs w:val="18"/>
              </w:rPr>
            </w:pPr>
            <w:r w:rsidRPr="00EA07C1">
              <w:rPr>
                <w:rFonts w:ascii="宋体" w:hAnsi="宋体"/>
                <w:sz w:val="18"/>
                <w:szCs w:val="18"/>
              </w:rPr>
              <w:t>Film and TV Series Appreciation</w:t>
            </w:r>
          </w:p>
        </w:tc>
        <w:tc>
          <w:tcPr>
            <w:tcW w:w="1557" w:type="dxa"/>
            <w:gridSpan w:val="2"/>
            <w:vMerge/>
            <w:vAlign w:val="center"/>
          </w:tcPr>
          <w:p w:rsidR="00992BDC" w:rsidRPr="00145C08" w:rsidRDefault="00992BDC" w:rsidP="00A54EC0">
            <w:pPr>
              <w:snapToGrid w:val="0"/>
              <w:jc w:val="left"/>
              <w:rPr>
                <w:rFonts w:ascii="宋体" w:hAnsi="宋体"/>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710"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c>
          <w:tcPr>
            <w:tcW w:w="424" w:type="dxa"/>
            <w:vMerge/>
            <w:vAlign w:val="center"/>
          </w:tcPr>
          <w:p w:rsidR="00992BDC" w:rsidRPr="0055772A" w:rsidRDefault="00992BDC" w:rsidP="000E73F1">
            <w:pPr>
              <w:snapToGrid w:val="0"/>
              <w:ind w:leftChars="-50" w:left="-105" w:rightChars="-50" w:right="-105" w:firstLine="5"/>
              <w:jc w:val="center"/>
              <w:rPr>
                <w:rFonts w:asciiTheme="minorEastAsia" w:eastAsiaTheme="minorEastAsia" w:hAnsiTheme="minorEastAsia"/>
                <w:sz w:val="18"/>
                <w:szCs w:val="18"/>
              </w:rPr>
            </w:pPr>
          </w:p>
        </w:tc>
      </w:tr>
      <w:tr w:rsidR="00992BDC" w:rsidRPr="0055772A" w:rsidTr="00182414">
        <w:trPr>
          <w:trHeight w:val="510"/>
          <w:jc w:val="center"/>
        </w:trPr>
        <w:tc>
          <w:tcPr>
            <w:tcW w:w="1134" w:type="dxa"/>
            <w:vAlign w:val="center"/>
          </w:tcPr>
          <w:p w:rsidR="00992BDC" w:rsidRPr="0055772A" w:rsidRDefault="00992BDC" w:rsidP="00A519F1">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gridSpan w:val="3"/>
            <w:vAlign w:val="center"/>
          </w:tcPr>
          <w:p w:rsidR="00992BDC" w:rsidRPr="0055772A" w:rsidRDefault="00992BDC" w:rsidP="00A519F1">
            <w:pPr>
              <w:snapToGrid w:val="0"/>
              <w:jc w:val="center"/>
              <w:rPr>
                <w:rFonts w:asciiTheme="minorEastAsia" w:eastAsiaTheme="minorEastAsia" w:hAnsiTheme="minorEastAsia"/>
                <w:sz w:val="18"/>
                <w:szCs w:val="18"/>
              </w:rPr>
            </w:pPr>
          </w:p>
        </w:tc>
        <w:tc>
          <w:tcPr>
            <w:tcW w:w="567"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92BDC" w:rsidRPr="0055772A" w:rsidRDefault="00992BDC" w:rsidP="001B5D9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992BDC" w:rsidRDefault="00992BDC" w:rsidP="001B5D9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rsidR="00992BDC" w:rsidRPr="0055772A" w:rsidRDefault="00992BDC" w:rsidP="001B5D9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992BDC" w:rsidRPr="0055772A" w:rsidRDefault="00992BDC" w:rsidP="001B5D9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710" w:type="dxa"/>
            <w:vAlign w:val="center"/>
          </w:tcPr>
          <w:p w:rsidR="00992BDC" w:rsidRDefault="00992BDC" w:rsidP="001B5D9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992BDC" w:rsidRPr="0055772A" w:rsidRDefault="00992BDC" w:rsidP="001B5D9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424" w:type="dxa"/>
            <w:vAlign w:val="center"/>
          </w:tcPr>
          <w:p w:rsidR="00992BDC" w:rsidRPr="0055772A" w:rsidRDefault="00992BDC"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af3"/>
        <w:tblW w:w="9072" w:type="dxa"/>
        <w:jc w:val="center"/>
        <w:tblLook w:val="04A0"/>
      </w:tblPr>
      <w:tblGrid>
        <w:gridCol w:w="1980"/>
        <w:gridCol w:w="7092"/>
      </w:tblGrid>
      <w:tr w:rsidR="00530667" w:rsidTr="006458B1">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课程清单</w:t>
            </w:r>
          </w:p>
        </w:tc>
        <w:tc>
          <w:tcPr>
            <w:tcW w:w="7092" w:type="dxa"/>
            <w:vAlign w:val="center"/>
          </w:tcPr>
          <w:p w:rsidR="00530667" w:rsidRPr="000841C5" w:rsidRDefault="00530667" w:rsidP="002C677E">
            <w:pPr>
              <w:autoSpaceDE w:val="0"/>
              <w:autoSpaceDN w:val="0"/>
              <w:adjustRightInd w:val="0"/>
              <w:snapToGrid w:val="0"/>
              <w:rPr>
                <w:rFonts w:ascii="宋体" w:hAnsi="宋体"/>
                <w:sz w:val="18"/>
              </w:rPr>
            </w:pPr>
            <w:r w:rsidRPr="000841C5">
              <w:rPr>
                <w:rFonts w:ascii="宋体" w:hAnsi="宋体" w:hint="eastAsia"/>
                <w:sz w:val="18"/>
              </w:rPr>
              <w:t>详见《河北大学通识教育</w:t>
            </w:r>
            <w:r>
              <w:rPr>
                <w:rFonts w:ascii="宋体" w:hAnsi="宋体" w:hint="eastAsia"/>
                <w:sz w:val="18"/>
              </w:rPr>
              <w:t>课程（通识通选课）</w:t>
            </w:r>
            <w:r w:rsidRPr="000841C5">
              <w:rPr>
                <w:rFonts w:ascii="宋体" w:hAnsi="宋体" w:hint="eastAsia"/>
                <w:sz w:val="18"/>
              </w:rPr>
              <w:t>一览表》</w:t>
            </w:r>
            <w:r>
              <w:rPr>
                <w:rFonts w:ascii="宋体" w:hAnsi="宋体" w:hint="eastAsia"/>
                <w:sz w:val="18"/>
              </w:rPr>
              <w:t>。</w:t>
            </w:r>
          </w:p>
        </w:tc>
      </w:tr>
      <w:tr w:rsidR="00530667" w:rsidTr="007058EE">
        <w:trPr>
          <w:trHeight w:val="567"/>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学校修读建议</w:t>
            </w:r>
          </w:p>
        </w:tc>
        <w:tc>
          <w:tcPr>
            <w:tcW w:w="7092" w:type="dxa"/>
            <w:vAlign w:val="center"/>
          </w:tcPr>
          <w:p w:rsidR="007F41FC" w:rsidRPr="007F41FC" w:rsidRDefault="007F41FC" w:rsidP="007F41FC">
            <w:pPr>
              <w:autoSpaceDE w:val="0"/>
              <w:autoSpaceDN w:val="0"/>
              <w:adjustRightInd w:val="0"/>
              <w:snapToGrid w:val="0"/>
              <w:rPr>
                <w:rFonts w:ascii="宋体" w:hAnsi="宋体"/>
                <w:sz w:val="18"/>
              </w:rPr>
            </w:pPr>
            <w:r w:rsidRPr="007F41FC">
              <w:rPr>
                <w:rFonts w:ascii="宋体" w:hAnsi="宋体" w:hint="eastAsia"/>
                <w:sz w:val="18"/>
              </w:rPr>
              <w:t>1.建议修读《大学生心理健康教育》；</w:t>
            </w:r>
          </w:p>
          <w:p w:rsidR="00E25FFF" w:rsidRPr="002C677E" w:rsidRDefault="007F41FC" w:rsidP="007F41FC">
            <w:pPr>
              <w:autoSpaceDE w:val="0"/>
              <w:autoSpaceDN w:val="0"/>
              <w:adjustRightInd w:val="0"/>
              <w:snapToGrid w:val="0"/>
              <w:rPr>
                <w:rFonts w:ascii="宋体" w:hAnsi="宋体"/>
                <w:sz w:val="18"/>
              </w:rPr>
            </w:pPr>
            <w:r w:rsidRPr="007F41FC">
              <w:rPr>
                <w:rFonts w:ascii="宋体" w:hAnsi="宋体" w:hint="eastAsia"/>
                <w:sz w:val="18"/>
              </w:rPr>
              <w:t>2.建议根据兴趣修读通识教育网络课程（TW课程）。学校引进的通识教育网络课程采用“学分认定”方式计入通识通选课，最高计入4学分。</w:t>
            </w:r>
          </w:p>
        </w:tc>
      </w:tr>
      <w:tr w:rsidR="00530667" w:rsidTr="00D2165D">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专业修读建议</w:t>
            </w:r>
          </w:p>
        </w:tc>
        <w:tc>
          <w:tcPr>
            <w:tcW w:w="7092" w:type="dxa"/>
            <w:vAlign w:val="center"/>
          </w:tcPr>
          <w:p w:rsidR="00530667" w:rsidRPr="0027281D" w:rsidRDefault="005C6C3E" w:rsidP="005C6C3E">
            <w:pPr>
              <w:autoSpaceDE w:val="0"/>
              <w:autoSpaceDN w:val="0"/>
              <w:adjustRightInd w:val="0"/>
              <w:snapToGrid w:val="0"/>
              <w:rPr>
                <w:rFonts w:ascii="宋体" w:hAnsi="宋体"/>
                <w:color w:val="FF0000"/>
                <w:sz w:val="18"/>
              </w:rPr>
            </w:pPr>
            <w:r w:rsidRPr="007F41FC">
              <w:rPr>
                <w:rFonts w:ascii="宋体" w:hAnsi="宋体" w:hint="eastAsia"/>
                <w:sz w:val="18"/>
              </w:rPr>
              <w:t>建议根据兴趣修读</w:t>
            </w:r>
            <w:r>
              <w:rPr>
                <w:rFonts w:ascii="宋体" w:hAnsi="宋体" w:hint="eastAsia"/>
                <w:sz w:val="18"/>
              </w:rPr>
              <w:t>科学史或计算机类课程。</w:t>
            </w:r>
          </w:p>
        </w:tc>
      </w:tr>
    </w:tbl>
    <w:p w:rsidR="00370B89" w:rsidRDefault="00370B89" w:rsidP="00530667">
      <w:pPr>
        <w:autoSpaceDE w:val="0"/>
        <w:autoSpaceDN w:val="0"/>
        <w:adjustRightInd w:val="0"/>
        <w:spacing w:line="360" w:lineRule="auto"/>
        <w:ind w:firstLineChars="200" w:firstLine="480"/>
        <w:rPr>
          <w:rFonts w:ascii="黑体" w:eastAsia="黑体"/>
          <w:bCs/>
          <w:sz w:val="24"/>
        </w:rPr>
      </w:pPr>
    </w:p>
    <w:p w:rsidR="00BC43FB" w:rsidRDefault="00BC43FB" w:rsidP="00530667">
      <w:pPr>
        <w:autoSpaceDE w:val="0"/>
        <w:autoSpaceDN w:val="0"/>
        <w:adjustRightInd w:val="0"/>
        <w:spacing w:line="360" w:lineRule="auto"/>
        <w:ind w:firstLineChars="200" w:firstLine="480"/>
        <w:rPr>
          <w:rFonts w:ascii="黑体" w:eastAsia="黑体"/>
          <w:bCs/>
          <w:sz w:val="24"/>
        </w:rPr>
      </w:pPr>
    </w:p>
    <w:p w:rsidR="00BC43FB" w:rsidRDefault="00BC43FB" w:rsidP="00530667">
      <w:pPr>
        <w:autoSpaceDE w:val="0"/>
        <w:autoSpaceDN w:val="0"/>
        <w:adjustRightInd w:val="0"/>
        <w:spacing w:line="360" w:lineRule="auto"/>
        <w:ind w:firstLineChars="200" w:firstLine="480"/>
        <w:rPr>
          <w:rFonts w:ascii="黑体" w:eastAsia="黑体"/>
          <w:bCs/>
          <w:sz w:val="24"/>
        </w:rPr>
      </w:pPr>
    </w:p>
    <w:p w:rsidR="00BC43FB" w:rsidRDefault="00BC43FB" w:rsidP="00530667">
      <w:pPr>
        <w:autoSpaceDE w:val="0"/>
        <w:autoSpaceDN w:val="0"/>
        <w:adjustRightInd w:val="0"/>
        <w:spacing w:line="360" w:lineRule="auto"/>
        <w:ind w:firstLineChars="200" w:firstLine="480"/>
        <w:rPr>
          <w:rFonts w:ascii="黑体" w:eastAsia="黑体"/>
          <w:bCs/>
          <w:sz w:val="24"/>
        </w:rPr>
      </w:pPr>
    </w:p>
    <w:p w:rsidR="00BC43FB" w:rsidRDefault="00BC43FB" w:rsidP="00530667">
      <w:pPr>
        <w:autoSpaceDE w:val="0"/>
        <w:autoSpaceDN w:val="0"/>
        <w:adjustRightInd w:val="0"/>
        <w:spacing w:line="360" w:lineRule="auto"/>
        <w:ind w:firstLineChars="200" w:firstLine="480"/>
        <w:rPr>
          <w:rFonts w:ascii="黑体" w:eastAsia="黑体"/>
          <w:bCs/>
          <w:sz w:val="24"/>
        </w:rPr>
      </w:pPr>
    </w:p>
    <w:p w:rsidR="00BC43FB" w:rsidRDefault="00BC43FB" w:rsidP="00530667">
      <w:pPr>
        <w:autoSpaceDE w:val="0"/>
        <w:autoSpaceDN w:val="0"/>
        <w:adjustRightInd w:val="0"/>
        <w:spacing w:line="360" w:lineRule="auto"/>
        <w:ind w:firstLineChars="200" w:firstLine="480"/>
        <w:rPr>
          <w:rFonts w:ascii="黑体" w:eastAsia="黑体"/>
          <w:bCs/>
          <w:sz w:val="24"/>
        </w:rPr>
      </w:pPr>
    </w:p>
    <w:p w:rsidR="00BC43FB" w:rsidRDefault="00BC43FB" w:rsidP="00530667">
      <w:pPr>
        <w:autoSpaceDE w:val="0"/>
        <w:autoSpaceDN w:val="0"/>
        <w:adjustRightInd w:val="0"/>
        <w:spacing w:line="360" w:lineRule="auto"/>
        <w:ind w:firstLineChars="200" w:firstLine="480"/>
        <w:rPr>
          <w:rFonts w:ascii="黑体" w:eastAsia="黑体"/>
          <w:bCs/>
          <w:sz w:val="24"/>
        </w:rPr>
      </w:pPr>
    </w:p>
    <w:p w:rsidR="00B86E3F" w:rsidRPr="00B86E3F" w:rsidRDefault="00B86E3F" w:rsidP="00530667">
      <w:pPr>
        <w:autoSpaceDE w:val="0"/>
        <w:autoSpaceDN w:val="0"/>
        <w:adjustRightInd w:val="0"/>
        <w:spacing w:line="360" w:lineRule="auto"/>
        <w:ind w:firstLineChars="200" w:firstLine="480"/>
        <w:rPr>
          <w:rFonts w:ascii="黑体" w:eastAsia="黑体"/>
          <w:bCs/>
          <w:sz w:val="24"/>
        </w:rPr>
      </w:pP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（二）学科基础课程（</w:t>
      </w:r>
      <w:r w:rsidRPr="00836A81">
        <w:rPr>
          <w:rFonts w:ascii="黑体" w:eastAsia="黑体" w:hint="eastAsia"/>
          <w:bCs/>
          <w:sz w:val="24"/>
        </w:rPr>
        <w:t>共修读</w:t>
      </w:r>
      <w:r w:rsidR="00CC7873">
        <w:rPr>
          <w:rFonts w:ascii="黑体" w:eastAsia="黑体" w:hint="eastAsia"/>
          <w:bCs/>
          <w:sz w:val="24"/>
        </w:rPr>
        <w:t>6</w:t>
      </w:r>
      <w:r w:rsidR="00017C7B">
        <w:rPr>
          <w:rFonts w:ascii="黑体" w:eastAsia="黑体" w:hint="eastAsia"/>
          <w:bCs/>
          <w:sz w:val="24"/>
        </w:rPr>
        <w:t>9</w:t>
      </w:r>
      <w:r w:rsidR="00AB7FE1">
        <w:rPr>
          <w:rFonts w:ascii="黑体" w:eastAsia="黑体" w:hint="eastAsia"/>
          <w:bCs/>
          <w:sz w:val="24"/>
        </w:rPr>
        <w:t>.5</w:t>
      </w:r>
      <w:r w:rsidRPr="00836A81">
        <w:rPr>
          <w:rFonts w:ascii="黑体" w:eastAsia="黑体" w:hint="eastAsia"/>
          <w:bCs/>
          <w:sz w:val="24"/>
        </w:rPr>
        <w:t>学分，其中实践实验环节修读</w:t>
      </w:r>
      <w:r w:rsidR="00AB7FE1">
        <w:rPr>
          <w:rFonts w:ascii="黑体" w:eastAsia="黑体" w:hint="eastAsia"/>
          <w:bCs/>
          <w:sz w:val="24"/>
        </w:rPr>
        <w:t>12</w:t>
      </w:r>
      <w:r w:rsidRPr="00836A81">
        <w:rPr>
          <w:rFonts w:ascii="黑体" w:eastAsia="黑体" w:hint="eastAsia"/>
          <w:bCs/>
          <w:sz w:val="24"/>
        </w:rPr>
        <w:t>学分</w:t>
      </w:r>
      <w:r>
        <w:rPr>
          <w:rFonts w:ascii="黑体" w:eastAsia="黑体" w:hint="eastAsia"/>
          <w:bCs/>
          <w:sz w:val="24"/>
        </w:rPr>
        <w:t>）</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sidR="00D85E64">
        <w:rPr>
          <w:rFonts w:ascii="黑体" w:eastAsia="黑体" w:hint="eastAsia"/>
          <w:bCs/>
          <w:sz w:val="24"/>
        </w:rPr>
        <w:t>4</w:t>
      </w:r>
      <w:r w:rsidR="00017C7B">
        <w:rPr>
          <w:rFonts w:ascii="黑体" w:eastAsia="黑体" w:hint="eastAsia"/>
          <w:bCs/>
          <w:sz w:val="24"/>
        </w:rPr>
        <w:t>5</w:t>
      </w:r>
      <w:r w:rsidRPr="00836A81">
        <w:rPr>
          <w:rFonts w:ascii="黑体" w:eastAsia="黑体" w:hint="eastAsia"/>
          <w:bCs/>
          <w:sz w:val="24"/>
        </w:rPr>
        <w:t>学分，其中实践实验环节修读</w:t>
      </w:r>
      <w:r w:rsidR="00017C7B">
        <w:rPr>
          <w:rFonts w:ascii="黑体" w:eastAsia="黑体" w:hint="eastAsia"/>
          <w:bCs/>
          <w:sz w:val="24"/>
        </w:rPr>
        <w:t>3.5</w:t>
      </w:r>
      <w:r w:rsidRPr="00836A81">
        <w:rPr>
          <w:rFonts w:ascii="黑体" w:eastAsia="黑体" w:hint="eastAsia"/>
          <w:bCs/>
          <w:sz w:val="24"/>
        </w:rPr>
        <w:t>学分</w:t>
      </w:r>
      <w:r>
        <w:rPr>
          <w:rFonts w:ascii="黑体" w:eastAsia="黑体" w:hint="eastAsia"/>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4216"/>
        <w:gridCol w:w="608"/>
        <w:gridCol w:w="524"/>
        <w:gridCol w:w="524"/>
        <w:gridCol w:w="524"/>
        <w:gridCol w:w="525"/>
        <w:gridCol w:w="522"/>
      </w:tblGrid>
      <w:tr w:rsidR="00C23197" w:rsidRPr="0055772A" w:rsidTr="00C1758A">
        <w:trPr>
          <w:trHeight w:val="284"/>
          <w:tblHeader/>
          <w:jc w:val="center"/>
        </w:trPr>
        <w:tc>
          <w:tcPr>
            <w:tcW w:w="693" w:type="pct"/>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2440" w:type="pct"/>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352" w:type="pct"/>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303" w:type="pct"/>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910" w:type="pct"/>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302" w:type="pct"/>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C1758A">
        <w:trPr>
          <w:trHeight w:val="454"/>
          <w:tblHeader/>
          <w:jc w:val="center"/>
        </w:trPr>
        <w:tc>
          <w:tcPr>
            <w:tcW w:w="693" w:type="pct"/>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2440" w:type="pct"/>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352" w:type="pct"/>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303" w:type="pct"/>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303" w:type="pc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303" w:type="pct"/>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304" w:type="pct"/>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302" w:type="pct"/>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F41252" w:rsidRPr="009211C4" w:rsidTr="00C1758A">
        <w:trPr>
          <w:trHeight w:val="510"/>
          <w:jc w:val="center"/>
        </w:trPr>
        <w:tc>
          <w:tcPr>
            <w:tcW w:w="693" w:type="pct"/>
            <w:vAlign w:val="center"/>
          </w:tcPr>
          <w:p w:rsidR="00F41252" w:rsidRPr="00655C12" w:rsidRDefault="00F41252" w:rsidP="001D7BA5">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001D7BA5"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w:t>
            </w:r>
            <w:r w:rsidR="001D7BA5"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006</w:t>
            </w:r>
          </w:p>
        </w:tc>
        <w:tc>
          <w:tcPr>
            <w:tcW w:w="2440" w:type="pct"/>
          </w:tcPr>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大学数学C（高等数学</w:t>
            </w:r>
            <w:r w:rsidRPr="00655C12">
              <w:rPr>
                <w:rFonts w:asciiTheme="minorEastAsia" w:eastAsiaTheme="minorEastAsia" w:hAnsiTheme="minorEastAsia" w:cs="宋体" w:hint="eastAsia"/>
                <w:sz w:val="18"/>
                <w:szCs w:val="18"/>
              </w:rPr>
              <w:t>Ⅰ</w:t>
            </w:r>
            <w:r w:rsidRPr="00655C12">
              <w:rPr>
                <w:rFonts w:asciiTheme="minorEastAsia" w:eastAsiaTheme="minorEastAsia" w:hAnsiTheme="minorEastAsia"/>
                <w:sz w:val="18"/>
                <w:szCs w:val="18"/>
              </w:rPr>
              <w:t>-1）</w:t>
            </w:r>
          </w:p>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College Mathematics C (Advanced Mathematics </w:t>
            </w:r>
            <w:r w:rsidRPr="00655C12">
              <w:rPr>
                <w:rFonts w:asciiTheme="minorEastAsia" w:eastAsiaTheme="minorEastAsia" w:hAnsiTheme="minorEastAsia" w:cs="宋体" w:hint="eastAsia"/>
                <w:sz w:val="18"/>
                <w:szCs w:val="18"/>
              </w:rPr>
              <w:t>Ⅰ</w:t>
            </w:r>
            <w:r w:rsidRPr="00655C12">
              <w:rPr>
                <w:rFonts w:asciiTheme="minorEastAsia" w:eastAsiaTheme="minorEastAsia" w:hAnsiTheme="minorEastAsia"/>
                <w:sz w:val="18"/>
                <w:szCs w:val="18"/>
              </w:rPr>
              <w:t>-1)</w:t>
            </w:r>
          </w:p>
        </w:tc>
        <w:tc>
          <w:tcPr>
            <w:tcW w:w="352" w:type="pct"/>
            <w:tcMar>
              <w:left w:w="85" w:type="dxa"/>
              <w:right w:w="85" w:type="dxa"/>
            </w:tcMar>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85</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85</w:t>
            </w:r>
          </w:p>
        </w:tc>
        <w:tc>
          <w:tcPr>
            <w:tcW w:w="304" w:type="pct"/>
            <w:vAlign w:val="center"/>
          </w:tcPr>
          <w:p w:rsidR="00F41252" w:rsidRPr="00655C12" w:rsidRDefault="00F41252"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F41252" w:rsidRPr="00655C12" w:rsidRDefault="00F41252"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r>
      <w:tr w:rsidR="00F41252" w:rsidRPr="009211C4" w:rsidTr="00C1758A">
        <w:trPr>
          <w:trHeight w:val="510"/>
          <w:jc w:val="center"/>
        </w:trPr>
        <w:tc>
          <w:tcPr>
            <w:tcW w:w="693" w:type="pct"/>
            <w:vAlign w:val="center"/>
          </w:tcPr>
          <w:p w:rsidR="00F41252" w:rsidRPr="00655C12" w:rsidRDefault="00F41252" w:rsidP="001A625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001D7BA5"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C0</w:t>
            </w:r>
            <w:r w:rsidR="001D7BA5"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07</w:t>
            </w:r>
          </w:p>
        </w:tc>
        <w:tc>
          <w:tcPr>
            <w:tcW w:w="2440" w:type="pct"/>
          </w:tcPr>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大学数学C（高等数学</w:t>
            </w:r>
            <w:r w:rsidRPr="00655C12">
              <w:rPr>
                <w:rFonts w:asciiTheme="minorEastAsia" w:eastAsiaTheme="minorEastAsia" w:hAnsiTheme="minorEastAsia" w:cs="宋体" w:hint="eastAsia"/>
                <w:sz w:val="18"/>
                <w:szCs w:val="18"/>
              </w:rPr>
              <w:t>Ⅰ</w:t>
            </w:r>
            <w:r w:rsidRPr="00655C12">
              <w:rPr>
                <w:rFonts w:asciiTheme="minorEastAsia" w:eastAsiaTheme="minorEastAsia" w:hAnsiTheme="minorEastAsia"/>
                <w:sz w:val="18"/>
                <w:szCs w:val="18"/>
              </w:rPr>
              <w:t>-2）</w:t>
            </w:r>
          </w:p>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College Mathematics C (Advanced Mathematics </w:t>
            </w:r>
            <w:r w:rsidRPr="00655C12">
              <w:rPr>
                <w:rFonts w:asciiTheme="minorEastAsia" w:eastAsiaTheme="minorEastAsia" w:hAnsiTheme="minorEastAsia" w:cs="宋体" w:hint="eastAsia"/>
                <w:sz w:val="18"/>
                <w:szCs w:val="18"/>
              </w:rPr>
              <w:t>Ⅰ</w:t>
            </w:r>
            <w:r w:rsidRPr="00655C12">
              <w:rPr>
                <w:rFonts w:asciiTheme="minorEastAsia" w:eastAsiaTheme="minorEastAsia" w:hAnsiTheme="minorEastAsia"/>
                <w:sz w:val="18"/>
                <w:szCs w:val="18"/>
              </w:rPr>
              <w:t>-2)</w:t>
            </w:r>
          </w:p>
        </w:tc>
        <w:tc>
          <w:tcPr>
            <w:tcW w:w="352"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85</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85</w:t>
            </w:r>
          </w:p>
        </w:tc>
        <w:tc>
          <w:tcPr>
            <w:tcW w:w="304" w:type="pct"/>
            <w:vAlign w:val="center"/>
          </w:tcPr>
          <w:p w:rsidR="00F41252" w:rsidRPr="00655C12" w:rsidRDefault="00F41252"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F41252" w:rsidRPr="00655C12" w:rsidRDefault="00F41252"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r>
      <w:tr w:rsidR="00F41252" w:rsidRPr="009211C4" w:rsidTr="00C1758A">
        <w:trPr>
          <w:trHeight w:val="510"/>
          <w:jc w:val="center"/>
        </w:trPr>
        <w:tc>
          <w:tcPr>
            <w:tcW w:w="693" w:type="pct"/>
            <w:vAlign w:val="center"/>
          </w:tcPr>
          <w:p w:rsidR="00F41252" w:rsidRPr="00655C12" w:rsidRDefault="00F41252" w:rsidP="001A625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001D7BA5"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C0</w:t>
            </w:r>
            <w:r w:rsidR="001D7BA5"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12</w:t>
            </w:r>
          </w:p>
        </w:tc>
        <w:tc>
          <w:tcPr>
            <w:tcW w:w="2440" w:type="pct"/>
          </w:tcPr>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大学数学C（线性代数</w:t>
            </w:r>
            <w:r w:rsidRPr="00655C12">
              <w:rPr>
                <w:rFonts w:asciiTheme="minorEastAsia" w:eastAsiaTheme="minorEastAsia" w:hAnsiTheme="minorEastAsia" w:cs="宋体" w:hint="eastAsia"/>
                <w:sz w:val="18"/>
                <w:szCs w:val="18"/>
              </w:rPr>
              <w:t>Ⅱ</w:t>
            </w:r>
            <w:r w:rsidRPr="00655C12">
              <w:rPr>
                <w:rFonts w:asciiTheme="minorEastAsia" w:eastAsiaTheme="minorEastAsia" w:hAnsiTheme="minorEastAsia"/>
                <w:sz w:val="18"/>
                <w:szCs w:val="18"/>
              </w:rPr>
              <w:t>）</w:t>
            </w:r>
          </w:p>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College Mathematics C (Linear Algebra </w:t>
            </w:r>
            <w:r w:rsidRPr="00655C12">
              <w:rPr>
                <w:rFonts w:asciiTheme="minorEastAsia" w:eastAsiaTheme="minorEastAsia" w:hAnsiTheme="minorEastAsia" w:cs="宋体" w:hint="eastAsia"/>
                <w:sz w:val="18"/>
                <w:szCs w:val="18"/>
              </w:rPr>
              <w:t>Ⅱ</w:t>
            </w:r>
            <w:r w:rsidRPr="00655C12">
              <w:rPr>
                <w:rFonts w:asciiTheme="minorEastAsia" w:eastAsiaTheme="minorEastAsia" w:hAnsiTheme="minorEastAsia"/>
                <w:sz w:val="18"/>
                <w:szCs w:val="18"/>
              </w:rPr>
              <w:t>)</w:t>
            </w:r>
          </w:p>
        </w:tc>
        <w:tc>
          <w:tcPr>
            <w:tcW w:w="352"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F41252" w:rsidRPr="00655C12" w:rsidRDefault="00F41252"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F41252" w:rsidRPr="00655C12" w:rsidRDefault="00F41252"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r>
      <w:tr w:rsidR="00F41252" w:rsidRPr="009211C4" w:rsidTr="00C1758A">
        <w:trPr>
          <w:trHeight w:val="510"/>
          <w:jc w:val="center"/>
        </w:trPr>
        <w:tc>
          <w:tcPr>
            <w:tcW w:w="693" w:type="pct"/>
            <w:vAlign w:val="center"/>
          </w:tcPr>
          <w:p w:rsidR="00F41252" w:rsidRPr="00655C12" w:rsidRDefault="00F41252" w:rsidP="001A625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001D7BA5"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C0</w:t>
            </w:r>
            <w:r w:rsidR="001D7BA5"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14</w:t>
            </w:r>
          </w:p>
        </w:tc>
        <w:tc>
          <w:tcPr>
            <w:tcW w:w="2440" w:type="pct"/>
          </w:tcPr>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大学数学C（概率统计</w:t>
            </w:r>
            <w:r w:rsidRPr="00655C12">
              <w:rPr>
                <w:rFonts w:asciiTheme="minorEastAsia" w:eastAsiaTheme="minorEastAsia" w:hAnsiTheme="minorEastAsia" w:cs="宋体" w:hint="eastAsia"/>
                <w:sz w:val="18"/>
                <w:szCs w:val="18"/>
              </w:rPr>
              <w:t>Ⅱ</w:t>
            </w:r>
            <w:r w:rsidRPr="00655C12">
              <w:rPr>
                <w:rFonts w:asciiTheme="minorEastAsia" w:eastAsiaTheme="minorEastAsia" w:hAnsiTheme="minorEastAsia"/>
                <w:sz w:val="18"/>
                <w:szCs w:val="18"/>
              </w:rPr>
              <w:t>）</w:t>
            </w:r>
          </w:p>
          <w:p w:rsidR="00F41252" w:rsidRPr="00655C12" w:rsidRDefault="00F41252"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College Mathematics C (Probability Statistics </w:t>
            </w:r>
            <w:r w:rsidRPr="00655C12">
              <w:rPr>
                <w:rFonts w:asciiTheme="minorEastAsia" w:eastAsiaTheme="minorEastAsia" w:hAnsiTheme="minorEastAsia" w:cs="宋体" w:hint="eastAsia"/>
                <w:sz w:val="18"/>
                <w:szCs w:val="18"/>
              </w:rPr>
              <w:t>Ⅱ</w:t>
            </w:r>
            <w:r w:rsidRPr="00655C12">
              <w:rPr>
                <w:rFonts w:asciiTheme="minorEastAsia" w:eastAsiaTheme="minorEastAsia" w:hAnsiTheme="minorEastAsia"/>
                <w:sz w:val="18"/>
                <w:szCs w:val="18"/>
              </w:rPr>
              <w:t>)</w:t>
            </w:r>
          </w:p>
        </w:tc>
        <w:tc>
          <w:tcPr>
            <w:tcW w:w="352"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F41252" w:rsidRPr="00655C12" w:rsidRDefault="00F41252" w:rsidP="004153DC">
            <w:pPr>
              <w:spacing w:line="360" w:lineRule="auto"/>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F41252" w:rsidRPr="00655C12" w:rsidRDefault="00F41252"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F41252" w:rsidRPr="00655C12" w:rsidRDefault="00F41252"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10DFC00029</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普通物理（力、热部分）</w:t>
            </w:r>
          </w:p>
          <w:p w:rsidR="00C1758A" w:rsidRPr="00655C12" w:rsidRDefault="00C1758A" w:rsidP="001522AB">
            <w:pPr>
              <w:adjustRightInd w:val="0"/>
              <w:snapToGrid w:val="0"/>
              <w:jc w:val="left"/>
              <w:rPr>
                <w:rFonts w:asciiTheme="minorEastAsia" w:eastAsiaTheme="minorEastAsia" w:hAnsiTheme="minorEastAsia"/>
                <w:color w:val="FF0000"/>
                <w:sz w:val="18"/>
                <w:szCs w:val="18"/>
              </w:rPr>
            </w:pPr>
            <w:r w:rsidRPr="00655C12">
              <w:rPr>
                <w:rFonts w:asciiTheme="minorEastAsia" w:eastAsiaTheme="minorEastAsia" w:hAnsiTheme="minorEastAsia"/>
                <w:sz w:val="18"/>
                <w:szCs w:val="18"/>
              </w:rPr>
              <w:t>General Physics （Mechanics and Thermal Physics）</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68</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68</w:t>
            </w: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10DFC00030</w:t>
            </w:r>
          </w:p>
        </w:tc>
        <w:tc>
          <w:tcPr>
            <w:tcW w:w="2440" w:type="pct"/>
            <w:vAlign w:val="center"/>
          </w:tcPr>
          <w:p w:rsidR="004F0B2C" w:rsidRPr="00655C12" w:rsidRDefault="004F0B2C"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电磁学基础</w:t>
            </w:r>
          </w:p>
          <w:p w:rsidR="00C1758A" w:rsidRPr="00655C12" w:rsidRDefault="004F0B2C" w:rsidP="001835C0">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Basic</w:t>
            </w:r>
            <w:r w:rsidR="00BC43FB">
              <w:rPr>
                <w:rFonts w:asciiTheme="minorEastAsia" w:eastAsiaTheme="minorEastAsia" w:hAnsiTheme="minorEastAsia" w:hint="eastAsia"/>
                <w:sz w:val="18"/>
                <w:szCs w:val="18"/>
              </w:rPr>
              <w:t xml:space="preserve"> </w:t>
            </w:r>
            <w:r w:rsidRPr="00655C12">
              <w:rPr>
                <w:rFonts w:asciiTheme="minorEastAsia" w:eastAsiaTheme="minorEastAsia" w:hAnsiTheme="minorEastAsia"/>
                <w:sz w:val="18"/>
                <w:szCs w:val="18"/>
              </w:rPr>
              <w:t>of Electromagnetism</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10DFC00009</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普通物理实验1</w:t>
            </w:r>
          </w:p>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General Physics Experiment 1</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1.5</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2"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10DFC00010</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普通物理实验2</w:t>
            </w:r>
          </w:p>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General Physics Experiment 2</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1.5</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r>
      <w:tr w:rsidR="00C1758A" w:rsidRPr="009211C4" w:rsidTr="00C1758A">
        <w:trPr>
          <w:trHeight w:val="510"/>
          <w:jc w:val="center"/>
        </w:trPr>
        <w:tc>
          <w:tcPr>
            <w:tcW w:w="693" w:type="pct"/>
            <w:vAlign w:val="center"/>
          </w:tcPr>
          <w:p w:rsidR="00C1758A" w:rsidRPr="00655C12" w:rsidRDefault="00C1758A" w:rsidP="00214B02">
            <w:pP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10DFC00006</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数学物理方法</w:t>
            </w:r>
          </w:p>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Mathematical Methods for Physics</w:t>
            </w:r>
          </w:p>
        </w:tc>
        <w:tc>
          <w:tcPr>
            <w:tcW w:w="352" w:type="pct"/>
            <w:vAlign w:val="center"/>
          </w:tcPr>
          <w:p w:rsidR="00C1758A" w:rsidRPr="00655C12" w:rsidRDefault="00C1758A" w:rsidP="004153DC">
            <w:pPr>
              <w:autoSpaceDE w:val="0"/>
              <w:autoSpaceDN w:val="0"/>
              <w:adjustRightIn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4153DC">
            <w:pPr>
              <w:autoSpaceDE w:val="0"/>
              <w:autoSpaceDN w:val="0"/>
              <w:adjustRightIn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C1758A" w:rsidRPr="00655C12" w:rsidRDefault="00C1758A" w:rsidP="004153DC">
            <w:pPr>
              <w:autoSpaceDE w:val="0"/>
              <w:autoSpaceDN w:val="0"/>
              <w:adjustRightIn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4153DC">
            <w:pPr>
              <w:autoSpaceDE w:val="0"/>
              <w:autoSpaceDN w:val="0"/>
              <w:adjustRightIn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10DFC00031</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物理光学</w:t>
            </w:r>
          </w:p>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Physical Optics</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3.5</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59</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59</w:t>
            </w: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10DFC00018</w:t>
            </w:r>
          </w:p>
        </w:tc>
        <w:tc>
          <w:tcPr>
            <w:tcW w:w="2440" w:type="pct"/>
            <w:vAlign w:val="center"/>
          </w:tcPr>
          <w:p w:rsidR="00C1758A" w:rsidRPr="00655C12" w:rsidRDefault="00C1758A"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数字电路</w:t>
            </w:r>
          </w:p>
          <w:p w:rsidR="00C1758A" w:rsidRPr="00655C12" w:rsidRDefault="00C1758A"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Digital Circuit</w:t>
            </w:r>
          </w:p>
        </w:tc>
        <w:tc>
          <w:tcPr>
            <w:tcW w:w="352"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C1758A" w:rsidRPr="00655C12" w:rsidRDefault="00C1758A"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10DFC00019</w:t>
            </w:r>
          </w:p>
        </w:tc>
        <w:tc>
          <w:tcPr>
            <w:tcW w:w="2440" w:type="pct"/>
            <w:vAlign w:val="center"/>
          </w:tcPr>
          <w:p w:rsidR="00C1758A" w:rsidRPr="00655C12" w:rsidRDefault="00C1758A"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数字电路实验</w:t>
            </w:r>
          </w:p>
          <w:p w:rsidR="00C1758A" w:rsidRPr="00655C12" w:rsidRDefault="00C1758A"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Digital Circuit Experiment</w:t>
            </w:r>
          </w:p>
        </w:tc>
        <w:tc>
          <w:tcPr>
            <w:tcW w:w="352"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303"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0.5</w:t>
            </w:r>
          </w:p>
        </w:tc>
        <w:tc>
          <w:tcPr>
            <w:tcW w:w="303" w:type="pct"/>
            <w:vAlign w:val="center"/>
          </w:tcPr>
          <w:p w:rsidR="00C1758A" w:rsidRPr="00655C12" w:rsidRDefault="00C1758A"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303"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p>
        </w:tc>
        <w:tc>
          <w:tcPr>
            <w:tcW w:w="304"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302" w:type="pct"/>
            <w:vAlign w:val="center"/>
          </w:tcPr>
          <w:p w:rsidR="00C1758A" w:rsidRPr="00655C12" w:rsidRDefault="00C1758A"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10DFC00032</w:t>
            </w:r>
          </w:p>
        </w:tc>
        <w:tc>
          <w:tcPr>
            <w:tcW w:w="2440" w:type="pct"/>
            <w:vAlign w:val="center"/>
          </w:tcPr>
          <w:p w:rsidR="00C1758A" w:rsidRPr="00655C12" w:rsidRDefault="00C1758A" w:rsidP="002A678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应用光学原理与设计</w:t>
            </w:r>
          </w:p>
          <w:p w:rsidR="00C1758A" w:rsidRPr="00655C12" w:rsidRDefault="00C1758A" w:rsidP="002A678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Principle of Applied Optics and Optical Design</w:t>
            </w:r>
          </w:p>
        </w:tc>
        <w:tc>
          <w:tcPr>
            <w:tcW w:w="352" w:type="pct"/>
            <w:vAlign w:val="center"/>
          </w:tcPr>
          <w:p w:rsidR="00C1758A" w:rsidRPr="00655C12" w:rsidRDefault="00C1758A"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C1758A" w:rsidRPr="00655C12" w:rsidRDefault="00C1758A" w:rsidP="002A678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C1758A" w:rsidRPr="00655C12" w:rsidRDefault="00C1758A" w:rsidP="002A6787">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BF33D4" w:rsidP="002A678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10DFC00033</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理论物理导论1（理论、电动部分）</w:t>
            </w:r>
          </w:p>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Introduction to Theoretical Physics 1（Theoretical Mechanics and Electrodynamics）</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C1758A" w:rsidRPr="009211C4" w:rsidTr="00C1758A">
        <w:trPr>
          <w:trHeight w:val="510"/>
          <w:jc w:val="center"/>
        </w:trPr>
        <w:tc>
          <w:tcPr>
            <w:tcW w:w="693" w:type="pct"/>
            <w:vAlign w:val="center"/>
          </w:tcPr>
          <w:p w:rsidR="00C1758A" w:rsidRPr="00655C12" w:rsidRDefault="00C1758A" w:rsidP="00214B02">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10DFC00034</w:t>
            </w:r>
          </w:p>
        </w:tc>
        <w:tc>
          <w:tcPr>
            <w:tcW w:w="2440" w:type="pct"/>
            <w:vAlign w:val="center"/>
          </w:tcPr>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理论物理导论2（量子部分）</w:t>
            </w:r>
          </w:p>
          <w:p w:rsidR="00C1758A" w:rsidRPr="00655C12" w:rsidRDefault="00C1758A"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Introduction to Theoretical Physics 2（Quantum Mechanics ）</w:t>
            </w: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303" w:type="pct"/>
            <w:vAlign w:val="center"/>
          </w:tcPr>
          <w:p w:rsidR="00C1758A" w:rsidRPr="00655C12" w:rsidRDefault="00C1758A"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3"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304"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w:t>
            </w:r>
          </w:p>
        </w:tc>
      </w:tr>
      <w:tr w:rsidR="00C1758A" w:rsidRPr="009211C4" w:rsidTr="00C1758A">
        <w:trPr>
          <w:trHeight w:val="510"/>
          <w:jc w:val="center"/>
        </w:trPr>
        <w:tc>
          <w:tcPr>
            <w:tcW w:w="693" w:type="pct"/>
            <w:vAlign w:val="center"/>
          </w:tcPr>
          <w:p w:rsidR="00C1758A" w:rsidRPr="00655C12" w:rsidRDefault="00C1758A" w:rsidP="005F220A">
            <w:pPr>
              <w:snapToGrid w:val="0"/>
              <w:jc w:val="center"/>
              <w:rPr>
                <w:rFonts w:asciiTheme="minorEastAsia" w:eastAsiaTheme="minorEastAsia" w:hAnsiTheme="minorEastAsia"/>
                <w:b/>
                <w:sz w:val="18"/>
                <w:szCs w:val="18"/>
              </w:rPr>
            </w:pPr>
            <w:r w:rsidRPr="00655C12">
              <w:rPr>
                <w:rFonts w:asciiTheme="minorEastAsia" w:eastAsiaTheme="minorEastAsia" w:hAnsiTheme="minorEastAsia" w:hint="eastAsia"/>
                <w:b/>
                <w:sz w:val="18"/>
                <w:szCs w:val="18"/>
              </w:rPr>
              <w:t>合 计</w:t>
            </w:r>
          </w:p>
        </w:tc>
        <w:tc>
          <w:tcPr>
            <w:tcW w:w="2440" w:type="pct"/>
            <w:vAlign w:val="center"/>
          </w:tcPr>
          <w:p w:rsidR="00C1758A" w:rsidRPr="00655C12" w:rsidRDefault="00C1758A" w:rsidP="005F220A">
            <w:pPr>
              <w:snapToGrid w:val="0"/>
              <w:jc w:val="center"/>
              <w:rPr>
                <w:rFonts w:asciiTheme="minorEastAsia" w:eastAsiaTheme="minorEastAsia" w:hAnsiTheme="minorEastAsia"/>
                <w:sz w:val="18"/>
                <w:szCs w:val="18"/>
              </w:rPr>
            </w:pPr>
          </w:p>
        </w:tc>
        <w:tc>
          <w:tcPr>
            <w:tcW w:w="35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c>
          <w:tcPr>
            <w:tcW w:w="303" w:type="pct"/>
            <w:vAlign w:val="center"/>
          </w:tcPr>
          <w:p w:rsidR="00C1758A" w:rsidRPr="00655C12" w:rsidRDefault="00C1758A" w:rsidP="00D7749F">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45</w:t>
            </w:r>
          </w:p>
        </w:tc>
        <w:tc>
          <w:tcPr>
            <w:tcW w:w="303" w:type="pct"/>
            <w:vAlign w:val="center"/>
          </w:tcPr>
          <w:p w:rsidR="00C1758A" w:rsidRPr="00655C12" w:rsidRDefault="00C1758A" w:rsidP="00D7749F">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824</w:t>
            </w:r>
          </w:p>
        </w:tc>
        <w:tc>
          <w:tcPr>
            <w:tcW w:w="303" w:type="pct"/>
            <w:vAlign w:val="center"/>
          </w:tcPr>
          <w:p w:rsidR="00C1758A" w:rsidRPr="00655C12" w:rsidRDefault="00C1758A" w:rsidP="00D7749F">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7</w:t>
            </w:r>
            <w:r w:rsidRPr="00655C12">
              <w:rPr>
                <w:rFonts w:asciiTheme="minorEastAsia" w:eastAsiaTheme="minorEastAsia" w:hAnsiTheme="minorEastAsia" w:hint="eastAsia"/>
                <w:sz w:val="18"/>
                <w:szCs w:val="18"/>
              </w:rPr>
              <w:t>05</w:t>
            </w:r>
          </w:p>
        </w:tc>
        <w:tc>
          <w:tcPr>
            <w:tcW w:w="304" w:type="pct"/>
            <w:vAlign w:val="center"/>
          </w:tcPr>
          <w:p w:rsidR="00C1758A" w:rsidRPr="00655C12" w:rsidRDefault="00C1758A" w:rsidP="00BE09E5">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119</w:t>
            </w:r>
          </w:p>
        </w:tc>
        <w:tc>
          <w:tcPr>
            <w:tcW w:w="302" w:type="pct"/>
            <w:vAlign w:val="center"/>
          </w:tcPr>
          <w:p w:rsidR="00C1758A" w:rsidRPr="00655C12" w:rsidRDefault="00C1758A" w:rsidP="004153DC">
            <w:pPr>
              <w:snapToGrid w:val="0"/>
              <w:ind w:leftChars="-50" w:left="-105" w:rightChars="-50" w:right="-105" w:firstLine="5"/>
              <w:jc w:val="center"/>
              <w:rPr>
                <w:rFonts w:asciiTheme="minorEastAsia" w:eastAsiaTheme="minorEastAsia" w:hAnsiTheme="minorEastAsia"/>
                <w:sz w:val="18"/>
                <w:szCs w:val="18"/>
              </w:rPr>
            </w:pPr>
          </w:p>
        </w:tc>
      </w:tr>
    </w:tbl>
    <w:p w:rsidR="00370B89" w:rsidRDefault="00370B89" w:rsidP="00530667">
      <w:pPr>
        <w:autoSpaceDE w:val="0"/>
        <w:autoSpaceDN w:val="0"/>
        <w:adjustRightInd w:val="0"/>
        <w:spacing w:line="360" w:lineRule="auto"/>
        <w:ind w:firstLineChars="200" w:firstLine="480"/>
        <w:rPr>
          <w:rFonts w:ascii="黑体" w:eastAsia="黑体"/>
          <w:bCs/>
          <w:sz w:val="24"/>
        </w:rPr>
      </w:pPr>
    </w:p>
    <w:p w:rsidR="00155F54" w:rsidRDefault="00155F54" w:rsidP="00530667">
      <w:pPr>
        <w:autoSpaceDE w:val="0"/>
        <w:autoSpaceDN w:val="0"/>
        <w:adjustRightInd w:val="0"/>
        <w:spacing w:line="360" w:lineRule="auto"/>
        <w:ind w:firstLineChars="200" w:firstLine="480"/>
        <w:rPr>
          <w:rFonts w:ascii="黑体" w:eastAsia="黑体"/>
          <w:bCs/>
          <w:sz w:val="24"/>
        </w:rPr>
      </w:pPr>
    </w:p>
    <w:p w:rsidR="00155F54" w:rsidRDefault="00155F54" w:rsidP="00530667">
      <w:pPr>
        <w:autoSpaceDE w:val="0"/>
        <w:autoSpaceDN w:val="0"/>
        <w:adjustRightInd w:val="0"/>
        <w:spacing w:line="360" w:lineRule="auto"/>
        <w:ind w:firstLineChars="200" w:firstLine="480"/>
        <w:rPr>
          <w:rFonts w:ascii="黑体" w:eastAsia="黑体"/>
          <w:bCs/>
          <w:sz w:val="24"/>
        </w:rPr>
      </w:pPr>
    </w:p>
    <w:p w:rsidR="00155F54" w:rsidRDefault="00155F54" w:rsidP="00530667">
      <w:pPr>
        <w:autoSpaceDE w:val="0"/>
        <w:autoSpaceDN w:val="0"/>
        <w:adjustRightInd w:val="0"/>
        <w:spacing w:line="360" w:lineRule="auto"/>
        <w:ind w:firstLineChars="200" w:firstLine="480"/>
        <w:rPr>
          <w:rFonts w:ascii="黑体" w:eastAsia="黑体"/>
          <w:bCs/>
          <w:sz w:val="24"/>
        </w:rPr>
      </w:pP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lastRenderedPageBreak/>
        <w:t>2</w:t>
      </w:r>
      <w:r>
        <w:rPr>
          <w:rFonts w:ascii="黑体" w:eastAsia="黑体" w:hint="eastAsia"/>
          <w:bCs/>
          <w:sz w:val="24"/>
        </w:rPr>
        <w:t>.学科拓展课（</w:t>
      </w:r>
      <w:r w:rsidRPr="00836A81">
        <w:rPr>
          <w:rFonts w:ascii="黑体" w:eastAsia="黑体" w:hint="eastAsia"/>
          <w:bCs/>
          <w:sz w:val="24"/>
        </w:rPr>
        <w:t>最低修读</w:t>
      </w:r>
      <w:r w:rsidR="00BE09E5">
        <w:rPr>
          <w:rFonts w:ascii="黑体" w:eastAsia="黑体" w:hint="eastAsia"/>
          <w:bCs/>
          <w:sz w:val="24"/>
        </w:rPr>
        <w:t>24</w:t>
      </w:r>
      <w:r w:rsidR="00DE15C6">
        <w:rPr>
          <w:rFonts w:ascii="黑体" w:eastAsia="黑体" w:hint="eastAsia"/>
          <w:bCs/>
          <w:sz w:val="24"/>
        </w:rPr>
        <w:t>.5</w:t>
      </w:r>
      <w:r w:rsidRPr="00836A81">
        <w:rPr>
          <w:rFonts w:ascii="黑体" w:eastAsia="黑体" w:hint="eastAsia"/>
          <w:bCs/>
          <w:sz w:val="24"/>
        </w:rPr>
        <w:t>学分，其中实践实验环节最低修读</w:t>
      </w:r>
      <w:r w:rsidR="000C631D">
        <w:rPr>
          <w:rFonts w:ascii="黑体" w:eastAsia="黑体" w:hint="eastAsia"/>
          <w:bCs/>
          <w:sz w:val="24"/>
        </w:rPr>
        <w:t>8</w:t>
      </w:r>
      <w:r w:rsidR="00DE15C6">
        <w:rPr>
          <w:rFonts w:ascii="黑体" w:eastAsia="黑体" w:hint="eastAsia"/>
          <w:bCs/>
          <w:sz w:val="24"/>
        </w:rPr>
        <w:t>.5</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8D39EE">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8D39EE">
        <w:trPr>
          <w:trHeight w:val="454"/>
          <w:tblHeader/>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10DFC00035</w:t>
            </w:r>
          </w:p>
        </w:tc>
        <w:tc>
          <w:tcPr>
            <w:tcW w:w="4535" w:type="dxa"/>
            <w:vAlign w:val="center"/>
          </w:tcPr>
          <w:p w:rsidR="000A4C9B" w:rsidRPr="00655C12" w:rsidRDefault="000A4C9B"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光电信息科学与工程专业学习概论</w:t>
            </w:r>
          </w:p>
          <w:p w:rsidR="000A4C9B" w:rsidRPr="00655C12" w:rsidRDefault="000A4C9B"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Introduction to professional learning of Optoelectronic Information Science and Engineering</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0.5</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10DFC00013</w:t>
            </w:r>
          </w:p>
        </w:tc>
        <w:tc>
          <w:tcPr>
            <w:tcW w:w="4535" w:type="dxa"/>
            <w:vAlign w:val="center"/>
          </w:tcPr>
          <w:p w:rsidR="000A4C9B" w:rsidRPr="00655C12" w:rsidRDefault="000A4C9B"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物理学史（研讨）</w:t>
            </w:r>
          </w:p>
          <w:p w:rsidR="000A4C9B" w:rsidRPr="00655C12" w:rsidRDefault="000A4C9B"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History of Physics (Discussion)</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10DFC00036</w:t>
            </w:r>
          </w:p>
        </w:tc>
        <w:tc>
          <w:tcPr>
            <w:tcW w:w="4535" w:type="dxa"/>
            <w:vAlign w:val="center"/>
          </w:tcPr>
          <w:p w:rsidR="000A4C9B" w:rsidRPr="00655C12" w:rsidRDefault="000A4C9B"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电路分析</w:t>
            </w:r>
          </w:p>
          <w:p w:rsidR="000A4C9B" w:rsidRPr="00655C12" w:rsidRDefault="00CA2625" w:rsidP="00CA262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964D7E" w:rsidRPr="00655C12">
              <w:rPr>
                <w:rFonts w:asciiTheme="minorEastAsia" w:eastAsiaTheme="minorEastAsia" w:hAnsiTheme="minorEastAsia"/>
                <w:sz w:val="18"/>
                <w:szCs w:val="18"/>
              </w:rPr>
              <w:t xml:space="preserve">ircuit </w:t>
            </w:r>
            <w:r>
              <w:rPr>
                <w:rFonts w:asciiTheme="minorEastAsia" w:eastAsiaTheme="minorEastAsia" w:hAnsiTheme="minorEastAsia" w:hint="eastAsia"/>
                <w:sz w:val="18"/>
                <w:szCs w:val="18"/>
              </w:rPr>
              <w:t>A</w:t>
            </w:r>
            <w:r w:rsidR="00964D7E" w:rsidRPr="00655C12">
              <w:rPr>
                <w:rFonts w:asciiTheme="minorEastAsia" w:eastAsiaTheme="minorEastAsia" w:hAnsiTheme="minorEastAsia"/>
                <w:sz w:val="18"/>
                <w:szCs w:val="18"/>
              </w:rPr>
              <w:t>nalysis</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r>
      <w:tr w:rsidR="00524145" w:rsidRPr="0055772A" w:rsidTr="00D75991">
        <w:trPr>
          <w:trHeight w:val="510"/>
          <w:jc w:val="center"/>
        </w:trPr>
        <w:tc>
          <w:tcPr>
            <w:tcW w:w="1134" w:type="dxa"/>
            <w:vAlign w:val="center"/>
          </w:tcPr>
          <w:p w:rsidR="00524145" w:rsidRPr="00655C12" w:rsidRDefault="00524145" w:rsidP="00D75991">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10DFC00037</w:t>
            </w:r>
          </w:p>
        </w:tc>
        <w:tc>
          <w:tcPr>
            <w:tcW w:w="4535" w:type="dxa"/>
            <w:vAlign w:val="center"/>
          </w:tcPr>
          <w:p w:rsidR="001E65E9" w:rsidRPr="00155F54" w:rsidRDefault="001E65E9" w:rsidP="00E1161B">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hint="eastAsia"/>
                <w:sz w:val="18"/>
                <w:szCs w:val="18"/>
              </w:rPr>
              <w:t>信号与系统</w:t>
            </w:r>
          </w:p>
          <w:p w:rsidR="00524145" w:rsidRPr="00155F54" w:rsidRDefault="00CA2625" w:rsidP="00CA2625">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hint="eastAsia"/>
                <w:sz w:val="18"/>
                <w:szCs w:val="18"/>
              </w:rPr>
              <w:t>Signals and Systems</w:t>
            </w:r>
          </w:p>
        </w:tc>
        <w:tc>
          <w:tcPr>
            <w:tcW w:w="567" w:type="dxa"/>
            <w:vAlign w:val="center"/>
          </w:tcPr>
          <w:p w:rsidR="00524145" w:rsidRPr="00655C12" w:rsidRDefault="00524145" w:rsidP="00D75991">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524145" w:rsidRPr="00655C12" w:rsidRDefault="00524145" w:rsidP="00D7599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524145" w:rsidRPr="00655C12" w:rsidRDefault="00524145" w:rsidP="00D7599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524145" w:rsidRPr="00655C12" w:rsidRDefault="00524145" w:rsidP="00D75991">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524145" w:rsidRPr="00655C12" w:rsidRDefault="00524145" w:rsidP="00D7599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24145" w:rsidRPr="00655C12" w:rsidRDefault="00524145" w:rsidP="00D75991">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3</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10DFC00020</w:t>
            </w:r>
          </w:p>
        </w:tc>
        <w:tc>
          <w:tcPr>
            <w:tcW w:w="4535" w:type="dxa"/>
            <w:vAlign w:val="center"/>
          </w:tcPr>
          <w:p w:rsidR="000A4C9B" w:rsidRPr="00155F54" w:rsidRDefault="000A4C9B"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sz w:val="18"/>
                <w:szCs w:val="18"/>
              </w:rPr>
              <w:t>模拟电路基础</w:t>
            </w:r>
            <w:r w:rsidRPr="00155F54">
              <w:rPr>
                <w:rFonts w:asciiTheme="minorEastAsia" w:eastAsiaTheme="minorEastAsia" w:hAnsiTheme="minorEastAsia"/>
                <w:sz w:val="18"/>
                <w:szCs w:val="18"/>
              </w:rPr>
              <w:br/>
              <w:t>Basic</w:t>
            </w:r>
            <w:r w:rsidR="00CA2625"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sz w:val="18"/>
                <w:szCs w:val="18"/>
              </w:rPr>
              <w:t>of</w:t>
            </w:r>
            <w:r w:rsidR="00CA2625"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sz w:val="18"/>
                <w:szCs w:val="18"/>
              </w:rPr>
              <w:t>Analog</w:t>
            </w:r>
            <w:r w:rsidR="00CA2625"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sz w:val="18"/>
                <w:szCs w:val="18"/>
              </w:rPr>
              <w:t>Circuit</w:t>
            </w: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0A4C9B" w:rsidRPr="00655C12" w:rsidRDefault="000A4C9B" w:rsidP="002A678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10DFC00021</w:t>
            </w:r>
          </w:p>
        </w:tc>
        <w:tc>
          <w:tcPr>
            <w:tcW w:w="4535" w:type="dxa"/>
            <w:vAlign w:val="center"/>
          </w:tcPr>
          <w:p w:rsidR="000A4C9B" w:rsidRPr="00155F54" w:rsidRDefault="000A4C9B"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sz w:val="18"/>
                <w:szCs w:val="18"/>
              </w:rPr>
              <w:t>模拟电路基础</w:t>
            </w:r>
            <w:r w:rsidRPr="00155F54">
              <w:rPr>
                <w:rFonts w:asciiTheme="minorEastAsia" w:eastAsiaTheme="minorEastAsia" w:hAnsiTheme="minorEastAsia" w:hint="eastAsia"/>
                <w:sz w:val="18"/>
                <w:szCs w:val="18"/>
              </w:rPr>
              <w:t>实验</w:t>
            </w:r>
          </w:p>
          <w:p w:rsidR="000A4C9B" w:rsidRPr="00155F54" w:rsidRDefault="000A4C9B"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sz w:val="18"/>
                <w:szCs w:val="18"/>
              </w:rPr>
              <w:t>Basic</w:t>
            </w:r>
            <w:r w:rsidR="00CA2625"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sz w:val="18"/>
                <w:szCs w:val="18"/>
              </w:rPr>
              <w:t>of</w:t>
            </w:r>
            <w:r w:rsidR="00CA2625"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sz w:val="18"/>
                <w:szCs w:val="18"/>
              </w:rPr>
              <w:t>Analog</w:t>
            </w:r>
            <w:r w:rsidR="00CA2625"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sz w:val="18"/>
                <w:szCs w:val="18"/>
              </w:rPr>
              <w:t>Circuit Experiment</w:t>
            </w: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0.5</w:t>
            </w:r>
          </w:p>
        </w:tc>
        <w:tc>
          <w:tcPr>
            <w:tcW w:w="567" w:type="dxa"/>
            <w:vAlign w:val="center"/>
          </w:tcPr>
          <w:p w:rsidR="000A4C9B" w:rsidRPr="00655C12" w:rsidRDefault="000A4C9B" w:rsidP="002A678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0A4C9B" w:rsidRPr="00655C12" w:rsidRDefault="000A4C9B"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10DFC00039</w:t>
            </w:r>
          </w:p>
        </w:tc>
        <w:tc>
          <w:tcPr>
            <w:tcW w:w="4535" w:type="dxa"/>
            <w:vAlign w:val="center"/>
          </w:tcPr>
          <w:p w:rsidR="000A4C9B" w:rsidRPr="00655C12" w:rsidRDefault="000A4C9B"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MatLab数据处理与仿真</w:t>
            </w:r>
          </w:p>
          <w:p w:rsidR="000A4C9B" w:rsidRPr="00655C12" w:rsidRDefault="000A4C9B"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Data</w:t>
            </w:r>
            <w:r w:rsidR="00CA2625">
              <w:rPr>
                <w:rFonts w:asciiTheme="minorEastAsia" w:eastAsiaTheme="minorEastAsia" w:hAnsiTheme="minorEastAsia" w:hint="eastAsia"/>
                <w:sz w:val="18"/>
                <w:szCs w:val="18"/>
              </w:rPr>
              <w:t xml:space="preserve"> </w:t>
            </w:r>
            <w:r w:rsidRPr="00655C12">
              <w:rPr>
                <w:rFonts w:asciiTheme="minorEastAsia" w:eastAsiaTheme="minorEastAsia" w:hAnsiTheme="minorEastAsia"/>
                <w:sz w:val="18"/>
                <w:szCs w:val="18"/>
              </w:rPr>
              <w:t xml:space="preserve">Processing and Optical </w:t>
            </w:r>
            <w:r w:rsidR="00D3681A" w:rsidRPr="00655C12">
              <w:rPr>
                <w:rFonts w:asciiTheme="minorEastAsia" w:eastAsiaTheme="minorEastAsia" w:hAnsiTheme="minorEastAsia"/>
                <w:sz w:val="18"/>
                <w:szCs w:val="18"/>
              </w:rPr>
              <w:t>Model</w:t>
            </w:r>
            <w:r w:rsidR="00D3681A">
              <w:rPr>
                <w:rFonts w:asciiTheme="minorEastAsia" w:eastAsiaTheme="minorEastAsia" w:hAnsiTheme="minorEastAsia" w:hint="eastAsia"/>
                <w:sz w:val="18"/>
                <w:szCs w:val="18"/>
              </w:rPr>
              <w:t>l</w:t>
            </w:r>
            <w:r w:rsidR="00D3681A" w:rsidRPr="00655C12">
              <w:rPr>
                <w:rFonts w:asciiTheme="minorEastAsia" w:eastAsiaTheme="minorEastAsia" w:hAnsiTheme="minorEastAsia"/>
                <w:sz w:val="18"/>
                <w:szCs w:val="18"/>
              </w:rPr>
              <w:t>ing</w:t>
            </w:r>
            <w:r w:rsidRPr="00655C12">
              <w:rPr>
                <w:rFonts w:asciiTheme="minorEastAsia" w:eastAsiaTheme="minorEastAsia" w:hAnsiTheme="minorEastAsia"/>
                <w:sz w:val="18"/>
                <w:szCs w:val="18"/>
              </w:rPr>
              <w:t xml:space="preserve"> with Mat</w:t>
            </w:r>
            <w:r w:rsidRPr="00655C12">
              <w:rPr>
                <w:rFonts w:asciiTheme="minorEastAsia" w:eastAsiaTheme="minorEastAsia" w:hAnsiTheme="minorEastAsia" w:hint="eastAsia"/>
                <w:sz w:val="18"/>
                <w:szCs w:val="18"/>
              </w:rPr>
              <w:t>L</w:t>
            </w:r>
            <w:r w:rsidRPr="00655C12">
              <w:rPr>
                <w:rFonts w:asciiTheme="minorEastAsia" w:eastAsiaTheme="minorEastAsia" w:hAnsiTheme="minorEastAsia"/>
                <w:sz w:val="18"/>
                <w:szCs w:val="18"/>
              </w:rPr>
              <w:t>ab</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10DFC00040</w:t>
            </w:r>
          </w:p>
        </w:tc>
        <w:tc>
          <w:tcPr>
            <w:tcW w:w="4535" w:type="dxa"/>
            <w:vAlign w:val="center"/>
          </w:tcPr>
          <w:p w:rsidR="000A4C9B" w:rsidRPr="00655C12" w:rsidRDefault="000A4C9B"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MatLab数据处理与仿真上机</w:t>
            </w:r>
          </w:p>
          <w:p w:rsidR="000A4C9B" w:rsidRPr="00655C12" w:rsidRDefault="000A4C9B" w:rsidP="00E04360">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Experiment of Data</w:t>
            </w:r>
            <w:r w:rsidR="00CA2625">
              <w:rPr>
                <w:rFonts w:asciiTheme="minorEastAsia" w:eastAsiaTheme="minorEastAsia" w:hAnsiTheme="minorEastAsia" w:hint="eastAsia"/>
                <w:sz w:val="18"/>
                <w:szCs w:val="18"/>
              </w:rPr>
              <w:t xml:space="preserve"> </w:t>
            </w:r>
            <w:r w:rsidRPr="00655C12">
              <w:rPr>
                <w:rFonts w:asciiTheme="minorEastAsia" w:eastAsiaTheme="minorEastAsia" w:hAnsiTheme="minorEastAsia"/>
                <w:sz w:val="18"/>
                <w:szCs w:val="18"/>
              </w:rPr>
              <w:t xml:space="preserve">Processing and Optical </w:t>
            </w:r>
            <w:r w:rsidR="00F3321B" w:rsidRPr="00655C12">
              <w:rPr>
                <w:rFonts w:asciiTheme="minorEastAsia" w:eastAsiaTheme="minorEastAsia" w:hAnsiTheme="minorEastAsia"/>
                <w:sz w:val="18"/>
                <w:szCs w:val="18"/>
              </w:rPr>
              <w:t>Model</w:t>
            </w:r>
            <w:r w:rsidR="00D3681A">
              <w:rPr>
                <w:rFonts w:asciiTheme="minorEastAsia" w:eastAsiaTheme="minorEastAsia" w:hAnsiTheme="minorEastAsia" w:hint="eastAsia"/>
                <w:sz w:val="18"/>
                <w:szCs w:val="18"/>
              </w:rPr>
              <w:t>l</w:t>
            </w:r>
            <w:r w:rsidR="00F3321B" w:rsidRPr="00655C12">
              <w:rPr>
                <w:rFonts w:asciiTheme="minorEastAsia" w:eastAsiaTheme="minorEastAsia" w:hAnsiTheme="minorEastAsia"/>
                <w:sz w:val="18"/>
                <w:szCs w:val="18"/>
              </w:rPr>
              <w:t>ing</w:t>
            </w:r>
            <w:r w:rsidRPr="00655C12">
              <w:rPr>
                <w:rFonts w:asciiTheme="minorEastAsia" w:eastAsiaTheme="minorEastAsia" w:hAnsiTheme="minorEastAsia"/>
                <w:sz w:val="18"/>
                <w:szCs w:val="18"/>
              </w:rPr>
              <w:t xml:space="preserve"> with Mat</w:t>
            </w:r>
            <w:r w:rsidRPr="00655C12">
              <w:rPr>
                <w:rFonts w:asciiTheme="minorEastAsia" w:eastAsiaTheme="minorEastAsia" w:hAnsiTheme="minorEastAsia" w:hint="eastAsia"/>
                <w:sz w:val="18"/>
                <w:szCs w:val="18"/>
              </w:rPr>
              <w:t>L</w:t>
            </w:r>
            <w:r w:rsidRPr="00655C12">
              <w:rPr>
                <w:rFonts w:asciiTheme="minorEastAsia" w:eastAsiaTheme="minorEastAsia" w:hAnsiTheme="minorEastAsia"/>
                <w:sz w:val="18"/>
                <w:szCs w:val="18"/>
              </w:rPr>
              <w:t>ab</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10DFC00041</w:t>
            </w:r>
          </w:p>
        </w:tc>
        <w:tc>
          <w:tcPr>
            <w:tcW w:w="4535" w:type="dxa"/>
            <w:vAlign w:val="center"/>
          </w:tcPr>
          <w:p w:rsidR="000A4C9B" w:rsidRPr="00655C12" w:rsidRDefault="000A4C9B"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近代物理实验</w:t>
            </w:r>
            <w:r w:rsidRPr="00655C12">
              <w:rPr>
                <w:rFonts w:asciiTheme="minorEastAsia" w:eastAsiaTheme="minorEastAsia" w:hAnsiTheme="minorEastAsia" w:hint="eastAsia"/>
                <w:sz w:val="18"/>
                <w:szCs w:val="18"/>
              </w:rPr>
              <w:t>（光电专业）</w:t>
            </w:r>
          </w:p>
          <w:p w:rsidR="000A4C9B" w:rsidRPr="00655C12" w:rsidRDefault="000A4C9B"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Modern Physics Experiment</w:t>
            </w:r>
            <w:r w:rsidR="00880477" w:rsidRPr="00655C12">
              <w:rPr>
                <w:rFonts w:asciiTheme="minorEastAsia" w:eastAsiaTheme="minorEastAsia" w:hAnsiTheme="minorEastAsia" w:hint="eastAsia"/>
                <w:sz w:val="18"/>
                <w:szCs w:val="18"/>
              </w:rPr>
              <w:t>（</w:t>
            </w:r>
            <w:r w:rsidR="00880477" w:rsidRPr="00655C12">
              <w:rPr>
                <w:rFonts w:asciiTheme="minorEastAsia" w:eastAsiaTheme="minorEastAsia" w:hAnsiTheme="minorEastAsia"/>
                <w:sz w:val="18"/>
                <w:szCs w:val="18"/>
              </w:rPr>
              <w:t>Optoelectronic Information Science and Engineering</w:t>
            </w:r>
            <w:r w:rsidR="00880477" w:rsidRPr="00655C12">
              <w:rPr>
                <w:rFonts w:asciiTheme="minorEastAsia" w:eastAsiaTheme="minorEastAsia" w:hAnsiTheme="minorEastAsia" w:hint="eastAsia"/>
                <w:sz w:val="18"/>
                <w:szCs w:val="18"/>
              </w:rPr>
              <w:t>）</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0D4B3F" w:rsidRPr="0055772A" w:rsidTr="00532CF2">
        <w:trPr>
          <w:trHeight w:val="510"/>
          <w:jc w:val="center"/>
        </w:trPr>
        <w:tc>
          <w:tcPr>
            <w:tcW w:w="1134" w:type="dxa"/>
            <w:vAlign w:val="center"/>
          </w:tcPr>
          <w:p w:rsidR="000D4B3F" w:rsidRPr="00655C12" w:rsidRDefault="000D4B3F"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10DFC00024</w:t>
            </w:r>
          </w:p>
        </w:tc>
        <w:tc>
          <w:tcPr>
            <w:tcW w:w="4535" w:type="dxa"/>
            <w:vAlign w:val="center"/>
          </w:tcPr>
          <w:p w:rsidR="000D4B3F" w:rsidRPr="00655C12" w:rsidRDefault="000D4B3F"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单片机原理与应用</w:t>
            </w:r>
          </w:p>
          <w:p w:rsidR="000D4B3F" w:rsidRPr="00655C12" w:rsidRDefault="000D4B3F"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Microcomputers Principle and Application</w:t>
            </w:r>
          </w:p>
        </w:tc>
        <w:tc>
          <w:tcPr>
            <w:tcW w:w="567" w:type="dxa"/>
            <w:vAlign w:val="center"/>
          </w:tcPr>
          <w:p w:rsidR="000D4B3F" w:rsidRPr="00655C12" w:rsidRDefault="000D4B3F" w:rsidP="00532CF2">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0D4B3F" w:rsidRPr="00655C12" w:rsidRDefault="000D4B3F" w:rsidP="00532CF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0D4B3F" w:rsidRPr="00655C12" w:rsidRDefault="000D4B3F" w:rsidP="00532CF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D4B3F" w:rsidRPr="00655C12" w:rsidRDefault="000D4B3F" w:rsidP="00532CF2">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D4B3F" w:rsidRPr="00655C12" w:rsidRDefault="000D4B3F" w:rsidP="00532CF2">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D4B3F" w:rsidRPr="00655C12" w:rsidRDefault="000D4B3F" w:rsidP="00532CF2">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4</w:t>
            </w:r>
          </w:p>
        </w:tc>
      </w:tr>
      <w:tr w:rsidR="000D4B3F" w:rsidRPr="0055772A" w:rsidTr="00532CF2">
        <w:trPr>
          <w:trHeight w:val="510"/>
          <w:jc w:val="center"/>
        </w:trPr>
        <w:tc>
          <w:tcPr>
            <w:tcW w:w="1134" w:type="dxa"/>
            <w:vAlign w:val="center"/>
          </w:tcPr>
          <w:p w:rsidR="000D4B3F" w:rsidRPr="00655C12" w:rsidRDefault="000D4B3F"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10DFC00025</w:t>
            </w:r>
          </w:p>
        </w:tc>
        <w:tc>
          <w:tcPr>
            <w:tcW w:w="4535" w:type="dxa"/>
            <w:vAlign w:val="center"/>
          </w:tcPr>
          <w:p w:rsidR="000D4B3F" w:rsidRPr="00655C12" w:rsidRDefault="000D4B3F" w:rsidP="00532CF2">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单片机原理与应用实验</w:t>
            </w:r>
          </w:p>
          <w:p w:rsidR="000D4B3F" w:rsidRPr="00655C12" w:rsidRDefault="000D4B3F" w:rsidP="00532CF2">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Experiment of Microcomputers Principle and Application</w:t>
            </w:r>
          </w:p>
        </w:tc>
        <w:tc>
          <w:tcPr>
            <w:tcW w:w="567" w:type="dxa"/>
            <w:vAlign w:val="center"/>
          </w:tcPr>
          <w:p w:rsidR="000D4B3F" w:rsidRPr="00655C12" w:rsidRDefault="000D4B3F" w:rsidP="00532CF2">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D4B3F" w:rsidRPr="00655C12" w:rsidRDefault="000D4B3F" w:rsidP="00532CF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0D4B3F" w:rsidRPr="00655C12" w:rsidRDefault="000D4B3F" w:rsidP="00532CF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D4B3F" w:rsidRPr="00655C12" w:rsidRDefault="000D4B3F" w:rsidP="00532CF2">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D4B3F" w:rsidRPr="00655C12" w:rsidRDefault="000D4B3F" w:rsidP="00532CF2">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D4B3F" w:rsidRPr="00655C12" w:rsidRDefault="000D4B3F" w:rsidP="00532CF2">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4</w:t>
            </w:r>
          </w:p>
        </w:tc>
      </w:tr>
      <w:tr w:rsidR="000A4C9B" w:rsidRPr="0055772A" w:rsidTr="004153DC">
        <w:trPr>
          <w:trHeight w:val="510"/>
          <w:jc w:val="center"/>
        </w:trPr>
        <w:tc>
          <w:tcPr>
            <w:tcW w:w="1134" w:type="dxa"/>
            <w:vAlign w:val="center"/>
          </w:tcPr>
          <w:p w:rsidR="000A4C9B" w:rsidRPr="00655C12" w:rsidRDefault="003E4B22" w:rsidP="003E4B22">
            <w:pP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10DFC00047</w:t>
            </w:r>
          </w:p>
        </w:tc>
        <w:tc>
          <w:tcPr>
            <w:tcW w:w="4535" w:type="dxa"/>
            <w:vAlign w:val="center"/>
          </w:tcPr>
          <w:p w:rsidR="002D18CC" w:rsidRPr="00155F54" w:rsidRDefault="002D18CC"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hint="eastAsia"/>
                <w:sz w:val="18"/>
                <w:szCs w:val="18"/>
              </w:rPr>
              <w:t>通信原理</w:t>
            </w:r>
          </w:p>
          <w:p w:rsidR="000A4C9B" w:rsidRPr="00155F54" w:rsidRDefault="002D18CC" w:rsidP="00155F54">
            <w:pPr>
              <w:autoSpaceDE w:val="0"/>
              <w:autoSpaceDN w:val="0"/>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sz w:val="18"/>
                <w:szCs w:val="18"/>
              </w:rPr>
              <w:t>Principle</w:t>
            </w:r>
            <w:r w:rsidRPr="00155F54">
              <w:rPr>
                <w:rFonts w:asciiTheme="minorEastAsia" w:eastAsiaTheme="minorEastAsia" w:hAnsiTheme="minorEastAsia" w:hint="eastAsia"/>
                <w:sz w:val="18"/>
                <w:szCs w:val="18"/>
              </w:rPr>
              <w:t xml:space="preserve">s of </w:t>
            </w:r>
            <w:r w:rsidRPr="00155F54">
              <w:rPr>
                <w:rFonts w:asciiTheme="minorEastAsia" w:eastAsiaTheme="minorEastAsia" w:hAnsiTheme="minorEastAsia"/>
                <w:sz w:val="18"/>
                <w:szCs w:val="18"/>
              </w:rPr>
              <w:t>Communication</w:t>
            </w:r>
            <w:r w:rsidRPr="00155F54">
              <w:rPr>
                <w:rFonts w:asciiTheme="minorEastAsia" w:eastAsiaTheme="minorEastAsia" w:hAnsiTheme="minorEastAsia" w:hint="eastAsia"/>
                <w:sz w:val="18"/>
                <w:szCs w:val="18"/>
              </w:rPr>
              <w:t>s</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0A4C9B" w:rsidRPr="00655C12" w:rsidRDefault="000A4C9B" w:rsidP="004153D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10DFC00042</w:t>
            </w:r>
          </w:p>
        </w:tc>
        <w:tc>
          <w:tcPr>
            <w:tcW w:w="4535" w:type="dxa"/>
            <w:vAlign w:val="center"/>
          </w:tcPr>
          <w:p w:rsidR="000A4C9B" w:rsidRPr="00655C12" w:rsidRDefault="000A4C9B"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智能仪器设计</w:t>
            </w:r>
          </w:p>
          <w:p w:rsidR="000A4C9B" w:rsidRPr="00655C12" w:rsidRDefault="000A4C9B" w:rsidP="00F3321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Intelligent </w:t>
            </w:r>
            <w:r w:rsidR="00F3321B">
              <w:rPr>
                <w:rFonts w:asciiTheme="minorEastAsia" w:eastAsiaTheme="minorEastAsia" w:hAnsiTheme="minorEastAsia" w:hint="eastAsia"/>
                <w:sz w:val="18"/>
                <w:szCs w:val="18"/>
              </w:rPr>
              <w:t>I</w:t>
            </w:r>
            <w:r w:rsidRPr="00655C12">
              <w:rPr>
                <w:rFonts w:asciiTheme="minorEastAsia" w:eastAsiaTheme="minorEastAsia" w:hAnsiTheme="minorEastAsia"/>
                <w:sz w:val="18"/>
                <w:szCs w:val="18"/>
              </w:rPr>
              <w:t xml:space="preserve">nstrument </w:t>
            </w:r>
            <w:r w:rsidR="00F3321B">
              <w:rPr>
                <w:rFonts w:asciiTheme="minorEastAsia" w:eastAsiaTheme="minorEastAsia" w:hAnsiTheme="minorEastAsia" w:hint="eastAsia"/>
                <w:sz w:val="18"/>
                <w:szCs w:val="18"/>
              </w:rPr>
              <w:t>D</w:t>
            </w:r>
            <w:r w:rsidRPr="00655C12">
              <w:rPr>
                <w:rFonts w:asciiTheme="minorEastAsia" w:eastAsiaTheme="minorEastAsia" w:hAnsiTheme="minorEastAsia"/>
                <w:sz w:val="18"/>
                <w:szCs w:val="18"/>
              </w:rPr>
              <w:t>esign</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68</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68</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color w:val="FF0000"/>
                <w:sz w:val="18"/>
                <w:szCs w:val="18"/>
              </w:rPr>
            </w:pPr>
            <w:r w:rsidRPr="00655C12">
              <w:rPr>
                <w:rFonts w:asciiTheme="minorEastAsia" w:eastAsiaTheme="minorEastAsia" w:hAnsiTheme="minorEastAsia"/>
                <w:sz w:val="18"/>
                <w:szCs w:val="18"/>
              </w:rPr>
              <w:t>5</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10DFC00043</w:t>
            </w:r>
          </w:p>
        </w:tc>
        <w:tc>
          <w:tcPr>
            <w:tcW w:w="4535" w:type="dxa"/>
            <w:vAlign w:val="center"/>
          </w:tcPr>
          <w:p w:rsidR="000A4C9B" w:rsidRPr="00655C12" w:rsidRDefault="000A4C9B"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接口技术</w:t>
            </w:r>
          </w:p>
          <w:p w:rsidR="000A4C9B" w:rsidRPr="00655C12" w:rsidRDefault="000A4C9B"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Interface Technology</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5</w:t>
            </w:r>
          </w:p>
        </w:tc>
      </w:tr>
      <w:tr w:rsidR="000A4C9B" w:rsidRPr="0055772A" w:rsidTr="004153DC">
        <w:trPr>
          <w:trHeight w:val="510"/>
          <w:jc w:val="center"/>
        </w:trPr>
        <w:tc>
          <w:tcPr>
            <w:tcW w:w="1134" w:type="dxa"/>
            <w:vAlign w:val="center"/>
          </w:tcPr>
          <w:p w:rsidR="000A4C9B" w:rsidRPr="00655C12" w:rsidRDefault="000A4C9B"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10DFC00044</w:t>
            </w:r>
          </w:p>
        </w:tc>
        <w:tc>
          <w:tcPr>
            <w:tcW w:w="4535" w:type="dxa"/>
            <w:vAlign w:val="center"/>
          </w:tcPr>
          <w:p w:rsidR="000A4C9B" w:rsidRPr="00655C12" w:rsidRDefault="000A4C9B"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接口技术实验</w:t>
            </w:r>
          </w:p>
          <w:p w:rsidR="000A4C9B" w:rsidRPr="00655C12" w:rsidRDefault="000A4C9B"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Interface Technology Experiment</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0.5</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A4C9B" w:rsidRPr="00655C12" w:rsidRDefault="000A4C9B"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0A4C9B" w:rsidRPr="00655C12" w:rsidRDefault="000A4C9B"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5</w:t>
            </w:r>
          </w:p>
        </w:tc>
      </w:tr>
      <w:tr w:rsidR="00BF0A38" w:rsidRPr="0055772A" w:rsidTr="00D75991">
        <w:trPr>
          <w:trHeight w:val="510"/>
          <w:jc w:val="center"/>
        </w:trPr>
        <w:tc>
          <w:tcPr>
            <w:tcW w:w="1134" w:type="dxa"/>
            <w:vAlign w:val="center"/>
          </w:tcPr>
          <w:p w:rsidR="00BF0A38" w:rsidRPr="00655C12" w:rsidRDefault="00BF0A38" w:rsidP="00D75991">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10DFC00038</w:t>
            </w:r>
          </w:p>
        </w:tc>
        <w:tc>
          <w:tcPr>
            <w:tcW w:w="4535" w:type="dxa"/>
            <w:vAlign w:val="center"/>
          </w:tcPr>
          <w:p w:rsidR="00BF0A38" w:rsidRPr="00655C12" w:rsidRDefault="00BF0A38" w:rsidP="00D75991">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固体物理学</w:t>
            </w:r>
          </w:p>
          <w:p w:rsidR="00BF0A38" w:rsidRPr="00655C12" w:rsidRDefault="00BF0A38" w:rsidP="00D75991">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Solid </w:t>
            </w:r>
            <w:r w:rsidRPr="00655C12">
              <w:rPr>
                <w:rFonts w:asciiTheme="minorEastAsia" w:eastAsiaTheme="minorEastAsia" w:hAnsiTheme="minorEastAsia" w:hint="eastAsia"/>
                <w:sz w:val="18"/>
                <w:szCs w:val="18"/>
              </w:rPr>
              <w:t>P</w:t>
            </w:r>
            <w:r w:rsidRPr="00655C12">
              <w:rPr>
                <w:rFonts w:asciiTheme="minorEastAsia" w:eastAsiaTheme="minorEastAsia" w:hAnsiTheme="minorEastAsia"/>
                <w:sz w:val="18"/>
                <w:szCs w:val="18"/>
              </w:rPr>
              <w:t>hysics</w:t>
            </w:r>
          </w:p>
        </w:tc>
        <w:tc>
          <w:tcPr>
            <w:tcW w:w="567" w:type="dxa"/>
            <w:vAlign w:val="center"/>
          </w:tcPr>
          <w:p w:rsidR="00BF0A38" w:rsidRPr="00655C12" w:rsidRDefault="00BF0A38" w:rsidP="00D75991">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BF0A38" w:rsidRPr="00655C12" w:rsidRDefault="00BF0A38" w:rsidP="00D7599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BF0A38" w:rsidRPr="00655C12" w:rsidRDefault="00BF0A38" w:rsidP="00D7599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F0A38" w:rsidRPr="00655C12" w:rsidRDefault="00BF0A38" w:rsidP="00D7599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F0A38" w:rsidRPr="00655C12" w:rsidRDefault="00BF0A38" w:rsidP="00D7599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F0A38" w:rsidRPr="00655C12" w:rsidRDefault="003D25DD" w:rsidP="00D7599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F59E0" w:rsidRPr="0055772A" w:rsidTr="004153DC">
        <w:trPr>
          <w:trHeight w:val="510"/>
          <w:jc w:val="center"/>
        </w:trPr>
        <w:tc>
          <w:tcPr>
            <w:tcW w:w="1134" w:type="dxa"/>
            <w:vAlign w:val="center"/>
          </w:tcPr>
          <w:p w:rsidR="006F59E0" w:rsidRPr="00655C12" w:rsidRDefault="006F59E0" w:rsidP="00880477">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10DFC00028</w:t>
            </w:r>
          </w:p>
        </w:tc>
        <w:tc>
          <w:tcPr>
            <w:tcW w:w="4535" w:type="dxa"/>
            <w:vAlign w:val="center"/>
          </w:tcPr>
          <w:p w:rsidR="006F59E0" w:rsidRPr="00155F54" w:rsidRDefault="006F59E0"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hint="eastAsia"/>
                <w:sz w:val="18"/>
                <w:szCs w:val="18"/>
              </w:rPr>
              <w:t>半导体物理与器件</w:t>
            </w:r>
          </w:p>
          <w:p w:rsidR="006F59E0" w:rsidRPr="00155F54" w:rsidRDefault="006F59E0"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hint="eastAsia"/>
                <w:sz w:val="18"/>
                <w:szCs w:val="18"/>
              </w:rPr>
              <w:t>S</w:t>
            </w:r>
            <w:r w:rsidRPr="00155F54">
              <w:rPr>
                <w:rFonts w:asciiTheme="minorEastAsia" w:eastAsiaTheme="minorEastAsia" w:hAnsiTheme="minorEastAsia"/>
                <w:sz w:val="18"/>
                <w:szCs w:val="18"/>
              </w:rPr>
              <w:t>emiconductor Physics</w:t>
            </w:r>
            <w:r w:rsidR="00FC7C77" w:rsidRPr="00155F54">
              <w:rPr>
                <w:rFonts w:asciiTheme="minorEastAsia" w:eastAsiaTheme="minorEastAsia" w:hAnsiTheme="minorEastAsia" w:hint="eastAsia"/>
                <w:sz w:val="18"/>
                <w:szCs w:val="18"/>
              </w:rPr>
              <w:t xml:space="preserve"> </w:t>
            </w:r>
            <w:r w:rsidRPr="00155F54">
              <w:rPr>
                <w:rFonts w:asciiTheme="minorEastAsia" w:eastAsiaTheme="minorEastAsia" w:hAnsiTheme="minorEastAsia" w:hint="eastAsia"/>
                <w:sz w:val="18"/>
                <w:szCs w:val="18"/>
              </w:rPr>
              <w:t>a</w:t>
            </w:r>
            <w:r w:rsidRPr="00155F54">
              <w:rPr>
                <w:rFonts w:asciiTheme="minorEastAsia" w:eastAsiaTheme="minorEastAsia" w:hAnsiTheme="minorEastAsia"/>
                <w:sz w:val="18"/>
                <w:szCs w:val="18"/>
              </w:rPr>
              <w:t>nd Devices</w:t>
            </w:r>
          </w:p>
        </w:tc>
        <w:tc>
          <w:tcPr>
            <w:tcW w:w="567" w:type="dxa"/>
            <w:vAlign w:val="center"/>
          </w:tcPr>
          <w:p w:rsidR="006F59E0" w:rsidRPr="00655C12" w:rsidRDefault="003B5FFC" w:rsidP="0088047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6F59E0" w:rsidRPr="00655C12" w:rsidRDefault="006F59E0" w:rsidP="0088047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6F59E0" w:rsidRPr="00655C12" w:rsidRDefault="006F59E0" w:rsidP="0088047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6F59E0" w:rsidRPr="00655C12" w:rsidRDefault="006F59E0" w:rsidP="0088047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6F59E0" w:rsidRPr="00655C12" w:rsidRDefault="006F59E0" w:rsidP="0088047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880477">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6</w:t>
            </w:r>
          </w:p>
        </w:tc>
      </w:tr>
      <w:tr w:rsidR="006F59E0" w:rsidRPr="0055772A" w:rsidTr="004153DC">
        <w:trPr>
          <w:trHeight w:val="510"/>
          <w:jc w:val="center"/>
        </w:trPr>
        <w:tc>
          <w:tcPr>
            <w:tcW w:w="1134" w:type="dxa"/>
            <w:vAlign w:val="center"/>
          </w:tcPr>
          <w:p w:rsidR="006F59E0" w:rsidRPr="00655C12" w:rsidRDefault="006F59E0"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10DFC00014</w:t>
            </w:r>
          </w:p>
        </w:tc>
        <w:tc>
          <w:tcPr>
            <w:tcW w:w="4535" w:type="dxa"/>
            <w:vAlign w:val="center"/>
          </w:tcPr>
          <w:p w:rsidR="006F59E0" w:rsidRPr="00655C12" w:rsidRDefault="006F59E0"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机械制图与CAD</w:t>
            </w:r>
          </w:p>
          <w:p w:rsidR="006F59E0" w:rsidRPr="00655C12" w:rsidRDefault="006F59E0"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Mechanical Drawing &amp; CAD</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w:t>
            </w:r>
          </w:p>
        </w:tc>
      </w:tr>
      <w:tr w:rsidR="006F59E0" w:rsidRPr="0055772A" w:rsidTr="004153DC">
        <w:trPr>
          <w:trHeight w:val="510"/>
          <w:jc w:val="center"/>
        </w:trPr>
        <w:tc>
          <w:tcPr>
            <w:tcW w:w="1134" w:type="dxa"/>
            <w:vAlign w:val="center"/>
          </w:tcPr>
          <w:p w:rsidR="006F59E0" w:rsidRPr="00655C12" w:rsidRDefault="006F59E0"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10DFC00015</w:t>
            </w:r>
          </w:p>
        </w:tc>
        <w:tc>
          <w:tcPr>
            <w:tcW w:w="4535" w:type="dxa"/>
            <w:vAlign w:val="center"/>
          </w:tcPr>
          <w:p w:rsidR="006F59E0" w:rsidRPr="00655C12" w:rsidRDefault="006F59E0"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机械制图与CAD上机</w:t>
            </w:r>
          </w:p>
          <w:p w:rsidR="006F59E0" w:rsidRPr="00655C12" w:rsidRDefault="006F59E0"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Experiment of Mechanical Drawing &amp; CAD</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0.5</w:t>
            </w: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17</w:t>
            </w: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w:t>
            </w:r>
          </w:p>
        </w:tc>
      </w:tr>
      <w:tr w:rsidR="006F59E0" w:rsidRPr="0055772A" w:rsidTr="004153DC">
        <w:trPr>
          <w:trHeight w:val="510"/>
          <w:jc w:val="center"/>
        </w:trPr>
        <w:tc>
          <w:tcPr>
            <w:tcW w:w="1134" w:type="dxa"/>
            <w:vAlign w:val="center"/>
          </w:tcPr>
          <w:p w:rsidR="006F59E0" w:rsidRPr="00655C12" w:rsidRDefault="006F59E0"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10DFC00045</w:t>
            </w:r>
          </w:p>
        </w:tc>
        <w:tc>
          <w:tcPr>
            <w:tcW w:w="4535" w:type="dxa"/>
            <w:vAlign w:val="center"/>
          </w:tcPr>
          <w:p w:rsidR="006F59E0" w:rsidRPr="00655C12" w:rsidRDefault="006F59E0"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量子力学2</w:t>
            </w:r>
          </w:p>
          <w:p w:rsidR="006F59E0" w:rsidRPr="00155F54" w:rsidRDefault="006F59E0"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Quantum Mechanics 2</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6F59E0" w:rsidRPr="00655C12" w:rsidRDefault="006F59E0"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7</w:t>
            </w:r>
          </w:p>
        </w:tc>
      </w:tr>
      <w:tr w:rsidR="006F59E0" w:rsidRPr="0055772A" w:rsidTr="004153DC">
        <w:trPr>
          <w:trHeight w:val="510"/>
          <w:jc w:val="center"/>
        </w:trPr>
        <w:tc>
          <w:tcPr>
            <w:tcW w:w="1134" w:type="dxa"/>
            <w:vAlign w:val="center"/>
          </w:tcPr>
          <w:p w:rsidR="006F59E0" w:rsidRPr="00655C12" w:rsidRDefault="006F59E0"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10DFC00016</w:t>
            </w:r>
          </w:p>
        </w:tc>
        <w:tc>
          <w:tcPr>
            <w:tcW w:w="4535" w:type="dxa"/>
            <w:vAlign w:val="center"/>
          </w:tcPr>
          <w:p w:rsidR="006F59E0" w:rsidRPr="00655C12" w:rsidRDefault="006F59E0"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LabVIEW虚拟仪器程序设计</w:t>
            </w:r>
          </w:p>
          <w:p w:rsidR="006F59E0" w:rsidRPr="00655C12" w:rsidRDefault="006F59E0"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LabVIEW Virtual Instrument Program Design</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c>
          <w:tcPr>
            <w:tcW w:w="567"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7</w:t>
            </w:r>
          </w:p>
        </w:tc>
      </w:tr>
      <w:tr w:rsidR="006F59E0" w:rsidRPr="0055772A" w:rsidTr="004153DC">
        <w:trPr>
          <w:trHeight w:val="510"/>
          <w:jc w:val="center"/>
        </w:trPr>
        <w:tc>
          <w:tcPr>
            <w:tcW w:w="1134" w:type="dxa"/>
            <w:vAlign w:val="center"/>
          </w:tcPr>
          <w:p w:rsidR="006F59E0" w:rsidRPr="00655C12" w:rsidRDefault="006F59E0"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lastRenderedPageBreak/>
              <w:t>10DFC00017</w:t>
            </w:r>
          </w:p>
        </w:tc>
        <w:tc>
          <w:tcPr>
            <w:tcW w:w="4535" w:type="dxa"/>
            <w:vAlign w:val="center"/>
          </w:tcPr>
          <w:p w:rsidR="006F59E0" w:rsidRPr="00655C12" w:rsidRDefault="006F59E0"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LabVIEW虚拟仪器程序设计</w:t>
            </w:r>
            <w:r w:rsidRPr="00655C12">
              <w:rPr>
                <w:rFonts w:asciiTheme="minorEastAsia" w:eastAsiaTheme="minorEastAsia" w:hAnsiTheme="minorEastAsia"/>
                <w:sz w:val="18"/>
                <w:szCs w:val="18"/>
              </w:rPr>
              <w:t>实验</w:t>
            </w:r>
          </w:p>
          <w:p w:rsidR="006F59E0" w:rsidRPr="00655C12" w:rsidRDefault="006F59E0" w:rsidP="00A33F5F">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LabVIEW Virtual Instrument Program Design</w:t>
            </w:r>
            <w:r w:rsidR="00FC7C77">
              <w:rPr>
                <w:rFonts w:asciiTheme="minorEastAsia" w:eastAsiaTheme="minorEastAsia" w:hAnsiTheme="minorEastAsia" w:hint="eastAsia"/>
                <w:sz w:val="18"/>
                <w:szCs w:val="18"/>
              </w:rPr>
              <w:t xml:space="preserve"> </w:t>
            </w:r>
            <w:r w:rsidRPr="00655C12">
              <w:rPr>
                <w:rFonts w:asciiTheme="minorEastAsia" w:eastAsiaTheme="minorEastAsia" w:hAnsiTheme="minorEastAsia"/>
                <w:sz w:val="18"/>
                <w:szCs w:val="18"/>
              </w:rPr>
              <w:t>Experiment</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34</w:t>
            </w:r>
          </w:p>
        </w:tc>
        <w:tc>
          <w:tcPr>
            <w:tcW w:w="567"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7</w:t>
            </w:r>
          </w:p>
        </w:tc>
      </w:tr>
      <w:tr w:rsidR="006F59E0" w:rsidRPr="0055772A" w:rsidTr="004153DC">
        <w:trPr>
          <w:trHeight w:val="510"/>
          <w:jc w:val="center"/>
        </w:trPr>
        <w:tc>
          <w:tcPr>
            <w:tcW w:w="1134" w:type="dxa"/>
            <w:vAlign w:val="center"/>
          </w:tcPr>
          <w:p w:rsidR="006F59E0" w:rsidRPr="00655C12" w:rsidRDefault="006F59E0" w:rsidP="00532CF2">
            <w:pPr>
              <w:widowControl/>
              <w:jc w:val="center"/>
              <w:rPr>
                <w:rFonts w:asciiTheme="minorEastAsia" w:eastAsiaTheme="minorEastAsia" w:hAnsiTheme="minorEastAsia" w:cs="宋体"/>
                <w:color w:val="000000"/>
                <w:kern w:val="0"/>
                <w:sz w:val="18"/>
                <w:szCs w:val="18"/>
              </w:rPr>
            </w:pPr>
            <w:r w:rsidRPr="00655C12">
              <w:rPr>
                <w:rFonts w:asciiTheme="minorEastAsia" w:eastAsiaTheme="minorEastAsia" w:hAnsiTheme="minorEastAsia" w:cs="宋体" w:hint="eastAsia"/>
                <w:color w:val="000000"/>
                <w:kern w:val="0"/>
                <w:sz w:val="18"/>
                <w:szCs w:val="18"/>
              </w:rPr>
              <w:t>10DFC00046</w:t>
            </w:r>
          </w:p>
        </w:tc>
        <w:tc>
          <w:tcPr>
            <w:tcW w:w="4535" w:type="dxa"/>
            <w:vAlign w:val="center"/>
          </w:tcPr>
          <w:p w:rsidR="006F59E0" w:rsidRPr="00655C12" w:rsidRDefault="006F59E0"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电子工艺实习</w:t>
            </w:r>
          </w:p>
          <w:p w:rsidR="006F59E0" w:rsidRPr="00655C12" w:rsidRDefault="006F59E0" w:rsidP="001522AB">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Practice of Electronic Technology</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1周</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59E0" w:rsidRPr="00655C12" w:rsidRDefault="006F59E0" w:rsidP="004153DC">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1周</w:t>
            </w:r>
          </w:p>
        </w:tc>
        <w:tc>
          <w:tcPr>
            <w:tcW w:w="567" w:type="dxa"/>
            <w:vAlign w:val="center"/>
          </w:tcPr>
          <w:p w:rsidR="006F59E0" w:rsidRPr="00655C12" w:rsidRDefault="006F59E0" w:rsidP="004153DC">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7</w:t>
            </w:r>
          </w:p>
        </w:tc>
      </w:tr>
      <w:tr w:rsidR="006F59E0" w:rsidRPr="0055772A" w:rsidTr="004153DC">
        <w:trPr>
          <w:trHeight w:val="510"/>
          <w:jc w:val="center"/>
        </w:trPr>
        <w:tc>
          <w:tcPr>
            <w:tcW w:w="1134" w:type="dxa"/>
            <w:vAlign w:val="center"/>
          </w:tcPr>
          <w:p w:rsidR="006F59E0" w:rsidRPr="0055772A" w:rsidRDefault="006F59E0"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6F59E0" w:rsidRPr="0055772A" w:rsidRDefault="006F59E0" w:rsidP="005F220A">
            <w:pPr>
              <w:snapToGrid w:val="0"/>
              <w:jc w:val="center"/>
              <w:rPr>
                <w:rFonts w:asciiTheme="minorEastAsia" w:eastAsiaTheme="minorEastAsia" w:hAnsiTheme="minorEastAsia"/>
                <w:sz w:val="18"/>
                <w:szCs w:val="18"/>
              </w:rPr>
            </w:pPr>
          </w:p>
        </w:tc>
        <w:tc>
          <w:tcPr>
            <w:tcW w:w="567" w:type="dxa"/>
            <w:vAlign w:val="center"/>
          </w:tcPr>
          <w:p w:rsidR="006F59E0" w:rsidRPr="004153DC" w:rsidRDefault="006F59E0" w:rsidP="004153DC">
            <w:pPr>
              <w:snapToGrid w:val="0"/>
              <w:ind w:leftChars="-50" w:left="-105" w:rightChars="-50" w:right="-105" w:firstLine="5"/>
              <w:jc w:val="center"/>
              <w:rPr>
                <w:rFonts w:eastAsiaTheme="minorEastAsia"/>
                <w:sz w:val="18"/>
                <w:szCs w:val="18"/>
              </w:rPr>
            </w:pPr>
          </w:p>
        </w:tc>
        <w:tc>
          <w:tcPr>
            <w:tcW w:w="568" w:type="dxa"/>
            <w:vAlign w:val="center"/>
          </w:tcPr>
          <w:p w:rsidR="006F59E0" w:rsidRPr="004153DC" w:rsidRDefault="006F59E0" w:rsidP="00BE09E5">
            <w:pPr>
              <w:snapToGrid w:val="0"/>
              <w:ind w:leftChars="-50" w:left="-105" w:rightChars="-50" w:right="-105" w:firstLine="5"/>
              <w:jc w:val="center"/>
              <w:rPr>
                <w:rFonts w:eastAsiaTheme="minorEastAsia"/>
                <w:sz w:val="18"/>
                <w:szCs w:val="18"/>
              </w:rPr>
            </w:pPr>
            <w:r>
              <w:rPr>
                <w:rFonts w:eastAsiaTheme="minorEastAsia" w:hint="eastAsia"/>
                <w:sz w:val="18"/>
                <w:szCs w:val="18"/>
              </w:rPr>
              <w:t>43</w:t>
            </w:r>
          </w:p>
        </w:tc>
        <w:tc>
          <w:tcPr>
            <w:tcW w:w="567" w:type="dxa"/>
            <w:vAlign w:val="center"/>
          </w:tcPr>
          <w:p w:rsidR="006F59E0" w:rsidRPr="004153DC" w:rsidRDefault="006F59E0" w:rsidP="007B33A6">
            <w:pPr>
              <w:snapToGrid w:val="0"/>
              <w:ind w:leftChars="-50" w:left="-105" w:rightChars="-50" w:right="-105" w:firstLine="5"/>
              <w:jc w:val="center"/>
              <w:rPr>
                <w:rFonts w:eastAsiaTheme="minorEastAsia"/>
                <w:sz w:val="18"/>
                <w:szCs w:val="18"/>
              </w:rPr>
            </w:pPr>
            <w:r>
              <w:rPr>
                <w:rFonts w:eastAsiaTheme="minorEastAsia" w:hint="eastAsia"/>
                <w:sz w:val="18"/>
                <w:szCs w:val="18"/>
              </w:rPr>
              <w:t>867</w:t>
            </w:r>
            <w:r w:rsidRPr="004153DC">
              <w:rPr>
                <w:rFonts w:eastAsiaTheme="minorEastAsia"/>
                <w:sz w:val="18"/>
                <w:szCs w:val="18"/>
              </w:rPr>
              <w:t>/</w:t>
            </w:r>
            <w:r>
              <w:rPr>
                <w:rFonts w:eastAsiaTheme="minorEastAsia" w:hint="eastAsia"/>
                <w:sz w:val="18"/>
                <w:szCs w:val="18"/>
              </w:rPr>
              <w:t>1</w:t>
            </w:r>
            <w:r w:rsidRPr="004153DC">
              <w:rPr>
                <w:rFonts w:eastAsiaTheme="minorEastAsia"/>
                <w:sz w:val="18"/>
                <w:szCs w:val="18"/>
              </w:rPr>
              <w:t>周</w:t>
            </w:r>
          </w:p>
        </w:tc>
        <w:tc>
          <w:tcPr>
            <w:tcW w:w="567" w:type="dxa"/>
            <w:vAlign w:val="center"/>
          </w:tcPr>
          <w:p w:rsidR="006F59E0" w:rsidRPr="004153DC" w:rsidRDefault="006F59E0" w:rsidP="004153DC">
            <w:pPr>
              <w:snapToGrid w:val="0"/>
              <w:ind w:leftChars="-50" w:left="-105" w:rightChars="-50" w:right="-105" w:firstLine="5"/>
              <w:jc w:val="center"/>
              <w:rPr>
                <w:rFonts w:eastAsiaTheme="minorEastAsia"/>
                <w:sz w:val="18"/>
                <w:szCs w:val="18"/>
              </w:rPr>
            </w:pPr>
            <w:r>
              <w:rPr>
                <w:rFonts w:eastAsiaTheme="minorEastAsia" w:hint="eastAsia"/>
                <w:sz w:val="18"/>
                <w:szCs w:val="18"/>
              </w:rPr>
              <w:t>561</w:t>
            </w:r>
          </w:p>
        </w:tc>
        <w:tc>
          <w:tcPr>
            <w:tcW w:w="567" w:type="dxa"/>
            <w:vAlign w:val="center"/>
          </w:tcPr>
          <w:p w:rsidR="006F59E0" w:rsidRPr="004153DC" w:rsidRDefault="006F59E0" w:rsidP="004153DC">
            <w:pPr>
              <w:snapToGrid w:val="0"/>
              <w:ind w:leftChars="-50" w:left="-105" w:rightChars="-50" w:right="-105" w:firstLine="5"/>
              <w:jc w:val="center"/>
              <w:rPr>
                <w:rFonts w:eastAsiaTheme="minorEastAsia"/>
                <w:sz w:val="18"/>
                <w:szCs w:val="18"/>
              </w:rPr>
            </w:pPr>
            <w:r w:rsidRPr="004153DC">
              <w:rPr>
                <w:rFonts w:eastAsiaTheme="minorEastAsia"/>
                <w:sz w:val="18"/>
                <w:szCs w:val="18"/>
              </w:rPr>
              <w:t>306/1</w:t>
            </w:r>
            <w:r w:rsidRPr="004153DC">
              <w:rPr>
                <w:rFonts w:eastAsiaTheme="minorEastAsia"/>
                <w:sz w:val="18"/>
                <w:szCs w:val="18"/>
              </w:rPr>
              <w:t>周</w:t>
            </w:r>
          </w:p>
        </w:tc>
        <w:tc>
          <w:tcPr>
            <w:tcW w:w="567" w:type="dxa"/>
            <w:vAlign w:val="center"/>
          </w:tcPr>
          <w:p w:rsidR="006F59E0" w:rsidRPr="004153DC" w:rsidRDefault="006F59E0" w:rsidP="004153DC">
            <w:pPr>
              <w:snapToGrid w:val="0"/>
              <w:ind w:leftChars="-50" w:left="-105" w:rightChars="-50" w:right="-105" w:firstLine="5"/>
              <w:jc w:val="center"/>
              <w:rPr>
                <w:rFonts w:eastAsiaTheme="minorEastAsia"/>
                <w:sz w:val="18"/>
                <w:szCs w:val="18"/>
              </w:rPr>
            </w:pPr>
          </w:p>
        </w:tc>
      </w:tr>
    </w:tbl>
    <w:p w:rsidR="00036D7F" w:rsidRDefault="00036D7F" w:rsidP="00530667">
      <w:pPr>
        <w:autoSpaceDE w:val="0"/>
        <w:autoSpaceDN w:val="0"/>
        <w:adjustRightInd w:val="0"/>
        <w:spacing w:line="360" w:lineRule="auto"/>
        <w:ind w:firstLineChars="200" w:firstLine="480"/>
        <w:rPr>
          <w:rFonts w:ascii="黑体" w:eastAsia="黑体"/>
          <w:bCs/>
          <w:sz w:val="24"/>
        </w:rPr>
      </w:pP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sidRPr="00836A81">
        <w:rPr>
          <w:rFonts w:ascii="黑体" w:eastAsia="黑体" w:hint="eastAsia"/>
          <w:bCs/>
          <w:sz w:val="24"/>
        </w:rPr>
        <w:t>共修读</w:t>
      </w:r>
      <w:r w:rsidR="00CC7873">
        <w:rPr>
          <w:rFonts w:ascii="黑体" w:eastAsia="黑体" w:hint="eastAsia"/>
          <w:bCs/>
          <w:sz w:val="24"/>
        </w:rPr>
        <w:t>3</w:t>
      </w:r>
      <w:r w:rsidR="00C9693E">
        <w:rPr>
          <w:rFonts w:ascii="黑体" w:eastAsia="黑体" w:hint="eastAsia"/>
          <w:bCs/>
          <w:sz w:val="24"/>
        </w:rPr>
        <w:t>7</w:t>
      </w:r>
      <w:r w:rsidR="00B10FE3">
        <w:rPr>
          <w:rFonts w:ascii="黑体" w:eastAsia="黑体" w:hint="eastAsia"/>
          <w:bCs/>
          <w:sz w:val="24"/>
        </w:rPr>
        <w:t>.5</w:t>
      </w:r>
      <w:r w:rsidRPr="00836A81">
        <w:rPr>
          <w:rFonts w:ascii="黑体" w:eastAsia="黑体" w:hint="eastAsia"/>
          <w:bCs/>
          <w:sz w:val="24"/>
        </w:rPr>
        <w:t>学分，其中实践实验环节修读</w:t>
      </w:r>
      <w:r w:rsidR="00CC7873">
        <w:rPr>
          <w:rFonts w:ascii="黑体" w:eastAsia="黑体" w:hint="eastAsia"/>
          <w:bCs/>
          <w:sz w:val="24"/>
        </w:rPr>
        <w:t>1</w:t>
      </w:r>
      <w:r w:rsidR="00C9693E">
        <w:rPr>
          <w:rFonts w:ascii="黑体" w:eastAsia="黑体" w:hint="eastAsia"/>
          <w:bCs/>
          <w:sz w:val="24"/>
        </w:rPr>
        <w:t>7</w:t>
      </w:r>
      <w:r w:rsidR="00B10FE3">
        <w:rPr>
          <w:rFonts w:ascii="黑体" w:eastAsia="黑体" w:hint="eastAsia"/>
          <w:bCs/>
          <w:sz w:val="24"/>
        </w:rPr>
        <w:t>.5</w:t>
      </w:r>
      <w:r w:rsidRPr="00836A81">
        <w:rPr>
          <w:rFonts w:ascii="黑体" w:eastAsia="黑体" w:hint="eastAsia"/>
          <w:bCs/>
          <w:sz w:val="24"/>
        </w:rPr>
        <w:t>学分</w:t>
      </w:r>
      <w:r>
        <w:rPr>
          <w:rFonts w:ascii="黑体" w:eastAsia="黑体"/>
          <w:bCs/>
          <w:sz w:val="24"/>
        </w:rPr>
        <w:t>）</w:t>
      </w:r>
    </w:p>
    <w:p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sidR="0064394D">
        <w:rPr>
          <w:rFonts w:ascii="黑体" w:eastAsia="黑体" w:hint="eastAsia"/>
          <w:bCs/>
          <w:sz w:val="24"/>
        </w:rPr>
        <w:t>2</w:t>
      </w:r>
      <w:r w:rsidR="00D85E64">
        <w:rPr>
          <w:rFonts w:ascii="黑体" w:eastAsia="黑体" w:hint="eastAsia"/>
          <w:bCs/>
          <w:sz w:val="24"/>
        </w:rPr>
        <w:t>3</w:t>
      </w:r>
      <w:r w:rsidRPr="00836A81">
        <w:rPr>
          <w:rFonts w:ascii="黑体" w:eastAsia="黑体" w:hint="eastAsia"/>
          <w:bCs/>
          <w:sz w:val="24"/>
        </w:rPr>
        <w:t>学分，其中实践实验环节修读</w:t>
      </w:r>
      <w:r w:rsidR="00C967E1">
        <w:rPr>
          <w:rFonts w:ascii="黑体" w:eastAsia="黑体" w:hint="eastAsia"/>
          <w:bCs/>
          <w:sz w:val="24"/>
        </w:rPr>
        <w:t>1</w:t>
      </w:r>
      <w:r w:rsidR="00D85E64">
        <w:rPr>
          <w:rFonts w:ascii="黑体" w:eastAsia="黑体" w:hint="eastAsia"/>
          <w:bCs/>
          <w:sz w:val="24"/>
        </w:rPr>
        <w:t>1</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8D39EE">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8D39EE">
        <w:trPr>
          <w:trHeight w:val="454"/>
          <w:tblHeader/>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B96405" w:rsidRPr="0055772A" w:rsidTr="006E7BC8">
        <w:trPr>
          <w:trHeight w:val="454"/>
          <w:jc w:val="center"/>
        </w:trPr>
        <w:tc>
          <w:tcPr>
            <w:tcW w:w="1134" w:type="dxa"/>
            <w:tcMar>
              <w:top w:w="57" w:type="dxa"/>
              <w:left w:w="28" w:type="dxa"/>
              <w:bottom w:w="57" w:type="dxa"/>
              <w:right w:w="28" w:type="dxa"/>
            </w:tcMar>
            <w:vAlign w:val="center"/>
          </w:tcPr>
          <w:p w:rsidR="00B96405" w:rsidRPr="00655C12" w:rsidRDefault="00B96405" w:rsidP="00454BB1">
            <w:pPr>
              <w:widowControl/>
              <w:snapToGrid w:val="0"/>
              <w:ind w:leftChars="-50" w:left="-105" w:rightChars="-50" w:right="-10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00454BB1"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001</w:t>
            </w:r>
          </w:p>
        </w:tc>
        <w:tc>
          <w:tcPr>
            <w:tcW w:w="4535" w:type="dxa"/>
            <w:vAlign w:val="center"/>
          </w:tcPr>
          <w:p w:rsidR="00B96405" w:rsidRPr="00655C12" w:rsidRDefault="00B96405" w:rsidP="002A678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光谱学</w:t>
            </w:r>
          </w:p>
          <w:p w:rsidR="00B96405" w:rsidRPr="00655C12" w:rsidRDefault="00B96405" w:rsidP="002A678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Spectroscopy</w:t>
            </w:r>
          </w:p>
        </w:tc>
        <w:tc>
          <w:tcPr>
            <w:tcW w:w="567" w:type="dxa"/>
            <w:vAlign w:val="center"/>
          </w:tcPr>
          <w:p w:rsidR="00B96405" w:rsidRPr="00655C12" w:rsidRDefault="00B96405"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B96405" w:rsidRPr="00655C12" w:rsidRDefault="00B96405"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B96405" w:rsidRPr="00655C12" w:rsidRDefault="00B96405" w:rsidP="002A678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2A678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96405" w:rsidRPr="00655C12" w:rsidRDefault="00B96405" w:rsidP="002A678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4</w:t>
            </w:r>
          </w:p>
        </w:tc>
      </w:tr>
      <w:tr w:rsidR="00B96405" w:rsidRPr="0055772A" w:rsidTr="00454BB1">
        <w:trPr>
          <w:trHeight w:val="510"/>
          <w:jc w:val="center"/>
        </w:trPr>
        <w:tc>
          <w:tcPr>
            <w:tcW w:w="1134" w:type="dxa"/>
            <w:tcMar>
              <w:left w:w="28" w:type="dxa"/>
              <w:right w:w="28" w:type="dxa"/>
            </w:tcMar>
            <w:vAlign w:val="center"/>
          </w:tcPr>
          <w:p w:rsidR="00B96405" w:rsidRPr="00655C12" w:rsidRDefault="00454BB1" w:rsidP="00454BB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2</w:t>
            </w:r>
          </w:p>
        </w:tc>
        <w:tc>
          <w:tcPr>
            <w:tcW w:w="4535" w:type="dxa"/>
            <w:vAlign w:val="center"/>
          </w:tcPr>
          <w:p w:rsidR="00B96405" w:rsidRPr="00655C12" w:rsidRDefault="00B96405" w:rsidP="007C0CC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激光原理</w:t>
            </w:r>
          </w:p>
          <w:p w:rsidR="00B96405" w:rsidRPr="00655C12" w:rsidRDefault="00B96405" w:rsidP="007C0CC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Laser Principle</w:t>
            </w:r>
          </w:p>
        </w:tc>
        <w:tc>
          <w:tcPr>
            <w:tcW w:w="567" w:type="dxa"/>
            <w:vAlign w:val="center"/>
          </w:tcPr>
          <w:p w:rsidR="00B96405" w:rsidRPr="00655C12" w:rsidRDefault="00B96405" w:rsidP="007C0CC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7C0C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w:t>
            </w:r>
          </w:p>
        </w:tc>
      </w:tr>
      <w:tr w:rsidR="00B96405" w:rsidRPr="0055772A" w:rsidTr="00454BB1">
        <w:trPr>
          <w:trHeight w:val="510"/>
          <w:jc w:val="center"/>
        </w:trPr>
        <w:tc>
          <w:tcPr>
            <w:tcW w:w="1134" w:type="dxa"/>
            <w:tcMar>
              <w:left w:w="57" w:type="dxa"/>
              <w:right w:w="57" w:type="dxa"/>
            </w:tcMar>
            <w:vAlign w:val="center"/>
          </w:tcPr>
          <w:p w:rsidR="00B96405" w:rsidRPr="00655C12" w:rsidRDefault="00B96405" w:rsidP="00454BB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00454BB1"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00454BB1" w:rsidRPr="00655C12">
              <w:rPr>
                <w:rFonts w:asciiTheme="minorEastAsia" w:eastAsiaTheme="minorEastAsia" w:hAnsiTheme="minorEastAsia" w:hint="eastAsia"/>
                <w:sz w:val="18"/>
                <w:szCs w:val="18"/>
              </w:rPr>
              <w:t>3</w:t>
            </w:r>
          </w:p>
        </w:tc>
        <w:tc>
          <w:tcPr>
            <w:tcW w:w="4535" w:type="dxa"/>
            <w:vAlign w:val="center"/>
          </w:tcPr>
          <w:p w:rsidR="00B96405" w:rsidRPr="00655C12" w:rsidRDefault="00B96405"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光电子学</w:t>
            </w:r>
          </w:p>
          <w:p w:rsidR="00B96405" w:rsidRPr="00655C12" w:rsidRDefault="00984B16" w:rsidP="00155F54">
            <w:pPr>
              <w:adjustRightInd w:val="0"/>
              <w:snapToGrid w:val="0"/>
              <w:jc w:val="left"/>
              <w:rPr>
                <w:rFonts w:asciiTheme="minorEastAsia" w:eastAsiaTheme="minorEastAsia" w:hAnsiTheme="minorEastAsia"/>
                <w:sz w:val="18"/>
                <w:szCs w:val="18"/>
              </w:rPr>
            </w:pPr>
            <w:r w:rsidRPr="00984B16">
              <w:rPr>
                <w:rFonts w:asciiTheme="minorEastAsia" w:eastAsiaTheme="minorEastAsia" w:hAnsiTheme="minorEastAsia"/>
                <w:sz w:val="18"/>
                <w:szCs w:val="18"/>
              </w:rPr>
              <w:t>Optical Electronics</w:t>
            </w:r>
          </w:p>
        </w:tc>
        <w:tc>
          <w:tcPr>
            <w:tcW w:w="567" w:type="dxa"/>
            <w:vAlign w:val="center"/>
          </w:tcPr>
          <w:p w:rsidR="00B96405" w:rsidRPr="00655C12" w:rsidRDefault="00B96405" w:rsidP="007C0CC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7C0C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w:t>
            </w:r>
          </w:p>
        </w:tc>
      </w:tr>
      <w:tr w:rsidR="00B96405" w:rsidRPr="0055772A" w:rsidTr="00454BB1">
        <w:trPr>
          <w:trHeight w:val="510"/>
          <w:jc w:val="center"/>
        </w:trPr>
        <w:tc>
          <w:tcPr>
            <w:tcW w:w="1134" w:type="dxa"/>
            <w:tcMar>
              <w:left w:w="57" w:type="dxa"/>
              <w:right w:w="57" w:type="dxa"/>
            </w:tcMar>
            <w:vAlign w:val="center"/>
          </w:tcPr>
          <w:p w:rsidR="00B96405" w:rsidRPr="00655C12" w:rsidRDefault="00B96405" w:rsidP="00454BB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w:t>
            </w:r>
            <w:r w:rsidR="00454BB1" w:rsidRPr="00655C12">
              <w:rPr>
                <w:rFonts w:asciiTheme="minorEastAsia" w:eastAsiaTheme="minorEastAsia" w:hAnsiTheme="minorEastAsia" w:hint="eastAsia"/>
                <w:sz w:val="18"/>
                <w:szCs w:val="18"/>
              </w:rPr>
              <w:t>5</w:t>
            </w:r>
            <w:r w:rsidRPr="00655C12">
              <w:rPr>
                <w:rFonts w:asciiTheme="minorEastAsia" w:eastAsiaTheme="minorEastAsia" w:hAnsiTheme="minorEastAsia"/>
                <w:sz w:val="18"/>
                <w:szCs w:val="18"/>
              </w:rPr>
              <w:t>00</w:t>
            </w:r>
            <w:r w:rsidR="00454BB1" w:rsidRPr="00655C12">
              <w:rPr>
                <w:rFonts w:asciiTheme="minorEastAsia" w:eastAsiaTheme="minorEastAsia" w:hAnsiTheme="minorEastAsia" w:hint="eastAsia"/>
                <w:sz w:val="18"/>
                <w:szCs w:val="18"/>
              </w:rPr>
              <w:t>4</w:t>
            </w:r>
          </w:p>
        </w:tc>
        <w:tc>
          <w:tcPr>
            <w:tcW w:w="4535" w:type="dxa"/>
            <w:vAlign w:val="center"/>
          </w:tcPr>
          <w:p w:rsidR="00B96405" w:rsidRPr="00655C12" w:rsidRDefault="00B96405" w:rsidP="007C0CC7">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信息光学</w:t>
            </w:r>
          </w:p>
          <w:p w:rsidR="00B96405" w:rsidRPr="00655C12" w:rsidRDefault="00B96405" w:rsidP="007C0CC7">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sz w:val="18"/>
                <w:szCs w:val="18"/>
              </w:rPr>
              <w:t>Information Optics</w:t>
            </w:r>
          </w:p>
        </w:tc>
        <w:tc>
          <w:tcPr>
            <w:tcW w:w="567" w:type="dxa"/>
            <w:vAlign w:val="center"/>
          </w:tcPr>
          <w:p w:rsidR="00B96405" w:rsidRPr="00655C12" w:rsidRDefault="00B96405" w:rsidP="007C0CC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3</w:t>
            </w: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51</w:t>
            </w:r>
          </w:p>
        </w:tc>
        <w:tc>
          <w:tcPr>
            <w:tcW w:w="567" w:type="dxa"/>
            <w:vAlign w:val="center"/>
          </w:tcPr>
          <w:p w:rsidR="00B96405" w:rsidRPr="00655C12" w:rsidRDefault="00B96405" w:rsidP="007C0C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96405" w:rsidRPr="00655C12" w:rsidRDefault="00B96405" w:rsidP="007C0CC7">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w:t>
            </w:r>
          </w:p>
        </w:tc>
      </w:tr>
      <w:tr w:rsidR="00B96405" w:rsidRPr="0055772A" w:rsidTr="00454BB1">
        <w:trPr>
          <w:trHeight w:val="510"/>
          <w:jc w:val="center"/>
        </w:trPr>
        <w:tc>
          <w:tcPr>
            <w:tcW w:w="1134" w:type="dxa"/>
            <w:tcMar>
              <w:left w:w="57" w:type="dxa"/>
              <w:right w:w="57" w:type="dxa"/>
            </w:tcMar>
            <w:vAlign w:val="center"/>
          </w:tcPr>
          <w:p w:rsidR="00B96405" w:rsidRPr="00655C12" w:rsidRDefault="00454BB1" w:rsidP="00454BB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5</w:t>
            </w:r>
          </w:p>
        </w:tc>
        <w:tc>
          <w:tcPr>
            <w:tcW w:w="4535" w:type="dxa"/>
            <w:vAlign w:val="center"/>
          </w:tcPr>
          <w:p w:rsidR="00B96405" w:rsidRPr="00655C12" w:rsidRDefault="00B96405" w:rsidP="000F2FB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光电信息科学与工程专业基础实验</w:t>
            </w:r>
          </w:p>
          <w:p w:rsidR="00B96405" w:rsidRPr="00655C12" w:rsidRDefault="00B96405" w:rsidP="005E3440">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 xml:space="preserve">Professional </w:t>
            </w:r>
            <w:r w:rsidRPr="00655C12">
              <w:rPr>
                <w:rFonts w:asciiTheme="minorEastAsia" w:eastAsiaTheme="minorEastAsia" w:hAnsiTheme="minorEastAsia" w:hint="eastAsia"/>
                <w:sz w:val="18"/>
                <w:szCs w:val="18"/>
              </w:rPr>
              <w:t>F</w:t>
            </w:r>
            <w:r w:rsidRPr="00655C12">
              <w:rPr>
                <w:rFonts w:asciiTheme="minorEastAsia" w:eastAsiaTheme="minorEastAsia" w:hAnsiTheme="minorEastAsia"/>
                <w:sz w:val="18"/>
                <w:szCs w:val="18"/>
              </w:rPr>
              <w:t xml:space="preserve">oundation </w:t>
            </w:r>
            <w:r w:rsidRPr="00655C12">
              <w:rPr>
                <w:rFonts w:asciiTheme="minorEastAsia" w:eastAsiaTheme="minorEastAsia" w:hAnsiTheme="minorEastAsia" w:hint="eastAsia"/>
                <w:sz w:val="18"/>
                <w:szCs w:val="18"/>
              </w:rPr>
              <w:t>E</w:t>
            </w:r>
            <w:r w:rsidRPr="00655C12">
              <w:rPr>
                <w:rFonts w:asciiTheme="minorEastAsia" w:eastAsiaTheme="minorEastAsia" w:hAnsiTheme="minorEastAsia"/>
                <w:sz w:val="18"/>
                <w:szCs w:val="18"/>
              </w:rPr>
              <w:t>xperiments of Optoelectronic Information Science and Engineering</w:t>
            </w:r>
          </w:p>
        </w:tc>
        <w:tc>
          <w:tcPr>
            <w:tcW w:w="567" w:type="dxa"/>
            <w:vAlign w:val="center"/>
          </w:tcPr>
          <w:p w:rsidR="00B96405" w:rsidRPr="00655C12" w:rsidRDefault="00B96405"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B96405" w:rsidRPr="00655C12" w:rsidRDefault="00B96405" w:rsidP="00A75F27">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w:t>
            </w:r>
          </w:p>
        </w:tc>
        <w:tc>
          <w:tcPr>
            <w:tcW w:w="567" w:type="dxa"/>
            <w:vAlign w:val="center"/>
          </w:tcPr>
          <w:p w:rsidR="00B96405" w:rsidRPr="00655C12" w:rsidRDefault="00B96405" w:rsidP="000F2FB4">
            <w:pPr>
              <w:snapToGrid w:val="0"/>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34</w:t>
            </w:r>
          </w:p>
        </w:tc>
        <w:tc>
          <w:tcPr>
            <w:tcW w:w="567" w:type="dxa"/>
            <w:vAlign w:val="center"/>
          </w:tcPr>
          <w:p w:rsidR="00B96405" w:rsidRPr="00655C12" w:rsidRDefault="00B96405" w:rsidP="000F2FB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96405" w:rsidRPr="00655C12" w:rsidRDefault="00B96405"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34</w:t>
            </w:r>
          </w:p>
        </w:tc>
        <w:tc>
          <w:tcPr>
            <w:tcW w:w="567" w:type="dxa"/>
            <w:vAlign w:val="center"/>
          </w:tcPr>
          <w:p w:rsidR="00B96405" w:rsidRPr="00655C12" w:rsidRDefault="00B96405" w:rsidP="000F2FB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w:t>
            </w:r>
          </w:p>
        </w:tc>
      </w:tr>
      <w:tr w:rsidR="00B96405" w:rsidRPr="0055772A" w:rsidTr="00454BB1">
        <w:trPr>
          <w:trHeight w:val="510"/>
          <w:jc w:val="center"/>
        </w:trPr>
        <w:tc>
          <w:tcPr>
            <w:tcW w:w="1134" w:type="dxa"/>
            <w:tcMar>
              <w:left w:w="57" w:type="dxa"/>
              <w:right w:w="57" w:type="dxa"/>
            </w:tcMar>
            <w:vAlign w:val="center"/>
          </w:tcPr>
          <w:p w:rsidR="00B96405" w:rsidRPr="00655C12" w:rsidRDefault="00B96405" w:rsidP="003679FD">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10SDC0</w:t>
            </w:r>
            <w:r w:rsidR="003679FD">
              <w:rPr>
                <w:rFonts w:asciiTheme="minorEastAsia" w:eastAsiaTheme="minorEastAsia" w:hAnsiTheme="minorEastAsia" w:hint="eastAsia"/>
                <w:sz w:val="18"/>
                <w:szCs w:val="18"/>
              </w:rPr>
              <w:t>5</w:t>
            </w:r>
            <w:r w:rsidRPr="00655C12">
              <w:rPr>
                <w:rFonts w:asciiTheme="minorEastAsia" w:eastAsiaTheme="minorEastAsia" w:hAnsiTheme="minorEastAsia" w:hint="eastAsia"/>
                <w:sz w:val="18"/>
                <w:szCs w:val="18"/>
              </w:rPr>
              <w:t>0</w:t>
            </w:r>
            <w:r w:rsidRPr="00655C12">
              <w:rPr>
                <w:rFonts w:asciiTheme="minorEastAsia" w:eastAsiaTheme="minorEastAsia" w:hAnsiTheme="minorEastAsia"/>
                <w:sz w:val="18"/>
                <w:szCs w:val="18"/>
              </w:rPr>
              <w:t>0</w:t>
            </w:r>
            <w:r w:rsidR="00454BB1" w:rsidRPr="00655C12">
              <w:rPr>
                <w:rFonts w:asciiTheme="minorEastAsia" w:eastAsiaTheme="minorEastAsia" w:hAnsiTheme="minorEastAsia" w:hint="eastAsia"/>
                <w:sz w:val="18"/>
                <w:szCs w:val="18"/>
              </w:rPr>
              <w:t>6</w:t>
            </w:r>
          </w:p>
        </w:tc>
        <w:tc>
          <w:tcPr>
            <w:tcW w:w="4535" w:type="dxa"/>
            <w:vAlign w:val="center"/>
          </w:tcPr>
          <w:p w:rsidR="00B96405" w:rsidRPr="00655C12" w:rsidRDefault="00B96405" w:rsidP="005F220A">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光电信息科学与工程专业实验</w:t>
            </w:r>
          </w:p>
          <w:p w:rsidR="00B96405" w:rsidRPr="00655C12" w:rsidRDefault="00B96405" w:rsidP="005F220A">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Speciality Experiment of</w:t>
            </w:r>
            <w:r w:rsidR="00F124A2">
              <w:rPr>
                <w:rFonts w:asciiTheme="minorEastAsia" w:eastAsiaTheme="minorEastAsia" w:hAnsiTheme="minorEastAsia" w:hint="eastAsia"/>
                <w:sz w:val="18"/>
                <w:szCs w:val="18"/>
              </w:rPr>
              <w:t xml:space="preserve"> </w:t>
            </w:r>
            <w:r w:rsidRPr="00655C12">
              <w:rPr>
                <w:rFonts w:asciiTheme="minorEastAsia" w:eastAsiaTheme="minorEastAsia" w:hAnsiTheme="minorEastAsia"/>
                <w:sz w:val="18"/>
                <w:szCs w:val="18"/>
              </w:rPr>
              <w:t>Optoelectronic Information Science and Engineering</w:t>
            </w:r>
          </w:p>
        </w:tc>
        <w:tc>
          <w:tcPr>
            <w:tcW w:w="567" w:type="dxa"/>
            <w:vAlign w:val="center"/>
          </w:tcPr>
          <w:p w:rsidR="00B96405" w:rsidRPr="00655C12" w:rsidRDefault="00B96405" w:rsidP="006E7BC8">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考试</w:t>
            </w:r>
          </w:p>
        </w:tc>
        <w:tc>
          <w:tcPr>
            <w:tcW w:w="568" w:type="dxa"/>
            <w:vAlign w:val="center"/>
          </w:tcPr>
          <w:p w:rsidR="00B96405" w:rsidRPr="00655C12" w:rsidRDefault="00B96405" w:rsidP="006E7BC8">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p>
        </w:tc>
        <w:tc>
          <w:tcPr>
            <w:tcW w:w="567" w:type="dxa"/>
            <w:vAlign w:val="center"/>
          </w:tcPr>
          <w:p w:rsidR="00B96405" w:rsidRPr="00655C12" w:rsidRDefault="00B96405" w:rsidP="006E7BC8">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68</w:t>
            </w:r>
          </w:p>
        </w:tc>
        <w:tc>
          <w:tcPr>
            <w:tcW w:w="567" w:type="dxa"/>
            <w:vAlign w:val="center"/>
          </w:tcPr>
          <w:p w:rsidR="00B96405" w:rsidRPr="00655C12" w:rsidRDefault="00B96405" w:rsidP="006E7BC8">
            <w:pPr>
              <w:snapToGrid w:val="0"/>
              <w:jc w:val="center"/>
              <w:rPr>
                <w:rFonts w:asciiTheme="minorEastAsia" w:eastAsiaTheme="minorEastAsia" w:hAnsiTheme="minorEastAsia"/>
                <w:sz w:val="18"/>
                <w:szCs w:val="18"/>
              </w:rPr>
            </w:pPr>
          </w:p>
        </w:tc>
        <w:tc>
          <w:tcPr>
            <w:tcW w:w="567" w:type="dxa"/>
            <w:vAlign w:val="center"/>
          </w:tcPr>
          <w:p w:rsidR="00B96405" w:rsidRPr="00655C12" w:rsidRDefault="00B96405" w:rsidP="006E7BC8">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68</w:t>
            </w:r>
          </w:p>
        </w:tc>
        <w:tc>
          <w:tcPr>
            <w:tcW w:w="567" w:type="dxa"/>
            <w:vAlign w:val="center"/>
          </w:tcPr>
          <w:p w:rsidR="00B96405" w:rsidRPr="00655C12" w:rsidRDefault="00B96405" w:rsidP="006E7BC8">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7</w:t>
            </w:r>
          </w:p>
        </w:tc>
      </w:tr>
      <w:tr w:rsidR="00B96405" w:rsidRPr="0055772A" w:rsidTr="00454BB1">
        <w:trPr>
          <w:trHeight w:val="510"/>
          <w:jc w:val="center"/>
        </w:trPr>
        <w:tc>
          <w:tcPr>
            <w:tcW w:w="1134" w:type="dxa"/>
            <w:tcMar>
              <w:left w:w="57" w:type="dxa"/>
              <w:right w:w="57" w:type="dxa"/>
            </w:tcMar>
            <w:vAlign w:val="center"/>
          </w:tcPr>
          <w:p w:rsidR="00B96405" w:rsidRPr="00655C12" w:rsidRDefault="00454BB1" w:rsidP="00454BB1">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7</w:t>
            </w:r>
          </w:p>
        </w:tc>
        <w:tc>
          <w:tcPr>
            <w:tcW w:w="4535" w:type="dxa"/>
            <w:vAlign w:val="center"/>
          </w:tcPr>
          <w:p w:rsidR="00B96405" w:rsidRPr="00655C12" w:rsidRDefault="00B96405" w:rsidP="00155F54">
            <w:pPr>
              <w:adjustRightInd w:val="0"/>
              <w:snapToGrid w:val="0"/>
              <w:jc w:val="left"/>
              <w:rPr>
                <w:rFonts w:asciiTheme="minorEastAsia" w:eastAsiaTheme="minorEastAsia" w:hAnsiTheme="minorEastAsia"/>
                <w:sz w:val="18"/>
                <w:szCs w:val="18"/>
              </w:rPr>
            </w:pPr>
            <w:r w:rsidRPr="00655C12">
              <w:rPr>
                <w:rFonts w:asciiTheme="minorEastAsia" w:eastAsiaTheme="minorEastAsia" w:hAnsiTheme="minorEastAsia"/>
                <w:sz w:val="18"/>
                <w:szCs w:val="18"/>
              </w:rPr>
              <w:t>毕业论文</w:t>
            </w:r>
          </w:p>
          <w:p w:rsidR="00B96405" w:rsidRPr="00655C12" w:rsidRDefault="00B96405" w:rsidP="00155F54">
            <w:pPr>
              <w:adjustRightInd w:val="0"/>
              <w:snapToGrid w:val="0"/>
              <w:jc w:val="left"/>
              <w:rPr>
                <w:rFonts w:asciiTheme="minorEastAsia" w:eastAsiaTheme="minorEastAsia" w:hAnsiTheme="minorEastAsia"/>
                <w:sz w:val="18"/>
                <w:szCs w:val="18"/>
              </w:rPr>
            </w:pPr>
            <w:r w:rsidRPr="00155F54">
              <w:rPr>
                <w:rFonts w:asciiTheme="minorEastAsia" w:eastAsiaTheme="minorEastAsia" w:hAnsiTheme="minorEastAsia"/>
                <w:sz w:val="18"/>
                <w:szCs w:val="18"/>
              </w:rPr>
              <w:t>Graduation Thesis</w:t>
            </w:r>
          </w:p>
        </w:tc>
        <w:tc>
          <w:tcPr>
            <w:tcW w:w="567" w:type="dxa"/>
            <w:vAlign w:val="center"/>
          </w:tcPr>
          <w:p w:rsidR="00B96405" w:rsidRPr="00655C12" w:rsidRDefault="00B96405" w:rsidP="006E7BC8">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考查</w:t>
            </w:r>
          </w:p>
        </w:tc>
        <w:tc>
          <w:tcPr>
            <w:tcW w:w="568" w:type="dxa"/>
            <w:vAlign w:val="center"/>
          </w:tcPr>
          <w:p w:rsidR="00B96405" w:rsidRPr="00655C12" w:rsidRDefault="00B96405" w:rsidP="006E7BC8">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w:t>
            </w:r>
          </w:p>
        </w:tc>
        <w:tc>
          <w:tcPr>
            <w:tcW w:w="567" w:type="dxa"/>
            <w:vAlign w:val="center"/>
          </w:tcPr>
          <w:p w:rsidR="00B96405" w:rsidRPr="00655C12" w:rsidRDefault="00B96405" w:rsidP="006E7BC8">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8周</w:t>
            </w:r>
          </w:p>
        </w:tc>
        <w:tc>
          <w:tcPr>
            <w:tcW w:w="567" w:type="dxa"/>
            <w:vAlign w:val="center"/>
          </w:tcPr>
          <w:p w:rsidR="00B96405" w:rsidRPr="00655C12" w:rsidRDefault="00B96405" w:rsidP="006E7BC8">
            <w:pPr>
              <w:snapToGrid w:val="0"/>
              <w:jc w:val="center"/>
              <w:rPr>
                <w:rFonts w:asciiTheme="minorEastAsia" w:eastAsiaTheme="minorEastAsia" w:hAnsiTheme="minorEastAsia"/>
                <w:sz w:val="18"/>
                <w:szCs w:val="18"/>
              </w:rPr>
            </w:pPr>
          </w:p>
        </w:tc>
        <w:tc>
          <w:tcPr>
            <w:tcW w:w="567" w:type="dxa"/>
            <w:vAlign w:val="center"/>
          </w:tcPr>
          <w:p w:rsidR="00B96405" w:rsidRPr="00655C12" w:rsidRDefault="00B96405" w:rsidP="006E7BC8">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8周</w:t>
            </w:r>
          </w:p>
        </w:tc>
        <w:tc>
          <w:tcPr>
            <w:tcW w:w="567" w:type="dxa"/>
            <w:vAlign w:val="center"/>
          </w:tcPr>
          <w:p w:rsidR="00B96405" w:rsidRPr="00655C12" w:rsidRDefault="00B96405" w:rsidP="006E7BC8">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8</w:t>
            </w:r>
          </w:p>
        </w:tc>
      </w:tr>
      <w:tr w:rsidR="00B96405" w:rsidRPr="0055772A" w:rsidTr="005F220A">
        <w:trPr>
          <w:trHeight w:val="510"/>
          <w:jc w:val="center"/>
        </w:trPr>
        <w:tc>
          <w:tcPr>
            <w:tcW w:w="1134" w:type="dxa"/>
            <w:vAlign w:val="center"/>
          </w:tcPr>
          <w:p w:rsidR="00B96405" w:rsidRPr="00655C12" w:rsidRDefault="00B96405" w:rsidP="005F220A">
            <w:pPr>
              <w:snapToGrid w:val="0"/>
              <w:jc w:val="center"/>
              <w:rPr>
                <w:rFonts w:asciiTheme="minorEastAsia" w:eastAsiaTheme="minorEastAsia" w:hAnsiTheme="minorEastAsia"/>
                <w:b/>
                <w:sz w:val="18"/>
                <w:szCs w:val="18"/>
              </w:rPr>
            </w:pPr>
            <w:r w:rsidRPr="00655C12">
              <w:rPr>
                <w:rFonts w:asciiTheme="minorEastAsia" w:eastAsiaTheme="minorEastAsia" w:hAnsiTheme="minorEastAsia" w:hint="eastAsia"/>
                <w:b/>
                <w:sz w:val="18"/>
                <w:szCs w:val="18"/>
              </w:rPr>
              <w:t>合 计</w:t>
            </w:r>
          </w:p>
        </w:tc>
        <w:tc>
          <w:tcPr>
            <w:tcW w:w="4535" w:type="dxa"/>
            <w:vAlign w:val="center"/>
          </w:tcPr>
          <w:p w:rsidR="00B96405" w:rsidRPr="00655C12" w:rsidRDefault="00B96405" w:rsidP="005F220A">
            <w:pPr>
              <w:snapToGrid w:val="0"/>
              <w:jc w:val="center"/>
              <w:rPr>
                <w:rFonts w:asciiTheme="minorEastAsia" w:eastAsiaTheme="minorEastAsia" w:hAnsiTheme="minorEastAsia"/>
                <w:sz w:val="18"/>
                <w:szCs w:val="18"/>
              </w:rPr>
            </w:pPr>
          </w:p>
        </w:tc>
        <w:tc>
          <w:tcPr>
            <w:tcW w:w="567" w:type="dxa"/>
            <w:vAlign w:val="center"/>
          </w:tcPr>
          <w:p w:rsidR="00B96405" w:rsidRPr="00655C12" w:rsidRDefault="00B96405"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B96405" w:rsidRPr="00655C12" w:rsidRDefault="00B96405" w:rsidP="00D85E64">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w:t>
            </w:r>
            <w:r w:rsidRPr="00655C12">
              <w:rPr>
                <w:rFonts w:asciiTheme="minorEastAsia" w:eastAsiaTheme="minorEastAsia" w:hAnsiTheme="minorEastAsia" w:hint="eastAsia"/>
                <w:sz w:val="18"/>
                <w:szCs w:val="18"/>
              </w:rPr>
              <w:t>3</w:t>
            </w:r>
          </w:p>
        </w:tc>
        <w:tc>
          <w:tcPr>
            <w:tcW w:w="567" w:type="dxa"/>
            <w:vAlign w:val="center"/>
          </w:tcPr>
          <w:p w:rsidR="00B96405" w:rsidRPr="00655C12" w:rsidRDefault="00B96405" w:rsidP="0064394D">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306</w:t>
            </w:r>
            <w:r w:rsidRPr="00655C12">
              <w:rPr>
                <w:rFonts w:asciiTheme="minorEastAsia" w:eastAsiaTheme="minorEastAsia" w:hAnsiTheme="minorEastAsia"/>
                <w:sz w:val="18"/>
                <w:szCs w:val="18"/>
              </w:rPr>
              <w:t>/8周</w:t>
            </w:r>
          </w:p>
        </w:tc>
        <w:tc>
          <w:tcPr>
            <w:tcW w:w="567" w:type="dxa"/>
            <w:vAlign w:val="center"/>
          </w:tcPr>
          <w:p w:rsidR="00B96405" w:rsidRPr="00655C12" w:rsidRDefault="00B96405" w:rsidP="005F220A">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204</w:t>
            </w:r>
          </w:p>
        </w:tc>
        <w:tc>
          <w:tcPr>
            <w:tcW w:w="567" w:type="dxa"/>
            <w:vAlign w:val="center"/>
          </w:tcPr>
          <w:p w:rsidR="00B96405" w:rsidRPr="00655C12" w:rsidRDefault="00B96405" w:rsidP="005F220A">
            <w:pPr>
              <w:snapToGrid w:val="0"/>
              <w:ind w:leftChars="-50" w:left="-105" w:rightChars="-50" w:right="-105" w:firstLine="5"/>
              <w:jc w:val="center"/>
              <w:rPr>
                <w:rFonts w:asciiTheme="minorEastAsia" w:eastAsiaTheme="minorEastAsia" w:hAnsiTheme="minorEastAsia"/>
                <w:sz w:val="18"/>
                <w:szCs w:val="18"/>
              </w:rPr>
            </w:pPr>
            <w:r w:rsidRPr="00655C12">
              <w:rPr>
                <w:rFonts w:asciiTheme="minorEastAsia" w:eastAsiaTheme="minorEastAsia" w:hAnsiTheme="minorEastAsia" w:hint="eastAsia"/>
                <w:sz w:val="18"/>
                <w:szCs w:val="18"/>
              </w:rPr>
              <w:t>102</w:t>
            </w:r>
            <w:r w:rsidRPr="00655C12">
              <w:rPr>
                <w:rFonts w:asciiTheme="minorEastAsia" w:eastAsiaTheme="minorEastAsia" w:hAnsiTheme="minorEastAsia"/>
                <w:sz w:val="18"/>
                <w:szCs w:val="18"/>
              </w:rPr>
              <w:t>/8周</w:t>
            </w:r>
          </w:p>
        </w:tc>
        <w:tc>
          <w:tcPr>
            <w:tcW w:w="567" w:type="dxa"/>
            <w:vAlign w:val="center"/>
          </w:tcPr>
          <w:p w:rsidR="00B96405" w:rsidRPr="00655C12" w:rsidRDefault="00B96405"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sidRPr="00836A81">
        <w:rPr>
          <w:rFonts w:ascii="黑体" w:eastAsia="黑体" w:hint="eastAsia"/>
          <w:bCs/>
          <w:sz w:val="24"/>
        </w:rPr>
        <w:t>最低修读</w:t>
      </w:r>
      <w:r w:rsidR="008C50B0">
        <w:rPr>
          <w:rFonts w:ascii="黑体" w:eastAsia="黑体" w:hint="eastAsia"/>
          <w:bCs/>
          <w:sz w:val="24"/>
        </w:rPr>
        <w:t>1</w:t>
      </w:r>
      <w:r w:rsidR="008D5E9D">
        <w:rPr>
          <w:rFonts w:ascii="黑体" w:eastAsia="黑体" w:hint="eastAsia"/>
          <w:bCs/>
          <w:sz w:val="24"/>
        </w:rPr>
        <w:t>4</w:t>
      </w:r>
      <w:r w:rsidR="00BE09E5">
        <w:rPr>
          <w:rFonts w:ascii="黑体" w:eastAsia="黑体" w:hint="eastAsia"/>
          <w:bCs/>
          <w:sz w:val="24"/>
        </w:rPr>
        <w:t>.5</w:t>
      </w:r>
      <w:r w:rsidRPr="00836A81">
        <w:rPr>
          <w:rFonts w:ascii="黑体" w:eastAsia="黑体" w:hint="eastAsia"/>
          <w:bCs/>
          <w:sz w:val="24"/>
        </w:rPr>
        <w:t>学分，其中实践实验环节最低修读</w:t>
      </w:r>
      <w:r w:rsidR="00A75F27" w:rsidRPr="00BE09E5">
        <w:rPr>
          <w:rFonts w:ascii="黑体" w:eastAsia="黑体" w:hint="eastAsia"/>
          <w:bCs/>
          <w:sz w:val="24"/>
        </w:rPr>
        <w:t>6</w:t>
      </w:r>
      <w:r w:rsidR="00BE09E5">
        <w:rPr>
          <w:rFonts w:ascii="黑体" w:eastAsia="黑体" w:hint="eastAsia"/>
          <w:bCs/>
          <w:sz w:val="24"/>
        </w:rPr>
        <w:t>.5</w:t>
      </w:r>
      <w:r w:rsidRPr="00836A81">
        <w:rPr>
          <w:rFonts w:ascii="黑体" w:eastAsia="黑体" w:hint="eastAsia"/>
          <w:bCs/>
          <w:sz w:val="24"/>
        </w:rPr>
        <w:t>学分</w:t>
      </w:r>
      <w:r>
        <w:rPr>
          <w:rFonts w:ascii="黑体" w:eastAsia="黑体"/>
          <w:bCs/>
          <w:sz w:val="24"/>
        </w:rPr>
        <w:t>）</w:t>
      </w:r>
    </w:p>
    <w:p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261"/>
        <w:gridCol w:w="1274"/>
        <w:gridCol w:w="567"/>
        <w:gridCol w:w="568"/>
        <w:gridCol w:w="567"/>
        <w:gridCol w:w="567"/>
        <w:gridCol w:w="567"/>
        <w:gridCol w:w="567"/>
      </w:tblGrid>
      <w:tr w:rsidR="00C23197" w:rsidRPr="0055772A" w:rsidTr="008D39EE">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gridSpan w:val="2"/>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8D39EE">
        <w:trPr>
          <w:trHeight w:val="454"/>
          <w:tblHeader/>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gridSpan w:val="2"/>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9D6033" w:rsidRPr="001B3617" w:rsidTr="00526F5A">
        <w:trPr>
          <w:trHeight w:val="510"/>
          <w:jc w:val="center"/>
        </w:trPr>
        <w:tc>
          <w:tcPr>
            <w:tcW w:w="1134" w:type="dxa"/>
            <w:tcMar>
              <w:left w:w="57" w:type="dxa"/>
              <w:right w:w="57" w:type="dxa"/>
            </w:tcMar>
            <w:vAlign w:val="center"/>
          </w:tcPr>
          <w:p w:rsidR="009D6033" w:rsidRPr="001B3617" w:rsidRDefault="009D6033" w:rsidP="00861240">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8</w:t>
            </w:r>
          </w:p>
        </w:tc>
        <w:tc>
          <w:tcPr>
            <w:tcW w:w="3261" w:type="dxa"/>
            <w:vAlign w:val="center"/>
          </w:tcPr>
          <w:p w:rsidR="009D6033" w:rsidRPr="001B3617" w:rsidRDefault="009D6033" w:rsidP="00532CF2">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科技创新综合实践</w:t>
            </w:r>
          </w:p>
          <w:p w:rsidR="009D6033" w:rsidRPr="001B3617" w:rsidRDefault="009D6033" w:rsidP="00532CF2">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C</w:t>
            </w:r>
            <w:r w:rsidRPr="001B3617">
              <w:rPr>
                <w:rFonts w:asciiTheme="minorEastAsia" w:eastAsiaTheme="minorEastAsia" w:hAnsiTheme="minorEastAsia"/>
                <w:sz w:val="18"/>
                <w:szCs w:val="18"/>
              </w:rPr>
              <w:t xml:space="preserve">omprehensive </w:t>
            </w:r>
            <w:r w:rsidRPr="001B3617">
              <w:rPr>
                <w:rFonts w:asciiTheme="minorEastAsia" w:eastAsiaTheme="minorEastAsia" w:hAnsiTheme="minorEastAsia" w:hint="eastAsia"/>
                <w:sz w:val="18"/>
                <w:szCs w:val="18"/>
              </w:rPr>
              <w:t>P</w:t>
            </w:r>
            <w:r w:rsidRPr="001B3617">
              <w:rPr>
                <w:rFonts w:asciiTheme="minorEastAsia" w:eastAsiaTheme="minorEastAsia" w:hAnsiTheme="minorEastAsia"/>
                <w:sz w:val="18"/>
                <w:szCs w:val="18"/>
              </w:rPr>
              <w:t xml:space="preserve">ractice of </w:t>
            </w:r>
            <w:r w:rsidRPr="001B3617">
              <w:rPr>
                <w:rFonts w:asciiTheme="minorEastAsia" w:eastAsiaTheme="minorEastAsia" w:hAnsiTheme="minorEastAsia" w:hint="eastAsia"/>
                <w:sz w:val="18"/>
                <w:szCs w:val="18"/>
              </w:rPr>
              <w:t>S</w:t>
            </w:r>
            <w:r w:rsidRPr="001B3617">
              <w:rPr>
                <w:rFonts w:asciiTheme="minorEastAsia" w:eastAsiaTheme="minorEastAsia" w:hAnsiTheme="minorEastAsia"/>
                <w:sz w:val="18"/>
                <w:szCs w:val="18"/>
              </w:rPr>
              <w:t xml:space="preserve">cience and </w:t>
            </w:r>
            <w:r w:rsidRPr="001B3617">
              <w:rPr>
                <w:rFonts w:asciiTheme="minorEastAsia" w:eastAsiaTheme="minorEastAsia" w:hAnsiTheme="minorEastAsia" w:hint="eastAsia"/>
                <w:sz w:val="18"/>
                <w:szCs w:val="18"/>
              </w:rPr>
              <w:t>T</w:t>
            </w:r>
            <w:r w:rsidRPr="001B3617">
              <w:rPr>
                <w:rFonts w:asciiTheme="minorEastAsia" w:eastAsiaTheme="minorEastAsia" w:hAnsiTheme="minorEastAsia"/>
                <w:sz w:val="18"/>
                <w:szCs w:val="18"/>
              </w:rPr>
              <w:t xml:space="preserve">echnology </w:t>
            </w:r>
            <w:r w:rsidRPr="001B3617">
              <w:rPr>
                <w:rFonts w:asciiTheme="minorEastAsia" w:eastAsiaTheme="minorEastAsia" w:hAnsiTheme="minorEastAsia" w:hint="eastAsia"/>
                <w:sz w:val="18"/>
                <w:szCs w:val="18"/>
              </w:rPr>
              <w:t>I</w:t>
            </w:r>
            <w:r w:rsidRPr="001B3617">
              <w:rPr>
                <w:rFonts w:asciiTheme="minorEastAsia" w:eastAsiaTheme="minorEastAsia" w:hAnsiTheme="minorEastAsia"/>
                <w:sz w:val="18"/>
                <w:szCs w:val="18"/>
              </w:rPr>
              <w:t>nnovation</w:t>
            </w:r>
          </w:p>
        </w:tc>
        <w:tc>
          <w:tcPr>
            <w:tcW w:w="1274" w:type="dxa"/>
            <w:vAlign w:val="center"/>
          </w:tcPr>
          <w:p w:rsidR="009D6033" w:rsidRPr="001B3617" w:rsidRDefault="009D6033" w:rsidP="009D6033">
            <w:pPr>
              <w:autoSpaceDE w:val="0"/>
              <w:autoSpaceDN w:val="0"/>
              <w:adjustRightInd w:val="0"/>
              <w:snapToGrid w:val="0"/>
              <w:rPr>
                <w:rFonts w:asciiTheme="minorEastAsia" w:eastAsiaTheme="minorEastAsia" w:hAnsiTheme="minorEastAsia"/>
                <w:sz w:val="18"/>
                <w:szCs w:val="18"/>
              </w:rPr>
            </w:pPr>
            <w:r>
              <w:rPr>
                <w:rFonts w:ascii="宋体" w:hAnsi="宋体" w:hint="eastAsia"/>
                <w:sz w:val="18"/>
                <w:szCs w:val="18"/>
              </w:rPr>
              <w:t>分4个学期上课</w:t>
            </w:r>
            <w:r w:rsidR="00526F5A">
              <w:rPr>
                <w:rFonts w:ascii="宋体" w:hAnsi="宋体" w:hint="eastAsia"/>
                <w:sz w:val="18"/>
                <w:szCs w:val="18"/>
              </w:rPr>
              <w:t>，第6学期选课。</w:t>
            </w:r>
          </w:p>
        </w:tc>
        <w:tc>
          <w:tcPr>
            <w:tcW w:w="567" w:type="dxa"/>
            <w:vAlign w:val="center"/>
          </w:tcPr>
          <w:p w:rsidR="009D6033" w:rsidRPr="001B3617" w:rsidRDefault="009D6033" w:rsidP="00532CF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8" w:type="dxa"/>
            <w:vAlign w:val="center"/>
          </w:tcPr>
          <w:p w:rsidR="009D6033" w:rsidRPr="001B3617" w:rsidRDefault="009D6033"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4</w:t>
            </w:r>
          </w:p>
        </w:tc>
        <w:tc>
          <w:tcPr>
            <w:tcW w:w="567" w:type="dxa"/>
            <w:vAlign w:val="center"/>
          </w:tcPr>
          <w:p w:rsidR="009D6033" w:rsidRPr="001B3617" w:rsidRDefault="009D6033"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4</w:t>
            </w:r>
            <w:r w:rsidRPr="001B3617">
              <w:rPr>
                <w:rFonts w:asciiTheme="minorEastAsia" w:eastAsiaTheme="minorEastAsia" w:hAnsiTheme="minorEastAsia"/>
                <w:sz w:val="18"/>
                <w:szCs w:val="18"/>
              </w:rPr>
              <w:t>周</w:t>
            </w:r>
          </w:p>
        </w:tc>
        <w:tc>
          <w:tcPr>
            <w:tcW w:w="567" w:type="dxa"/>
            <w:vAlign w:val="center"/>
          </w:tcPr>
          <w:p w:rsidR="009D6033" w:rsidRPr="001B3617" w:rsidRDefault="009D6033" w:rsidP="00532CF2">
            <w:pPr>
              <w:snapToGrid w:val="0"/>
              <w:jc w:val="center"/>
              <w:rPr>
                <w:rFonts w:asciiTheme="minorEastAsia" w:eastAsiaTheme="minorEastAsia" w:hAnsiTheme="minorEastAsia"/>
                <w:sz w:val="18"/>
                <w:szCs w:val="18"/>
              </w:rPr>
            </w:pPr>
          </w:p>
        </w:tc>
        <w:tc>
          <w:tcPr>
            <w:tcW w:w="567" w:type="dxa"/>
            <w:vAlign w:val="center"/>
          </w:tcPr>
          <w:p w:rsidR="009D6033" w:rsidRPr="001B3617" w:rsidRDefault="009D6033" w:rsidP="00532CF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4</w:t>
            </w:r>
            <w:r w:rsidRPr="001B3617">
              <w:rPr>
                <w:rFonts w:asciiTheme="minorEastAsia" w:eastAsiaTheme="minorEastAsia" w:hAnsiTheme="minorEastAsia"/>
                <w:sz w:val="18"/>
                <w:szCs w:val="18"/>
              </w:rPr>
              <w:t>周</w:t>
            </w:r>
          </w:p>
        </w:tc>
        <w:tc>
          <w:tcPr>
            <w:tcW w:w="567" w:type="dxa"/>
            <w:vAlign w:val="center"/>
          </w:tcPr>
          <w:p w:rsidR="009D6033" w:rsidRPr="001B3617" w:rsidRDefault="009D6033"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3-</w:t>
            </w:r>
            <w:r w:rsidRPr="001B3617">
              <w:rPr>
                <w:rFonts w:asciiTheme="minorEastAsia" w:eastAsiaTheme="minorEastAsia" w:hAnsiTheme="minorEastAsia"/>
                <w:sz w:val="18"/>
                <w:szCs w:val="18"/>
              </w:rPr>
              <w:t>6</w:t>
            </w:r>
          </w:p>
        </w:tc>
      </w:tr>
      <w:tr w:rsidR="006F64B7" w:rsidRPr="001B3617" w:rsidTr="00861240">
        <w:trPr>
          <w:trHeight w:val="510"/>
          <w:jc w:val="center"/>
        </w:trPr>
        <w:tc>
          <w:tcPr>
            <w:tcW w:w="1134" w:type="dxa"/>
            <w:tcMar>
              <w:left w:w="57" w:type="dxa"/>
              <w:right w:w="57" w:type="dxa"/>
            </w:tcMar>
            <w:vAlign w:val="center"/>
          </w:tcPr>
          <w:p w:rsidR="006F64B7" w:rsidRPr="001B3617" w:rsidRDefault="006F64B7" w:rsidP="00861240">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00FA7CDE" w:rsidRPr="001B3617">
              <w:rPr>
                <w:rFonts w:asciiTheme="minorEastAsia" w:eastAsiaTheme="minorEastAsia" w:hAnsiTheme="minorEastAsia" w:hint="eastAsia"/>
                <w:sz w:val="18"/>
                <w:szCs w:val="18"/>
              </w:rPr>
              <w:t>9</w:t>
            </w:r>
          </w:p>
        </w:tc>
        <w:tc>
          <w:tcPr>
            <w:tcW w:w="4535" w:type="dxa"/>
            <w:gridSpan w:val="2"/>
            <w:vAlign w:val="center"/>
          </w:tcPr>
          <w:p w:rsidR="006F64B7" w:rsidRPr="001B3617" w:rsidRDefault="006F64B7" w:rsidP="00532CF2">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光纤通信原理</w:t>
            </w:r>
          </w:p>
          <w:p w:rsidR="006F64B7" w:rsidRPr="001B3617" w:rsidRDefault="006F64B7" w:rsidP="00532CF2">
            <w:pPr>
              <w:widowControl/>
              <w:pBdr>
                <w:left w:val="single" w:sz="6" w:space="3" w:color="2B2B2B"/>
              </w:pBdr>
              <w:shd w:val="clear" w:color="auto" w:fill="FFFFFF"/>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color w:val="2E3033"/>
                <w:kern w:val="0"/>
                <w:sz w:val="18"/>
                <w:szCs w:val="18"/>
              </w:rPr>
              <w:t>Optical Fiber Communication Principle</w:t>
            </w:r>
          </w:p>
        </w:tc>
        <w:tc>
          <w:tcPr>
            <w:tcW w:w="567" w:type="dxa"/>
            <w:vAlign w:val="center"/>
          </w:tcPr>
          <w:p w:rsidR="006F64B7" w:rsidRPr="001B3617" w:rsidRDefault="006F64B7" w:rsidP="00532CF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8" w:type="dxa"/>
            <w:vAlign w:val="center"/>
          </w:tcPr>
          <w:p w:rsidR="006F64B7" w:rsidRPr="001B3617" w:rsidRDefault="006F64B7"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7" w:type="dxa"/>
            <w:vAlign w:val="center"/>
          </w:tcPr>
          <w:p w:rsidR="006F64B7" w:rsidRPr="001B3617" w:rsidRDefault="006F64B7"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7" w:type="dxa"/>
            <w:vAlign w:val="center"/>
          </w:tcPr>
          <w:p w:rsidR="006F64B7" w:rsidRPr="001B3617" w:rsidRDefault="006F64B7"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7" w:type="dxa"/>
            <w:vAlign w:val="center"/>
          </w:tcPr>
          <w:p w:rsidR="006F64B7" w:rsidRPr="001B3617" w:rsidRDefault="006F64B7" w:rsidP="00532CF2">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64B7" w:rsidRPr="001B3617" w:rsidRDefault="006F64B7"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6F64B7" w:rsidRPr="001B3617" w:rsidTr="00861240">
        <w:trPr>
          <w:trHeight w:val="510"/>
          <w:jc w:val="center"/>
        </w:trPr>
        <w:tc>
          <w:tcPr>
            <w:tcW w:w="1134" w:type="dxa"/>
            <w:tcMar>
              <w:left w:w="57" w:type="dxa"/>
              <w:right w:w="57" w:type="dxa"/>
            </w:tcMar>
            <w:vAlign w:val="center"/>
          </w:tcPr>
          <w:p w:rsidR="006F64B7" w:rsidRPr="001B3617" w:rsidRDefault="006F64B7" w:rsidP="00861240">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lastRenderedPageBreak/>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10</w:t>
            </w:r>
          </w:p>
        </w:tc>
        <w:tc>
          <w:tcPr>
            <w:tcW w:w="4535" w:type="dxa"/>
            <w:gridSpan w:val="2"/>
            <w:vAlign w:val="center"/>
          </w:tcPr>
          <w:p w:rsidR="006F64B7" w:rsidRPr="001B3617" w:rsidRDefault="006F64B7" w:rsidP="007C0CC7">
            <w:pPr>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学科思维意识系列讲座</w:t>
            </w:r>
          </w:p>
          <w:p w:rsidR="006F64B7" w:rsidRPr="001B3617" w:rsidRDefault="006F64B7" w:rsidP="007C0CC7">
            <w:pPr>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Lectures on Discipline Thought Consciousness</w:t>
            </w:r>
          </w:p>
        </w:tc>
        <w:tc>
          <w:tcPr>
            <w:tcW w:w="567" w:type="dxa"/>
            <w:vAlign w:val="center"/>
          </w:tcPr>
          <w:p w:rsidR="006F64B7" w:rsidRPr="001B3617" w:rsidRDefault="006F64B7"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8" w:type="dxa"/>
            <w:vAlign w:val="center"/>
          </w:tcPr>
          <w:p w:rsidR="006F64B7" w:rsidRPr="001B3617" w:rsidRDefault="006F64B7"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w:t>
            </w:r>
          </w:p>
        </w:tc>
        <w:tc>
          <w:tcPr>
            <w:tcW w:w="567" w:type="dxa"/>
            <w:vAlign w:val="center"/>
          </w:tcPr>
          <w:p w:rsidR="006F64B7" w:rsidRPr="001B3617" w:rsidRDefault="006F64B7"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1周</w:t>
            </w:r>
          </w:p>
        </w:tc>
        <w:tc>
          <w:tcPr>
            <w:tcW w:w="567" w:type="dxa"/>
            <w:vAlign w:val="center"/>
          </w:tcPr>
          <w:p w:rsidR="006F64B7" w:rsidRPr="001B3617" w:rsidRDefault="006F64B7" w:rsidP="007C0C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64B7" w:rsidRPr="001B3617" w:rsidRDefault="006F64B7"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1周</w:t>
            </w:r>
          </w:p>
        </w:tc>
        <w:tc>
          <w:tcPr>
            <w:tcW w:w="567" w:type="dxa"/>
            <w:vAlign w:val="center"/>
          </w:tcPr>
          <w:p w:rsidR="006F64B7" w:rsidRPr="001B3617" w:rsidRDefault="006F64B7"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6F64B7" w:rsidRPr="001B3617" w:rsidTr="00861240">
        <w:trPr>
          <w:trHeight w:val="510"/>
          <w:jc w:val="center"/>
        </w:trPr>
        <w:tc>
          <w:tcPr>
            <w:tcW w:w="1134" w:type="dxa"/>
            <w:tcMar>
              <w:left w:w="57" w:type="dxa"/>
              <w:right w:w="57" w:type="dxa"/>
            </w:tcMar>
            <w:vAlign w:val="center"/>
          </w:tcPr>
          <w:p w:rsidR="006F64B7" w:rsidRPr="001B3617" w:rsidRDefault="006F64B7" w:rsidP="00861240">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11</w:t>
            </w:r>
          </w:p>
        </w:tc>
        <w:tc>
          <w:tcPr>
            <w:tcW w:w="4535" w:type="dxa"/>
            <w:gridSpan w:val="2"/>
            <w:vAlign w:val="center"/>
          </w:tcPr>
          <w:p w:rsidR="006F64B7" w:rsidRPr="001B3617" w:rsidRDefault="006F64B7" w:rsidP="001522AB">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光电图像处理</w:t>
            </w:r>
          </w:p>
          <w:p w:rsidR="006F64B7" w:rsidRPr="001B3617" w:rsidRDefault="006F64B7" w:rsidP="001522AB">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kern w:val="0"/>
                <w:sz w:val="18"/>
                <w:szCs w:val="18"/>
              </w:rPr>
              <w:t>Photoelectric Image Processing</w:t>
            </w:r>
          </w:p>
        </w:tc>
        <w:tc>
          <w:tcPr>
            <w:tcW w:w="567" w:type="dxa"/>
            <w:vAlign w:val="center"/>
          </w:tcPr>
          <w:p w:rsidR="006F64B7" w:rsidRPr="001B3617" w:rsidRDefault="006F64B7" w:rsidP="006E7BC8">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8"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6F64B7" w:rsidRPr="001B3617" w:rsidRDefault="006F64B7" w:rsidP="006E7BC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r>
      <w:tr w:rsidR="006F64B7" w:rsidRPr="001B3617" w:rsidTr="00861240">
        <w:trPr>
          <w:trHeight w:val="510"/>
          <w:jc w:val="center"/>
        </w:trPr>
        <w:tc>
          <w:tcPr>
            <w:tcW w:w="1134" w:type="dxa"/>
            <w:tcMar>
              <w:left w:w="57" w:type="dxa"/>
              <w:right w:w="57" w:type="dxa"/>
            </w:tcMar>
            <w:vAlign w:val="center"/>
          </w:tcPr>
          <w:p w:rsidR="006F64B7" w:rsidRPr="001B3617" w:rsidRDefault="006F64B7"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12</w:t>
            </w:r>
          </w:p>
        </w:tc>
        <w:tc>
          <w:tcPr>
            <w:tcW w:w="4535" w:type="dxa"/>
            <w:gridSpan w:val="2"/>
            <w:vAlign w:val="center"/>
          </w:tcPr>
          <w:p w:rsidR="006F64B7" w:rsidRPr="001B3617" w:rsidRDefault="006F64B7" w:rsidP="001522AB">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量子信息导论</w:t>
            </w:r>
          </w:p>
          <w:p w:rsidR="006F64B7" w:rsidRPr="001B3617" w:rsidRDefault="006F64B7" w:rsidP="001522AB">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 xml:space="preserve">Introduction to </w:t>
            </w:r>
            <w:r w:rsidRPr="001B3617">
              <w:rPr>
                <w:rFonts w:asciiTheme="minorEastAsia" w:eastAsiaTheme="minorEastAsia" w:hAnsiTheme="minorEastAsia" w:hint="eastAsia"/>
                <w:sz w:val="18"/>
                <w:szCs w:val="18"/>
              </w:rPr>
              <w:t>Q</w:t>
            </w:r>
            <w:r w:rsidRPr="001B3617">
              <w:rPr>
                <w:rFonts w:asciiTheme="minorEastAsia" w:eastAsiaTheme="minorEastAsia" w:hAnsiTheme="minorEastAsia"/>
                <w:sz w:val="18"/>
                <w:szCs w:val="18"/>
              </w:rPr>
              <w:t xml:space="preserve">uantum </w:t>
            </w:r>
            <w:r w:rsidRPr="001B3617">
              <w:rPr>
                <w:rFonts w:asciiTheme="minorEastAsia" w:eastAsiaTheme="minorEastAsia" w:hAnsiTheme="minorEastAsia" w:hint="eastAsia"/>
                <w:sz w:val="18"/>
                <w:szCs w:val="18"/>
              </w:rPr>
              <w:t>I</w:t>
            </w:r>
            <w:r w:rsidRPr="001B3617">
              <w:rPr>
                <w:rFonts w:asciiTheme="minorEastAsia" w:eastAsiaTheme="minorEastAsia" w:hAnsiTheme="minorEastAsia"/>
                <w:sz w:val="18"/>
                <w:szCs w:val="18"/>
              </w:rPr>
              <w:t>nformation</w:t>
            </w:r>
          </w:p>
        </w:tc>
        <w:tc>
          <w:tcPr>
            <w:tcW w:w="567" w:type="dxa"/>
            <w:vAlign w:val="center"/>
          </w:tcPr>
          <w:p w:rsidR="006F64B7" w:rsidRPr="001B3617" w:rsidRDefault="006F64B7" w:rsidP="006E7BC8">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8"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6F64B7" w:rsidRPr="001B3617" w:rsidRDefault="006F64B7" w:rsidP="006E7BC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r>
      <w:tr w:rsidR="006F64B7" w:rsidRPr="001B3617" w:rsidTr="00861240">
        <w:trPr>
          <w:trHeight w:val="510"/>
          <w:jc w:val="center"/>
        </w:trPr>
        <w:tc>
          <w:tcPr>
            <w:tcW w:w="1134" w:type="dxa"/>
            <w:tcMar>
              <w:left w:w="57" w:type="dxa"/>
              <w:right w:w="57" w:type="dxa"/>
            </w:tcMar>
            <w:vAlign w:val="center"/>
          </w:tcPr>
          <w:p w:rsidR="006F64B7" w:rsidRPr="001B3617" w:rsidRDefault="006F64B7"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13</w:t>
            </w:r>
          </w:p>
        </w:tc>
        <w:tc>
          <w:tcPr>
            <w:tcW w:w="4535" w:type="dxa"/>
            <w:gridSpan w:val="2"/>
            <w:vAlign w:val="center"/>
          </w:tcPr>
          <w:p w:rsidR="006F64B7" w:rsidRPr="001B3617" w:rsidRDefault="006F64B7" w:rsidP="001522AB">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自动控制原理</w:t>
            </w:r>
          </w:p>
          <w:p w:rsidR="006F64B7" w:rsidRPr="001B3617" w:rsidRDefault="00A60449" w:rsidP="001522AB">
            <w:pPr>
              <w:autoSpaceDE w:val="0"/>
              <w:autoSpaceDN w:val="0"/>
              <w:adjustRightInd w:val="0"/>
              <w:snapToGrid w:val="0"/>
              <w:rPr>
                <w:rFonts w:asciiTheme="minorEastAsia" w:eastAsiaTheme="minorEastAsia" w:hAnsiTheme="minorEastAsia"/>
                <w:sz w:val="18"/>
                <w:szCs w:val="18"/>
              </w:rPr>
            </w:pPr>
            <w:r w:rsidRPr="00A60449">
              <w:rPr>
                <w:rFonts w:asciiTheme="minorEastAsia" w:eastAsiaTheme="minorEastAsia" w:hAnsiTheme="minorEastAsia"/>
                <w:sz w:val="18"/>
                <w:szCs w:val="18"/>
              </w:rPr>
              <w:t>Automatic Control Principle</w:t>
            </w:r>
          </w:p>
        </w:tc>
        <w:tc>
          <w:tcPr>
            <w:tcW w:w="567" w:type="dxa"/>
            <w:vAlign w:val="center"/>
          </w:tcPr>
          <w:p w:rsidR="006F64B7" w:rsidRPr="001B3617" w:rsidRDefault="006F64B7" w:rsidP="006E7BC8">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8"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7" w:type="dxa"/>
            <w:vAlign w:val="center"/>
          </w:tcPr>
          <w:p w:rsidR="006F64B7" w:rsidRPr="001B3617" w:rsidRDefault="006F64B7" w:rsidP="006E7BC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64B7" w:rsidRPr="001B3617" w:rsidRDefault="006F64B7" w:rsidP="006E7BC8">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r>
      <w:tr w:rsidR="006F64B7" w:rsidRPr="001B3617" w:rsidTr="00861240">
        <w:trPr>
          <w:trHeight w:val="510"/>
          <w:jc w:val="center"/>
        </w:trPr>
        <w:tc>
          <w:tcPr>
            <w:tcW w:w="1134" w:type="dxa"/>
            <w:tcMar>
              <w:left w:w="57" w:type="dxa"/>
              <w:right w:w="57" w:type="dxa"/>
            </w:tcMar>
            <w:vAlign w:val="center"/>
          </w:tcPr>
          <w:p w:rsidR="006F64B7" w:rsidRPr="001B3617" w:rsidRDefault="006F64B7" w:rsidP="00861240">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14</w:t>
            </w:r>
          </w:p>
        </w:tc>
        <w:tc>
          <w:tcPr>
            <w:tcW w:w="4535" w:type="dxa"/>
            <w:gridSpan w:val="2"/>
            <w:vAlign w:val="center"/>
          </w:tcPr>
          <w:p w:rsidR="006F64B7" w:rsidRPr="001B3617" w:rsidRDefault="006F64B7" w:rsidP="002A6787">
            <w:pPr>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文献检索与科技论文写作</w:t>
            </w:r>
          </w:p>
          <w:p w:rsidR="006F64B7" w:rsidRPr="001B3617" w:rsidRDefault="006F64B7" w:rsidP="002A6787">
            <w:pPr>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Literatures Searching and Scientific Papers Writing</w:t>
            </w:r>
          </w:p>
        </w:tc>
        <w:tc>
          <w:tcPr>
            <w:tcW w:w="567" w:type="dxa"/>
            <w:vAlign w:val="center"/>
          </w:tcPr>
          <w:p w:rsidR="006F64B7" w:rsidRPr="001B3617" w:rsidRDefault="006F64B7" w:rsidP="002A678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8" w:type="dxa"/>
            <w:vAlign w:val="center"/>
          </w:tcPr>
          <w:p w:rsidR="006F64B7" w:rsidRPr="001B3617" w:rsidRDefault="006F64B7" w:rsidP="002A678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0.5</w:t>
            </w:r>
          </w:p>
        </w:tc>
        <w:tc>
          <w:tcPr>
            <w:tcW w:w="567" w:type="dxa"/>
            <w:vAlign w:val="center"/>
          </w:tcPr>
          <w:p w:rsidR="006F64B7" w:rsidRPr="001B3617" w:rsidRDefault="006F64B7" w:rsidP="002A678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17</w:t>
            </w:r>
          </w:p>
        </w:tc>
        <w:tc>
          <w:tcPr>
            <w:tcW w:w="567" w:type="dxa"/>
            <w:vAlign w:val="center"/>
          </w:tcPr>
          <w:p w:rsidR="006F64B7" w:rsidRPr="001B3617" w:rsidRDefault="006F64B7" w:rsidP="002A678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F64B7" w:rsidRPr="001B3617" w:rsidRDefault="006F64B7" w:rsidP="002A678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17</w:t>
            </w:r>
          </w:p>
        </w:tc>
        <w:tc>
          <w:tcPr>
            <w:tcW w:w="567" w:type="dxa"/>
            <w:vAlign w:val="center"/>
          </w:tcPr>
          <w:p w:rsidR="006F64B7" w:rsidRPr="001B3617" w:rsidRDefault="006F64B7" w:rsidP="002A678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r>
      <w:tr w:rsidR="006F64B7" w:rsidRPr="001B3617" w:rsidTr="005F220A">
        <w:trPr>
          <w:trHeight w:val="510"/>
          <w:jc w:val="center"/>
        </w:trPr>
        <w:tc>
          <w:tcPr>
            <w:tcW w:w="1134" w:type="dxa"/>
            <w:vAlign w:val="center"/>
          </w:tcPr>
          <w:p w:rsidR="006F64B7" w:rsidRPr="001B3617" w:rsidRDefault="006F64B7" w:rsidP="005F220A">
            <w:pPr>
              <w:snapToGrid w:val="0"/>
              <w:jc w:val="center"/>
              <w:rPr>
                <w:rFonts w:asciiTheme="minorEastAsia" w:eastAsiaTheme="minorEastAsia" w:hAnsiTheme="minorEastAsia"/>
                <w:b/>
                <w:sz w:val="18"/>
                <w:szCs w:val="18"/>
              </w:rPr>
            </w:pPr>
            <w:r w:rsidRPr="001B3617">
              <w:rPr>
                <w:rFonts w:asciiTheme="minorEastAsia" w:eastAsiaTheme="minorEastAsia" w:hAnsiTheme="minorEastAsia" w:hint="eastAsia"/>
                <w:b/>
                <w:sz w:val="18"/>
                <w:szCs w:val="18"/>
              </w:rPr>
              <w:t>合 计</w:t>
            </w:r>
          </w:p>
        </w:tc>
        <w:tc>
          <w:tcPr>
            <w:tcW w:w="4535" w:type="dxa"/>
            <w:gridSpan w:val="2"/>
            <w:vAlign w:val="center"/>
          </w:tcPr>
          <w:p w:rsidR="006F64B7" w:rsidRPr="001B3617" w:rsidRDefault="006F64B7" w:rsidP="005F220A">
            <w:pPr>
              <w:snapToGrid w:val="0"/>
              <w:jc w:val="center"/>
              <w:rPr>
                <w:rFonts w:asciiTheme="minorEastAsia" w:eastAsiaTheme="minorEastAsia" w:hAnsiTheme="minorEastAsia"/>
                <w:sz w:val="18"/>
                <w:szCs w:val="18"/>
              </w:rPr>
            </w:pPr>
          </w:p>
        </w:tc>
        <w:tc>
          <w:tcPr>
            <w:tcW w:w="567" w:type="dxa"/>
            <w:vAlign w:val="center"/>
          </w:tcPr>
          <w:p w:rsidR="006F64B7" w:rsidRPr="001B3617" w:rsidRDefault="006F64B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F64B7" w:rsidRPr="001B3617" w:rsidRDefault="006F64B7" w:rsidP="00B10FE3">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15.5</w:t>
            </w:r>
          </w:p>
        </w:tc>
        <w:tc>
          <w:tcPr>
            <w:tcW w:w="567" w:type="dxa"/>
            <w:vAlign w:val="center"/>
          </w:tcPr>
          <w:p w:rsidR="006F64B7" w:rsidRPr="001B3617" w:rsidRDefault="006F64B7" w:rsidP="00BE09E5">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w:t>
            </w:r>
            <w:r w:rsidRPr="001B3617">
              <w:rPr>
                <w:rFonts w:asciiTheme="minorEastAsia" w:eastAsiaTheme="minorEastAsia" w:hAnsiTheme="minorEastAsia" w:hint="eastAsia"/>
                <w:sz w:val="18"/>
                <w:szCs w:val="18"/>
              </w:rPr>
              <w:t>87</w:t>
            </w:r>
            <w:r w:rsidRPr="001B3617">
              <w:rPr>
                <w:rFonts w:asciiTheme="minorEastAsia" w:eastAsiaTheme="minorEastAsia" w:hAnsiTheme="minorEastAsia"/>
                <w:sz w:val="18"/>
                <w:szCs w:val="18"/>
              </w:rPr>
              <w:t>/</w:t>
            </w:r>
            <w:r w:rsidRPr="001B3617">
              <w:rPr>
                <w:rFonts w:asciiTheme="minorEastAsia" w:eastAsiaTheme="minorEastAsia" w:hAnsiTheme="minorEastAsia" w:hint="eastAsia"/>
                <w:sz w:val="18"/>
                <w:szCs w:val="18"/>
              </w:rPr>
              <w:t>5</w:t>
            </w:r>
            <w:r w:rsidRPr="001B3617">
              <w:rPr>
                <w:rFonts w:asciiTheme="minorEastAsia" w:eastAsiaTheme="minorEastAsia" w:hAnsiTheme="minorEastAsia"/>
                <w:sz w:val="18"/>
                <w:szCs w:val="18"/>
              </w:rPr>
              <w:t>周</w:t>
            </w:r>
          </w:p>
        </w:tc>
        <w:tc>
          <w:tcPr>
            <w:tcW w:w="567" w:type="dxa"/>
            <w:vAlign w:val="center"/>
          </w:tcPr>
          <w:p w:rsidR="006F64B7" w:rsidRPr="001B3617" w:rsidRDefault="006F64B7" w:rsidP="005F220A">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170</w:t>
            </w:r>
          </w:p>
        </w:tc>
        <w:tc>
          <w:tcPr>
            <w:tcW w:w="567" w:type="dxa"/>
            <w:vAlign w:val="center"/>
          </w:tcPr>
          <w:p w:rsidR="006F64B7" w:rsidRPr="001B3617" w:rsidRDefault="006F64B7" w:rsidP="00BE09E5">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w:t>
            </w:r>
            <w:r w:rsidRPr="001B3617">
              <w:rPr>
                <w:rFonts w:asciiTheme="minorEastAsia" w:eastAsiaTheme="minorEastAsia" w:hAnsiTheme="minorEastAsia" w:hint="eastAsia"/>
                <w:sz w:val="18"/>
                <w:szCs w:val="18"/>
              </w:rPr>
              <w:t>7</w:t>
            </w:r>
            <w:r w:rsidRPr="001B3617">
              <w:rPr>
                <w:rFonts w:asciiTheme="minorEastAsia" w:eastAsiaTheme="minorEastAsia" w:hAnsiTheme="minorEastAsia"/>
                <w:sz w:val="18"/>
                <w:szCs w:val="18"/>
              </w:rPr>
              <w:t>/</w:t>
            </w:r>
            <w:r w:rsidRPr="001B3617">
              <w:rPr>
                <w:rFonts w:asciiTheme="minorEastAsia" w:eastAsiaTheme="minorEastAsia" w:hAnsiTheme="minorEastAsia" w:hint="eastAsia"/>
                <w:sz w:val="18"/>
                <w:szCs w:val="18"/>
              </w:rPr>
              <w:t>5</w:t>
            </w:r>
            <w:r w:rsidRPr="001B3617">
              <w:rPr>
                <w:rFonts w:asciiTheme="minorEastAsia" w:eastAsiaTheme="minorEastAsia" w:hAnsiTheme="minorEastAsia"/>
                <w:sz w:val="18"/>
                <w:szCs w:val="18"/>
              </w:rPr>
              <w:t>周</w:t>
            </w:r>
          </w:p>
        </w:tc>
        <w:tc>
          <w:tcPr>
            <w:tcW w:w="567" w:type="dxa"/>
            <w:vAlign w:val="center"/>
          </w:tcPr>
          <w:p w:rsidR="006F64B7" w:rsidRPr="001B3617" w:rsidRDefault="006F64B7"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sidR="00530667">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3"/>
        <w:gridCol w:w="1132"/>
        <w:gridCol w:w="567"/>
        <w:gridCol w:w="568"/>
        <w:gridCol w:w="567"/>
        <w:gridCol w:w="567"/>
        <w:gridCol w:w="567"/>
        <w:gridCol w:w="567"/>
      </w:tblGrid>
      <w:tr w:rsidR="00C23197" w:rsidRPr="0055772A" w:rsidTr="008D39EE">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gridSpan w:val="2"/>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8D39EE">
        <w:trPr>
          <w:trHeight w:val="454"/>
          <w:tblHeader/>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gridSpan w:val="2"/>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9D6033" w:rsidRPr="0055772A" w:rsidTr="009D6033">
        <w:trPr>
          <w:trHeight w:val="454"/>
          <w:jc w:val="center"/>
        </w:trPr>
        <w:tc>
          <w:tcPr>
            <w:tcW w:w="1134" w:type="dxa"/>
            <w:tcMar>
              <w:top w:w="57" w:type="dxa"/>
              <w:left w:w="28" w:type="dxa"/>
              <w:bottom w:w="57" w:type="dxa"/>
              <w:right w:w="28" w:type="dxa"/>
            </w:tcMar>
            <w:vAlign w:val="center"/>
          </w:tcPr>
          <w:p w:rsidR="009D6033" w:rsidRPr="001B3617" w:rsidRDefault="009D6033" w:rsidP="00861240">
            <w:pPr>
              <w:widowControl/>
              <w:snapToGrid w:val="0"/>
              <w:ind w:leftChars="-50" w:left="-105" w:rightChars="-50" w:right="-105"/>
              <w:jc w:val="center"/>
              <w:rPr>
                <w:rFonts w:asciiTheme="minorEastAsia" w:eastAsiaTheme="minorEastAsia" w:hAnsiTheme="minorEastAsia"/>
                <w:b/>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15</w:t>
            </w:r>
          </w:p>
        </w:tc>
        <w:tc>
          <w:tcPr>
            <w:tcW w:w="3403" w:type="dxa"/>
            <w:vAlign w:val="center"/>
          </w:tcPr>
          <w:p w:rsidR="009D6033" w:rsidRPr="001B3617" w:rsidRDefault="009D6033" w:rsidP="00532CF2">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创新创业综合实践</w:t>
            </w:r>
            <w:r>
              <w:rPr>
                <w:rFonts w:asciiTheme="minorEastAsia" w:eastAsiaTheme="minorEastAsia" w:hAnsiTheme="minorEastAsia" w:hint="eastAsia"/>
                <w:sz w:val="18"/>
                <w:szCs w:val="18"/>
              </w:rPr>
              <w:t>（光电专业）</w:t>
            </w:r>
          </w:p>
          <w:p w:rsidR="004631BC" w:rsidRDefault="009D6033" w:rsidP="00532CF2">
            <w:pPr>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Practice of Innovation</w:t>
            </w:r>
            <w:r>
              <w:rPr>
                <w:rFonts w:asciiTheme="minorEastAsia" w:eastAsiaTheme="minorEastAsia" w:hAnsiTheme="minorEastAsia" w:hint="eastAsia"/>
                <w:sz w:val="18"/>
                <w:szCs w:val="18"/>
              </w:rPr>
              <w:t xml:space="preserve"> </w:t>
            </w:r>
            <w:r w:rsidRPr="001B3617">
              <w:rPr>
                <w:rFonts w:asciiTheme="minorEastAsia" w:eastAsiaTheme="minorEastAsia" w:hAnsiTheme="minorEastAsia"/>
                <w:sz w:val="18"/>
                <w:szCs w:val="18"/>
              </w:rPr>
              <w:t>and</w:t>
            </w:r>
            <w:r>
              <w:rPr>
                <w:rFonts w:asciiTheme="minorEastAsia" w:eastAsiaTheme="minorEastAsia" w:hAnsiTheme="minorEastAsia" w:hint="eastAsia"/>
                <w:sz w:val="18"/>
                <w:szCs w:val="18"/>
              </w:rPr>
              <w:t xml:space="preserve"> </w:t>
            </w:r>
          </w:p>
          <w:p w:rsidR="009D6033" w:rsidRPr="001B3617" w:rsidRDefault="009D6033" w:rsidP="00532CF2">
            <w:pPr>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Entrepreneurship</w:t>
            </w:r>
            <w:r>
              <w:rPr>
                <w:rFonts w:asciiTheme="minorEastAsia" w:eastAsiaTheme="minorEastAsia" w:hAnsiTheme="minorEastAsia" w:hint="eastAsia"/>
                <w:sz w:val="18"/>
                <w:szCs w:val="18"/>
              </w:rPr>
              <w:t>(</w:t>
            </w:r>
            <w:r w:rsidRPr="00655C12">
              <w:rPr>
                <w:rFonts w:asciiTheme="minorEastAsia" w:eastAsiaTheme="minorEastAsia" w:hAnsiTheme="minorEastAsia"/>
                <w:sz w:val="18"/>
                <w:szCs w:val="18"/>
              </w:rPr>
              <w:t>Optoelectronic Information Science and Engineering</w:t>
            </w:r>
            <w:r>
              <w:rPr>
                <w:rFonts w:asciiTheme="minorEastAsia" w:eastAsiaTheme="minorEastAsia" w:hAnsiTheme="minorEastAsia" w:hint="eastAsia"/>
                <w:sz w:val="18"/>
                <w:szCs w:val="18"/>
              </w:rPr>
              <w:t>)</w:t>
            </w:r>
          </w:p>
        </w:tc>
        <w:tc>
          <w:tcPr>
            <w:tcW w:w="1132" w:type="dxa"/>
            <w:vAlign w:val="center"/>
          </w:tcPr>
          <w:p w:rsidR="009D6033" w:rsidRPr="001B3617" w:rsidRDefault="00526F5A" w:rsidP="00532CF2">
            <w:pPr>
              <w:adjustRightInd w:val="0"/>
              <w:snapToGrid w:val="0"/>
              <w:rPr>
                <w:rFonts w:asciiTheme="minorEastAsia" w:eastAsiaTheme="minorEastAsia" w:hAnsiTheme="minorEastAsia"/>
                <w:sz w:val="18"/>
                <w:szCs w:val="18"/>
              </w:rPr>
            </w:pPr>
            <w:r>
              <w:rPr>
                <w:rFonts w:ascii="宋体" w:hAnsi="宋体" w:hint="eastAsia"/>
                <w:sz w:val="18"/>
                <w:szCs w:val="18"/>
              </w:rPr>
              <w:t>分4个学期上课，第6学期选课。</w:t>
            </w:r>
          </w:p>
        </w:tc>
        <w:tc>
          <w:tcPr>
            <w:tcW w:w="567" w:type="dxa"/>
            <w:vAlign w:val="center"/>
          </w:tcPr>
          <w:p w:rsidR="009D6033" w:rsidRPr="001B3617" w:rsidRDefault="009D6033" w:rsidP="00532CF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9D6033" w:rsidRPr="001B3617" w:rsidRDefault="009D6033" w:rsidP="00532CF2">
            <w:pPr>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4</w:t>
            </w:r>
          </w:p>
        </w:tc>
        <w:tc>
          <w:tcPr>
            <w:tcW w:w="567" w:type="dxa"/>
            <w:vAlign w:val="center"/>
          </w:tcPr>
          <w:p w:rsidR="009D6033" w:rsidRPr="001B3617" w:rsidRDefault="009D6033" w:rsidP="00532CF2">
            <w:pPr>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4周</w:t>
            </w:r>
          </w:p>
        </w:tc>
        <w:tc>
          <w:tcPr>
            <w:tcW w:w="567" w:type="dxa"/>
            <w:vAlign w:val="center"/>
          </w:tcPr>
          <w:p w:rsidR="009D6033" w:rsidRPr="001B3617" w:rsidRDefault="009D6033" w:rsidP="00532CF2">
            <w:pPr>
              <w:jc w:val="center"/>
              <w:rPr>
                <w:rFonts w:asciiTheme="minorEastAsia" w:eastAsiaTheme="minorEastAsia" w:hAnsiTheme="minorEastAsia"/>
                <w:sz w:val="18"/>
                <w:szCs w:val="18"/>
              </w:rPr>
            </w:pPr>
          </w:p>
        </w:tc>
        <w:tc>
          <w:tcPr>
            <w:tcW w:w="567" w:type="dxa"/>
            <w:vAlign w:val="center"/>
          </w:tcPr>
          <w:p w:rsidR="009D6033" w:rsidRPr="001B3617" w:rsidRDefault="009D6033" w:rsidP="00532CF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4周</w:t>
            </w:r>
          </w:p>
        </w:tc>
        <w:tc>
          <w:tcPr>
            <w:tcW w:w="567" w:type="dxa"/>
            <w:vAlign w:val="center"/>
          </w:tcPr>
          <w:p w:rsidR="009D6033" w:rsidRPr="001B3617" w:rsidRDefault="009D6033"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3-6</w:t>
            </w:r>
          </w:p>
        </w:tc>
      </w:tr>
      <w:tr w:rsidR="00FA7CDE" w:rsidRPr="0055772A" w:rsidTr="00861240">
        <w:trPr>
          <w:trHeight w:val="454"/>
          <w:jc w:val="center"/>
        </w:trPr>
        <w:tc>
          <w:tcPr>
            <w:tcW w:w="1134" w:type="dxa"/>
            <w:tcMar>
              <w:top w:w="57" w:type="dxa"/>
              <w:left w:w="28" w:type="dxa"/>
              <w:bottom w:w="57" w:type="dxa"/>
              <w:right w:w="28" w:type="dxa"/>
            </w:tcMar>
            <w:vAlign w:val="center"/>
          </w:tcPr>
          <w:p w:rsidR="00FA7CDE" w:rsidRPr="001B3617" w:rsidRDefault="00FA7CDE" w:rsidP="00861240">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16</w:t>
            </w:r>
          </w:p>
        </w:tc>
        <w:tc>
          <w:tcPr>
            <w:tcW w:w="4535" w:type="dxa"/>
            <w:gridSpan w:val="2"/>
            <w:vAlign w:val="center"/>
          </w:tcPr>
          <w:p w:rsidR="00FA7CDE" w:rsidRPr="001B3617" w:rsidRDefault="00FA7CDE" w:rsidP="00532CF2">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光电检测技术</w:t>
            </w:r>
          </w:p>
          <w:p w:rsidR="00FA7CDE" w:rsidRPr="001B3617" w:rsidRDefault="003F73FE" w:rsidP="00532CF2">
            <w:pPr>
              <w:autoSpaceDE w:val="0"/>
              <w:autoSpaceDN w:val="0"/>
              <w:adjustRightInd w:val="0"/>
              <w:snapToGrid w:val="0"/>
              <w:rPr>
                <w:rFonts w:asciiTheme="minorEastAsia" w:eastAsiaTheme="minorEastAsia" w:hAnsiTheme="minorEastAsia"/>
                <w:sz w:val="18"/>
                <w:szCs w:val="18"/>
              </w:rPr>
            </w:pPr>
            <w:r w:rsidRPr="003F73FE">
              <w:rPr>
                <w:rFonts w:asciiTheme="minorEastAsia" w:eastAsiaTheme="minorEastAsia" w:hAnsiTheme="minorEastAsia"/>
                <w:sz w:val="18"/>
                <w:szCs w:val="18"/>
              </w:rPr>
              <w:t>Optoelectronic Detection Technology</w:t>
            </w:r>
          </w:p>
        </w:tc>
        <w:tc>
          <w:tcPr>
            <w:tcW w:w="567" w:type="dxa"/>
            <w:vAlign w:val="center"/>
          </w:tcPr>
          <w:p w:rsidR="00FA7CDE" w:rsidRPr="001B3617" w:rsidRDefault="00FA7CDE" w:rsidP="00532CF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考试</w:t>
            </w:r>
          </w:p>
        </w:tc>
        <w:tc>
          <w:tcPr>
            <w:tcW w:w="568" w:type="dxa"/>
            <w:vAlign w:val="center"/>
          </w:tcPr>
          <w:p w:rsidR="00FA7CDE" w:rsidRPr="001B3617" w:rsidRDefault="00FA7CDE"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7" w:type="dxa"/>
            <w:vAlign w:val="center"/>
          </w:tcPr>
          <w:p w:rsidR="00FA7CDE" w:rsidRPr="001B3617" w:rsidRDefault="00FA7CDE"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7" w:type="dxa"/>
            <w:vAlign w:val="center"/>
          </w:tcPr>
          <w:p w:rsidR="00FA7CDE" w:rsidRPr="001B3617" w:rsidRDefault="00FA7CDE"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7" w:type="dxa"/>
            <w:vAlign w:val="center"/>
          </w:tcPr>
          <w:p w:rsidR="00FA7CDE" w:rsidRPr="001B3617" w:rsidRDefault="00FA7CDE" w:rsidP="00532CF2">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A7CDE" w:rsidRPr="001B3617" w:rsidRDefault="00FA7CDE" w:rsidP="00532CF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FA7CDE" w:rsidRPr="0055772A" w:rsidTr="00861240">
        <w:trPr>
          <w:trHeight w:val="510"/>
          <w:jc w:val="center"/>
        </w:trPr>
        <w:tc>
          <w:tcPr>
            <w:tcW w:w="1134" w:type="dxa"/>
            <w:tcMar>
              <w:left w:w="57" w:type="dxa"/>
              <w:right w:w="57" w:type="dxa"/>
            </w:tcMar>
            <w:vAlign w:val="center"/>
          </w:tcPr>
          <w:p w:rsidR="00FA7CDE" w:rsidRPr="001B3617" w:rsidRDefault="00FA7CDE"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17</w:t>
            </w:r>
          </w:p>
        </w:tc>
        <w:tc>
          <w:tcPr>
            <w:tcW w:w="4535" w:type="dxa"/>
            <w:gridSpan w:val="2"/>
            <w:vAlign w:val="center"/>
          </w:tcPr>
          <w:p w:rsidR="00FA7CDE" w:rsidRPr="001B3617" w:rsidRDefault="00FA7CDE" w:rsidP="00165EE1">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光纤传感技术</w:t>
            </w:r>
          </w:p>
          <w:p w:rsidR="00FA7CDE" w:rsidRPr="001B3617" w:rsidRDefault="00FA7CDE" w:rsidP="00E75393">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O</w:t>
            </w:r>
            <w:r w:rsidRPr="001B3617">
              <w:rPr>
                <w:rFonts w:asciiTheme="minorEastAsia" w:eastAsiaTheme="minorEastAsia" w:hAnsiTheme="minorEastAsia"/>
                <w:sz w:val="18"/>
                <w:szCs w:val="18"/>
              </w:rPr>
              <w:t xml:space="preserve">ptical </w:t>
            </w:r>
            <w:r w:rsidRPr="001B3617">
              <w:rPr>
                <w:rFonts w:asciiTheme="minorEastAsia" w:eastAsiaTheme="minorEastAsia" w:hAnsiTheme="minorEastAsia" w:hint="eastAsia"/>
                <w:sz w:val="18"/>
                <w:szCs w:val="18"/>
              </w:rPr>
              <w:t>F</w:t>
            </w:r>
            <w:r w:rsidRPr="001B3617">
              <w:rPr>
                <w:rFonts w:asciiTheme="minorEastAsia" w:eastAsiaTheme="minorEastAsia" w:hAnsiTheme="minorEastAsia"/>
                <w:sz w:val="18"/>
                <w:szCs w:val="18"/>
              </w:rPr>
              <w:t xml:space="preserve">iber </w:t>
            </w:r>
            <w:r w:rsidRPr="001B3617">
              <w:rPr>
                <w:rFonts w:asciiTheme="minorEastAsia" w:eastAsiaTheme="minorEastAsia" w:hAnsiTheme="minorEastAsia" w:hint="eastAsia"/>
                <w:sz w:val="18"/>
                <w:szCs w:val="18"/>
              </w:rPr>
              <w:t>S</w:t>
            </w:r>
            <w:r w:rsidRPr="001B3617">
              <w:rPr>
                <w:rFonts w:asciiTheme="minorEastAsia" w:eastAsiaTheme="minorEastAsia" w:hAnsiTheme="minorEastAsia"/>
                <w:sz w:val="18"/>
                <w:szCs w:val="18"/>
              </w:rPr>
              <w:t xml:space="preserve">ensing </w:t>
            </w:r>
            <w:r w:rsidRPr="001B3617">
              <w:rPr>
                <w:rFonts w:asciiTheme="minorEastAsia" w:eastAsiaTheme="minorEastAsia" w:hAnsiTheme="minorEastAsia" w:hint="eastAsia"/>
                <w:sz w:val="18"/>
                <w:szCs w:val="18"/>
              </w:rPr>
              <w:t>T</w:t>
            </w:r>
            <w:r w:rsidRPr="001B3617">
              <w:rPr>
                <w:rFonts w:asciiTheme="minorEastAsia" w:eastAsiaTheme="minorEastAsia" w:hAnsiTheme="minorEastAsia"/>
                <w:sz w:val="18"/>
                <w:szCs w:val="18"/>
              </w:rPr>
              <w:t>echnology</w:t>
            </w:r>
          </w:p>
        </w:tc>
        <w:tc>
          <w:tcPr>
            <w:tcW w:w="567" w:type="dxa"/>
            <w:vAlign w:val="center"/>
          </w:tcPr>
          <w:p w:rsidR="00FA7CDE" w:rsidRPr="001B3617" w:rsidRDefault="00FA7CDE" w:rsidP="001B5D9D">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FA7CDE" w:rsidRPr="001B3617" w:rsidRDefault="00FA7CDE" w:rsidP="001B5D9D">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FA7CDE" w:rsidRPr="001B3617" w:rsidRDefault="00FA7CDE" w:rsidP="001B5D9D">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1B5D9D">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1B5D9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A7CDE" w:rsidRPr="001B3617" w:rsidRDefault="00FA7CDE" w:rsidP="001B5D9D">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FA7CDE" w:rsidRPr="0055772A" w:rsidTr="00861240">
        <w:trPr>
          <w:trHeight w:val="510"/>
          <w:jc w:val="center"/>
        </w:trPr>
        <w:tc>
          <w:tcPr>
            <w:tcW w:w="1134" w:type="dxa"/>
            <w:tcMar>
              <w:left w:w="57" w:type="dxa"/>
              <w:right w:w="57" w:type="dxa"/>
            </w:tcMar>
            <w:vAlign w:val="center"/>
          </w:tcPr>
          <w:p w:rsidR="00FA7CDE" w:rsidRPr="001B3617" w:rsidRDefault="00FA7CDE"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18</w:t>
            </w:r>
          </w:p>
        </w:tc>
        <w:tc>
          <w:tcPr>
            <w:tcW w:w="4535" w:type="dxa"/>
            <w:gridSpan w:val="2"/>
            <w:vAlign w:val="center"/>
          </w:tcPr>
          <w:p w:rsidR="00FA7CDE" w:rsidRPr="001B3617" w:rsidRDefault="00FA7CDE" w:rsidP="00165EE1">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发光与显示技术</w:t>
            </w:r>
          </w:p>
          <w:p w:rsidR="00FA7CDE" w:rsidRPr="001B3617" w:rsidRDefault="00FA7CDE" w:rsidP="00165EE1">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Luminescence and Display Technology</w:t>
            </w:r>
          </w:p>
        </w:tc>
        <w:tc>
          <w:tcPr>
            <w:tcW w:w="567" w:type="dxa"/>
            <w:vAlign w:val="center"/>
          </w:tcPr>
          <w:p w:rsidR="00FA7CDE" w:rsidRPr="001B3617" w:rsidRDefault="00FA7CDE" w:rsidP="00EE3182">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FA7CDE" w:rsidRPr="001B3617" w:rsidRDefault="00FA7CDE" w:rsidP="00EE318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FA7CDE" w:rsidRPr="001B3617" w:rsidRDefault="00FA7CDE" w:rsidP="00EE318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EE318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EE3182">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A7CDE" w:rsidRPr="001B3617" w:rsidRDefault="00FA7CDE" w:rsidP="00EE318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FA7CDE" w:rsidRPr="0055772A" w:rsidTr="00861240">
        <w:trPr>
          <w:trHeight w:val="510"/>
          <w:jc w:val="center"/>
        </w:trPr>
        <w:tc>
          <w:tcPr>
            <w:tcW w:w="1134" w:type="dxa"/>
            <w:tcMar>
              <w:left w:w="57" w:type="dxa"/>
              <w:right w:w="57" w:type="dxa"/>
            </w:tcMar>
            <w:vAlign w:val="center"/>
          </w:tcPr>
          <w:p w:rsidR="00FA7CDE" w:rsidRPr="001B3617" w:rsidRDefault="00FA7CDE"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19</w:t>
            </w:r>
          </w:p>
        </w:tc>
        <w:tc>
          <w:tcPr>
            <w:tcW w:w="4535" w:type="dxa"/>
            <w:gridSpan w:val="2"/>
            <w:vAlign w:val="center"/>
          </w:tcPr>
          <w:p w:rsidR="00FA7CDE" w:rsidRPr="001B3617" w:rsidRDefault="00FA7CDE" w:rsidP="007C0CC7">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激光器件与应用</w:t>
            </w:r>
          </w:p>
          <w:p w:rsidR="00FA7CDE" w:rsidRPr="001B3617" w:rsidRDefault="00FA7CDE" w:rsidP="007C0CC7">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Laser Devices and Applications</w:t>
            </w:r>
          </w:p>
        </w:tc>
        <w:tc>
          <w:tcPr>
            <w:tcW w:w="567" w:type="dxa"/>
            <w:vAlign w:val="center"/>
          </w:tcPr>
          <w:p w:rsidR="00FA7CDE" w:rsidRPr="001B3617" w:rsidRDefault="00FA7CDE"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7C0C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FA7CDE" w:rsidRPr="0055772A" w:rsidTr="00861240">
        <w:trPr>
          <w:trHeight w:val="510"/>
          <w:jc w:val="center"/>
        </w:trPr>
        <w:tc>
          <w:tcPr>
            <w:tcW w:w="1134" w:type="dxa"/>
            <w:tcMar>
              <w:left w:w="57" w:type="dxa"/>
              <w:right w:w="57" w:type="dxa"/>
            </w:tcMar>
            <w:vAlign w:val="center"/>
          </w:tcPr>
          <w:p w:rsidR="00FA7CDE" w:rsidRPr="001B3617" w:rsidRDefault="00FA7CDE" w:rsidP="00861240">
            <w:pPr>
              <w:jc w:val="center"/>
              <w:rPr>
                <w:rFonts w:asciiTheme="minorEastAsia" w:eastAsiaTheme="minorEastAsia" w:hAnsiTheme="minorEastAsia" w:cs="宋体"/>
                <w:color w:val="000000"/>
                <w:sz w:val="18"/>
                <w:szCs w:val="18"/>
              </w:rPr>
            </w:pPr>
            <w:r w:rsidRPr="001B3617">
              <w:rPr>
                <w:rFonts w:asciiTheme="minorEastAsia" w:eastAsiaTheme="minorEastAsia" w:hAnsiTheme="minorEastAsia" w:hint="eastAsia"/>
                <w:color w:val="000000"/>
                <w:sz w:val="18"/>
                <w:szCs w:val="18"/>
              </w:rPr>
              <w:t>10SDC05020</w:t>
            </w:r>
          </w:p>
        </w:tc>
        <w:tc>
          <w:tcPr>
            <w:tcW w:w="4535" w:type="dxa"/>
            <w:gridSpan w:val="2"/>
            <w:vAlign w:val="center"/>
          </w:tcPr>
          <w:p w:rsidR="00FA7CDE" w:rsidRPr="001B3617" w:rsidRDefault="00FA7CDE" w:rsidP="007C0CC7">
            <w:pPr>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毕业实习实训</w:t>
            </w:r>
          </w:p>
          <w:p w:rsidR="00FA7CDE" w:rsidRPr="001B3617" w:rsidRDefault="00FA7CDE" w:rsidP="007C0CC7">
            <w:pPr>
              <w:adjustRightInd w:val="0"/>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Graduation Practice</w:t>
            </w:r>
          </w:p>
        </w:tc>
        <w:tc>
          <w:tcPr>
            <w:tcW w:w="567" w:type="dxa"/>
            <w:vAlign w:val="center"/>
          </w:tcPr>
          <w:p w:rsidR="00FA7CDE" w:rsidRPr="001B3617" w:rsidRDefault="00FA7CDE"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1周</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p>
        </w:tc>
        <w:tc>
          <w:tcPr>
            <w:tcW w:w="567" w:type="dxa"/>
            <w:vAlign w:val="center"/>
          </w:tcPr>
          <w:p w:rsidR="00FA7CDE" w:rsidRPr="001B3617" w:rsidRDefault="00FA7CDE"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1周</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r>
      <w:tr w:rsidR="00FA7CDE" w:rsidRPr="0055772A" w:rsidTr="00861240">
        <w:trPr>
          <w:trHeight w:val="510"/>
          <w:jc w:val="center"/>
        </w:trPr>
        <w:tc>
          <w:tcPr>
            <w:tcW w:w="1134" w:type="dxa"/>
            <w:tcMar>
              <w:left w:w="57" w:type="dxa"/>
              <w:right w:w="57" w:type="dxa"/>
            </w:tcMar>
            <w:vAlign w:val="center"/>
          </w:tcPr>
          <w:p w:rsidR="00FA7CDE" w:rsidRPr="001B3617" w:rsidRDefault="00FA7CDE"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21</w:t>
            </w:r>
          </w:p>
        </w:tc>
        <w:tc>
          <w:tcPr>
            <w:tcW w:w="4535" w:type="dxa"/>
            <w:gridSpan w:val="2"/>
            <w:vAlign w:val="center"/>
          </w:tcPr>
          <w:p w:rsidR="00FA7CDE" w:rsidRPr="001B3617" w:rsidRDefault="00FA7CDE" w:rsidP="00165EE1">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光谱仪器原理</w:t>
            </w:r>
          </w:p>
          <w:p w:rsidR="00FA7CDE" w:rsidRPr="001B3617" w:rsidRDefault="00FA7CDE" w:rsidP="00165EE1">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Principle of Spectrometer</w:t>
            </w:r>
          </w:p>
        </w:tc>
        <w:tc>
          <w:tcPr>
            <w:tcW w:w="567" w:type="dxa"/>
            <w:vAlign w:val="center"/>
          </w:tcPr>
          <w:p w:rsidR="00FA7CDE" w:rsidRPr="001B3617" w:rsidRDefault="00FA7CDE" w:rsidP="005E7E44">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FA7CDE" w:rsidRPr="001B3617" w:rsidRDefault="00FA7CDE" w:rsidP="005E7E44">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FA7CDE" w:rsidRPr="001B3617" w:rsidRDefault="00FA7CDE" w:rsidP="005E7E44">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5E7E44">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5E7E4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A7CDE" w:rsidRPr="001B3617" w:rsidRDefault="00FA7CDE" w:rsidP="005E7E44">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r>
      <w:tr w:rsidR="00FA7CDE" w:rsidRPr="0055772A" w:rsidTr="00861240">
        <w:trPr>
          <w:trHeight w:val="510"/>
          <w:jc w:val="center"/>
        </w:trPr>
        <w:tc>
          <w:tcPr>
            <w:tcW w:w="1134" w:type="dxa"/>
            <w:tcMar>
              <w:left w:w="57" w:type="dxa"/>
              <w:right w:w="57" w:type="dxa"/>
            </w:tcMar>
            <w:vAlign w:val="center"/>
          </w:tcPr>
          <w:p w:rsidR="00FA7CDE" w:rsidRPr="001B3617" w:rsidRDefault="00FA7CDE" w:rsidP="00861240">
            <w:pPr>
              <w:jc w:val="center"/>
              <w:rPr>
                <w:rFonts w:asciiTheme="minorEastAsia" w:eastAsiaTheme="minorEastAsia" w:hAnsiTheme="minorEastAsia"/>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22</w:t>
            </w:r>
          </w:p>
        </w:tc>
        <w:tc>
          <w:tcPr>
            <w:tcW w:w="4535" w:type="dxa"/>
            <w:gridSpan w:val="2"/>
            <w:vAlign w:val="center"/>
          </w:tcPr>
          <w:p w:rsidR="00FA7CDE" w:rsidRPr="001B3617" w:rsidRDefault="00FA7CDE" w:rsidP="007C0CC7">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太阳能LED照明技术</w:t>
            </w:r>
          </w:p>
          <w:p w:rsidR="00FA7CDE" w:rsidRPr="001B3617" w:rsidRDefault="00FA7CDE" w:rsidP="007C0CC7">
            <w:pPr>
              <w:autoSpaceDE w:val="0"/>
              <w:autoSpaceDN w:val="0"/>
              <w:adjustRightInd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Solar LED Lighting Technology</w:t>
            </w:r>
          </w:p>
        </w:tc>
        <w:tc>
          <w:tcPr>
            <w:tcW w:w="567" w:type="dxa"/>
            <w:vAlign w:val="center"/>
          </w:tcPr>
          <w:p w:rsidR="00FA7CDE" w:rsidRPr="001B3617" w:rsidRDefault="00FA7CDE" w:rsidP="007C0CC7">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考查</w:t>
            </w:r>
          </w:p>
        </w:tc>
        <w:tc>
          <w:tcPr>
            <w:tcW w:w="568"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34</w:t>
            </w:r>
          </w:p>
        </w:tc>
        <w:tc>
          <w:tcPr>
            <w:tcW w:w="567" w:type="dxa"/>
            <w:vAlign w:val="center"/>
          </w:tcPr>
          <w:p w:rsidR="00FA7CDE" w:rsidRPr="001B3617" w:rsidRDefault="00FA7CDE" w:rsidP="007C0C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A7CDE" w:rsidRPr="001B3617" w:rsidRDefault="00FA7CDE" w:rsidP="007C0CC7">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r>
      <w:tr w:rsidR="00FA7CDE" w:rsidRPr="0055772A" w:rsidTr="005F220A">
        <w:trPr>
          <w:trHeight w:val="510"/>
          <w:jc w:val="center"/>
        </w:trPr>
        <w:tc>
          <w:tcPr>
            <w:tcW w:w="1134" w:type="dxa"/>
            <w:vAlign w:val="center"/>
          </w:tcPr>
          <w:p w:rsidR="00FA7CDE" w:rsidRPr="001B3617" w:rsidRDefault="00FA7CDE" w:rsidP="005F220A">
            <w:pPr>
              <w:snapToGrid w:val="0"/>
              <w:jc w:val="center"/>
              <w:rPr>
                <w:rFonts w:asciiTheme="minorEastAsia" w:eastAsiaTheme="minorEastAsia" w:hAnsiTheme="minorEastAsia"/>
                <w:b/>
                <w:sz w:val="18"/>
                <w:szCs w:val="18"/>
              </w:rPr>
            </w:pPr>
            <w:r w:rsidRPr="001B3617">
              <w:rPr>
                <w:rFonts w:asciiTheme="minorEastAsia" w:eastAsiaTheme="minorEastAsia" w:hAnsiTheme="minorEastAsia" w:hint="eastAsia"/>
                <w:b/>
                <w:sz w:val="18"/>
                <w:szCs w:val="18"/>
              </w:rPr>
              <w:t>合 计</w:t>
            </w:r>
          </w:p>
        </w:tc>
        <w:tc>
          <w:tcPr>
            <w:tcW w:w="4535" w:type="dxa"/>
            <w:gridSpan w:val="2"/>
            <w:vAlign w:val="center"/>
          </w:tcPr>
          <w:p w:rsidR="00FA7CDE" w:rsidRPr="001B3617" w:rsidRDefault="00FA7CDE" w:rsidP="005F220A">
            <w:pPr>
              <w:snapToGrid w:val="0"/>
              <w:jc w:val="center"/>
              <w:rPr>
                <w:rFonts w:asciiTheme="minorEastAsia" w:eastAsiaTheme="minorEastAsia" w:hAnsiTheme="minorEastAsia"/>
                <w:sz w:val="18"/>
                <w:szCs w:val="18"/>
              </w:rPr>
            </w:pPr>
          </w:p>
        </w:tc>
        <w:tc>
          <w:tcPr>
            <w:tcW w:w="567" w:type="dxa"/>
            <w:vAlign w:val="center"/>
          </w:tcPr>
          <w:p w:rsidR="00FA7CDE" w:rsidRPr="001B3617" w:rsidRDefault="00FA7CDE"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A7CDE" w:rsidRPr="001B3617" w:rsidRDefault="00FA7CDE" w:rsidP="00BE09E5">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18</w:t>
            </w:r>
          </w:p>
        </w:tc>
        <w:tc>
          <w:tcPr>
            <w:tcW w:w="567" w:type="dxa"/>
            <w:vAlign w:val="center"/>
          </w:tcPr>
          <w:p w:rsidR="00FA7CDE" w:rsidRPr="001B3617" w:rsidRDefault="00FA7CDE" w:rsidP="00BE09E5">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221/5周</w:t>
            </w:r>
          </w:p>
        </w:tc>
        <w:tc>
          <w:tcPr>
            <w:tcW w:w="567" w:type="dxa"/>
            <w:vAlign w:val="center"/>
          </w:tcPr>
          <w:p w:rsidR="00FA7CDE" w:rsidRPr="001B3617" w:rsidRDefault="00FA7CDE" w:rsidP="005F220A">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221</w:t>
            </w:r>
          </w:p>
        </w:tc>
        <w:tc>
          <w:tcPr>
            <w:tcW w:w="567" w:type="dxa"/>
            <w:vAlign w:val="center"/>
          </w:tcPr>
          <w:p w:rsidR="00FA7CDE" w:rsidRPr="001B3617" w:rsidRDefault="00FA7CDE" w:rsidP="001B5D9D">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5周</w:t>
            </w:r>
          </w:p>
        </w:tc>
        <w:tc>
          <w:tcPr>
            <w:tcW w:w="567" w:type="dxa"/>
            <w:vAlign w:val="center"/>
          </w:tcPr>
          <w:p w:rsidR="00FA7CDE" w:rsidRPr="001B3617" w:rsidRDefault="00FA7CDE" w:rsidP="005F220A">
            <w:pPr>
              <w:snapToGrid w:val="0"/>
              <w:ind w:leftChars="-50" w:left="-105" w:rightChars="-50" w:right="-105" w:firstLine="5"/>
              <w:jc w:val="center"/>
              <w:rPr>
                <w:rFonts w:asciiTheme="minorEastAsia" w:eastAsiaTheme="minorEastAsia" w:hAnsiTheme="minorEastAsia"/>
                <w:sz w:val="18"/>
                <w:szCs w:val="18"/>
              </w:rPr>
            </w:pPr>
          </w:p>
        </w:tc>
      </w:tr>
    </w:tbl>
    <w:p w:rsidR="003D01CA" w:rsidRDefault="003D01CA" w:rsidP="00530667">
      <w:pPr>
        <w:autoSpaceDE w:val="0"/>
        <w:autoSpaceDN w:val="0"/>
        <w:adjustRightInd w:val="0"/>
        <w:spacing w:line="360" w:lineRule="auto"/>
        <w:ind w:firstLineChars="200" w:firstLine="480"/>
        <w:rPr>
          <w:rFonts w:ascii="黑体" w:eastAsia="黑体"/>
          <w:bCs/>
          <w:sz w:val="24"/>
        </w:rPr>
      </w:pPr>
    </w:p>
    <w:p w:rsidR="003D01CA" w:rsidRDefault="003D01CA" w:rsidP="00530667">
      <w:pPr>
        <w:autoSpaceDE w:val="0"/>
        <w:autoSpaceDN w:val="0"/>
        <w:adjustRightInd w:val="0"/>
        <w:spacing w:line="360" w:lineRule="auto"/>
        <w:ind w:firstLineChars="200" w:firstLine="480"/>
        <w:rPr>
          <w:rFonts w:ascii="黑体" w:eastAsia="黑体"/>
          <w:bCs/>
          <w:sz w:val="24"/>
        </w:rPr>
      </w:pPr>
    </w:p>
    <w:p w:rsidR="003D01CA" w:rsidRDefault="003D01CA" w:rsidP="00530667">
      <w:pPr>
        <w:autoSpaceDE w:val="0"/>
        <w:autoSpaceDN w:val="0"/>
        <w:adjustRightInd w:val="0"/>
        <w:spacing w:line="360" w:lineRule="auto"/>
        <w:ind w:firstLineChars="200" w:firstLine="480"/>
        <w:rPr>
          <w:rFonts w:ascii="黑体" w:eastAsia="黑体"/>
          <w:bCs/>
          <w:sz w:val="24"/>
        </w:rPr>
      </w:pPr>
    </w:p>
    <w:p w:rsidR="003D01CA" w:rsidRDefault="003D01CA" w:rsidP="00530667">
      <w:pPr>
        <w:autoSpaceDE w:val="0"/>
        <w:autoSpaceDN w:val="0"/>
        <w:adjustRightInd w:val="0"/>
        <w:spacing w:line="360" w:lineRule="auto"/>
        <w:ind w:firstLineChars="200" w:firstLine="480"/>
        <w:rPr>
          <w:rFonts w:ascii="黑体" w:eastAsia="黑体"/>
          <w:bCs/>
          <w:sz w:val="24"/>
        </w:rPr>
      </w:pPr>
    </w:p>
    <w:p w:rsidR="003D01CA" w:rsidRDefault="003D01CA" w:rsidP="00530667">
      <w:pPr>
        <w:autoSpaceDE w:val="0"/>
        <w:autoSpaceDN w:val="0"/>
        <w:adjustRightInd w:val="0"/>
        <w:spacing w:line="360" w:lineRule="auto"/>
        <w:ind w:firstLineChars="200" w:firstLine="480"/>
        <w:rPr>
          <w:rFonts w:ascii="黑体" w:eastAsia="黑体"/>
          <w:bCs/>
          <w:sz w:val="24"/>
        </w:rPr>
      </w:pPr>
    </w:p>
    <w:p w:rsidR="00530667" w:rsidRDefault="004D04FB"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w:t>
      </w:r>
      <w:r w:rsidR="00530667">
        <w:rPr>
          <w:rFonts w:ascii="黑体" w:eastAsia="黑体" w:hint="eastAsia"/>
          <w:bCs/>
          <w:sz w:val="24"/>
        </w:rPr>
        <w:t>辅修专业、</w:t>
      </w:r>
      <w:r w:rsidR="00AC69F0">
        <w:rPr>
          <w:rFonts w:ascii="黑体" w:eastAsia="黑体" w:hint="eastAsia"/>
          <w:bCs/>
          <w:sz w:val="24"/>
        </w:rPr>
        <w:t>辅修</w:t>
      </w:r>
      <w:r w:rsidR="00530667">
        <w:rPr>
          <w:rFonts w:ascii="黑体" w:eastAsia="黑体" w:hint="eastAsia"/>
          <w:bCs/>
          <w:sz w:val="24"/>
        </w:rPr>
        <w:t>双学位</w:t>
      </w:r>
      <w:r w:rsidR="00AC69F0">
        <w:rPr>
          <w:rFonts w:ascii="黑体" w:eastAsia="黑体" w:hint="eastAsia"/>
          <w:bCs/>
          <w:sz w:val="24"/>
        </w:rPr>
        <w:t>课程设置及</w:t>
      </w:r>
      <w:r w:rsidR="0053066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3376"/>
        <w:gridCol w:w="564"/>
        <w:gridCol w:w="565"/>
        <w:gridCol w:w="564"/>
        <w:gridCol w:w="564"/>
        <w:gridCol w:w="564"/>
        <w:gridCol w:w="564"/>
        <w:gridCol w:w="564"/>
        <w:gridCol w:w="564"/>
      </w:tblGrid>
      <w:tr w:rsidR="00A23796" w:rsidRPr="0055772A" w:rsidTr="00D75991">
        <w:trPr>
          <w:trHeight w:val="283"/>
          <w:tblHeader/>
          <w:jc w:val="center"/>
        </w:trPr>
        <w:tc>
          <w:tcPr>
            <w:tcW w:w="1184" w:type="dxa"/>
            <w:vMerge w:val="restart"/>
            <w:tcMar>
              <w:top w:w="57" w:type="dxa"/>
              <w:left w:w="28" w:type="dxa"/>
              <w:bottom w:w="57" w:type="dxa"/>
              <w:right w:w="28" w:type="dxa"/>
            </w:tcMar>
            <w:vAlign w:val="center"/>
          </w:tcPr>
          <w:p w:rsidR="00A23796" w:rsidRPr="0055772A" w:rsidRDefault="00A33B64"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376" w:type="dxa"/>
            <w:vMerge w:val="restart"/>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A23796" w:rsidRPr="0055772A" w:rsidRDefault="00BC0E86" w:rsidP="00A23796">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4"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A23796" w:rsidRPr="0055772A" w:rsidRDefault="00A33B64" w:rsidP="00A23796">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5"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692" w:type="dxa"/>
            <w:gridSpan w:val="3"/>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4" w:type="dxa"/>
            <w:vMerge w:val="restart"/>
            <w:vAlign w:val="center"/>
          </w:tcPr>
          <w:p w:rsidR="00A23796"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4"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4"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A23796" w:rsidRPr="0055772A" w:rsidTr="00D75991">
        <w:trPr>
          <w:trHeight w:val="454"/>
          <w:jc w:val="center"/>
        </w:trPr>
        <w:tc>
          <w:tcPr>
            <w:tcW w:w="1184" w:type="dxa"/>
            <w:vMerge/>
            <w:tcMar>
              <w:top w:w="57" w:type="dxa"/>
              <w:left w:w="28" w:type="dxa"/>
              <w:bottom w:w="57" w:type="dxa"/>
              <w:right w:w="28" w:type="dxa"/>
            </w:tcMar>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376" w:type="dxa"/>
            <w:vMerge/>
            <w:vAlign w:val="center"/>
          </w:tcPr>
          <w:p w:rsidR="00A23796" w:rsidRPr="0055772A" w:rsidRDefault="00A23796" w:rsidP="00A23796">
            <w:pPr>
              <w:widowControl/>
              <w:snapToGrid w:val="0"/>
              <w:jc w:val="center"/>
              <w:rPr>
                <w:rFonts w:asciiTheme="minorEastAsia" w:eastAsiaTheme="minorEastAsia" w:hAnsiTheme="minorEastAsia"/>
                <w:b/>
                <w:sz w:val="18"/>
                <w:szCs w:val="18"/>
              </w:rPr>
            </w:pPr>
          </w:p>
        </w:tc>
        <w:tc>
          <w:tcPr>
            <w:tcW w:w="564" w:type="dxa"/>
            <w:vMerge/>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5"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4" w:type="dxa"/>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4"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4"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4"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4"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4"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jc w:val="center"/>
              <w:rPr>
                <w:rFonts w:asciiTheme="minorEastAsia" w:eastAsiaTheme="minorEastAsia" w:hAnsiTheme="minorEastAsia" w:cs="宋体"/>
                <w:color w:val="000000"/>
                <w:sz w:val="18"/>
                <w:szCs w:val="18"/>
              </w:rPr>
            </w:pPr>
            <w:r w:rsidRPr="001B3617">
              <w:rPr>
                <w:rFonts w:asciiTheme="minorEastAsia" w:eastAsiaTheme="minorEastAsia" w:hAnsiTheme="minorEastAsia" w:hint="eastAsia"/>
                <w:color w:val="000000"/>
                <w:sz w:val="18"/>
                <w:szCs w:val="18"/>
              </w:rPr>
              <w:t>10DFC00030</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电磁学基础</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Basic</w:t>
            </w:r>
            <w:r w:rsidR="00155F54">
              <w:rPr>
                <w:rFonts w:asciiTheme="minorEastAsia" w:eastAsiaTheme="minorEastAsia" w:hAnsiTheme="minorEastAsia" w:hint="eastAsia"/>
                <w:sz w:val="18"/>
                <w:szCs w:val="18"/>
              </w:rPr>
              <w:t xml:space="preserve"> </w:t>
            </w:r>
            <w:r w:rsidRPr="001B3617">
              <w:rPr>
                <w:rFonts w:asciiTheme="minorEastAsia" w:eastAsiaTheme="minorEastAsia" w:hAnsiTheme="minorEastAsia"/>
                <w:sz w:val="18"/>
                <w:szCs w:val="18"/>
              </w:rPr>
              <w:t>of Electromagnetism</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4" w:type="dxa"/>
            <w:vAlign w:val="center"/>
          </w:tcPr>
          <w:p w:rsidR="00D75991" w:rsidRPr="001B3617" w:rsidRDefault="00AB48A3"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jc w:val="center"/>
              <w:rPr>
                <w:rFonts w:asciiTheme="minorEastAsia" w:eastAsiaTheme="minorEastAsia" w:hAnsiTheme="minorEastAsia" w:cs="宋体"/>
                <w:color w:val="000000"/>
                <w:sz w:val="18"/>
                <w:szCs w:val="18"/>
              </w:rPr>
            </w:pPr>
            <w:r w:rsidRPr="001B3617">
              <w:rPr>
                <w:rFonts w:asciiTheme="minorEastAsia" w:eastAsiaTheme="minorEastAsia" w:hAnsiTheme="minorEastAsia" w:hint="eastAsia"/>
                <w:color w:val="000000"/>
                <w:sz w:val="18"/>
                <w:szCs w:val="18"/>
              </w:rPr>
              <w:t>10DFC00031</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物理光学</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Physical Optics</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3.5</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59</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59</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jc w:val="center"/>
              <w:rPr>
                <w:rFonts w:asciiTheme="minorEastAsia" w:eastAsiaTheme="minorEastAsia" w:hAnsiTheme="minorEastAsia" w:cs="宋体"/>
                <w:color w:val="000000"/>
                <w:sz w:val="18"/>
                <w:szCs w:val="18"/>
              </w:rPr>
            </w:pPr>
            <w:r w:rsidRPr="001B3617">
              <w:rPr>
                <w:rFonts w:asciiTheme="minorEastAsia" w:eastAsiaTheme="minorEastAsia" w:hAnsiTheme="minorEastAsia" w:hint="eastAsia"/>
                <w:color w:val="000000"/>
                <w:sz w:val="18"/>
                <w:szCs w:val="18"/>
              </w:rPr>
              <w:t>10DFC00032</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应用光学原理与设计</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Principle of Applied Optics and Optical Design</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BF33D4" w:rsidP="00D7599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jc w:val="center"/>
              <w:rPr>
                <w:rFonts w:asciiTheme="minorEastAsia" w:eastAsiaTheme="minorEastAsia" w:hAnsiTheme="minorEastAsia" w:cs="宋体"/>
                <w:color w:val="000000"/>
                <w:sz w:val="18"/>
                <w:szCs w:val="18"/>
              </w:rPr>
            </w:pPr>
            <w:r w:rsidRPr="001B3617">
              <w:rPr>
                <w:rFonts w:asciiTheme="minorEastAsia" w:eastAsiaTheme="minorEastAsia" w:hAnsiTheme="minorEastAsia" w:hint="eastAsia"/>
                <w:color w:val="000000"/>
                <w:sz w:val="18"/>
                <w:szCs w:val="18"/>
              </w:rPr>
              <w:t>10DFC00033</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理论物理导论1（理论、电动部分）</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Introduction to Theoretical Physics 1（Theoretical Mechanics and Electrodynamics）</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4</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jc w:val="center"/>
              <w:rPr>
                <w:rFonts w:asciiTheme="minorEastAsia" w:eastAsiaTheme="minorEastAsia" w:hAnsiTheme="minorEastAsia" w:cs="宋体"/>
                <w:color w:val="000000"/>
                <w:sz w:val="18"/>
                <w:szCs w:val="18"/>
              </w:rPr>
            </w:pPr>
            <w:r w:rsidRPr="001B3617">
              <w:rPr>
                <w:rFonts w:asciiTheme="minorEastAsia" w:eastAsiaTheme="minorEastAsia" w:hAnsiTheme="minorEastAsia" w:hint="eastAsia"/>
                <w:color w:val="000000"/>
                <w:sz w:val="18"/>
                <w:szCs w:val="18"/>
              </w:rPr>
              <w:t>10DFC00034</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理论物理导论2（量子部分）</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Introduction to Theoretical Physics 2（Quantum Mechanics）</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widowControl/>
              <w:snapToGrid w:val="0"/>
              <w:ind w:leftChars="-50" w:left="-105" w:rightChars="-50" w:right="-10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001</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光谱学</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Spectroscopy</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4</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2</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激光原理</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Laser Principle</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3</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光电子学</w:t>
            </w:r>
          </w:p>
          <w:p w:rsidR="00D75991" w:rsidRPr="001B3617" w:rsidRDefault="00984B16" w:rsidP="00BF33D4">
            <w:pPr>
              <w:snapToGrid w:val="0"/>
              <w:jc w:val="left"/>
              <w:rPr>
                <w:rFonts w:asciiTheme="minorEastAsia" w:eastAsiaTheme="minorEastAsia" w:hAnsiTheme="minorEastAsia"/>
                <w:sz w:val="18"/>
                <w:szCs w:val="18"/>
              </w:rPr>
            </w:pPr>
            <w:r w:rsidRPr="00984B16">
              <w:rPr>
                <w:rFonts w:asciiTheme="minorEastAsia" w:eastAsiaTheme="minorEastAsia" w:hAnsiTheme="minorEastAsia"/>
                <w:sz w:val="18"/>
                <w:szCs w:val="18"/>
              </w:rPr>
              <w:t>Optical Electronics</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4</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信息光学</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kern w:val="0"/>
                <w:sz w:val="18"/>
                <w:szCs w:val="18"/>
              </w:rPr>
              <w:t>Information Optics</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16</w:t>
            </w:r>
          </w:p>
        </w:tc>
        <w:tc>
          <w:tcPr>
            <w:tcW w:w="3376" w:type="dxa"/>
            <w:vAlign w:val="center"/>
          </w:tcPr>
          <w:p w:rsidR="00D75991" w:rsidRPr="001B3617" w:rsidRDefault="00D75991" w:rsidP="00BF33D4">
            <w:pPr>
              <w:autoSpaceDE w:val="0"/>
              <w:autoSpaceDN w:val="0"/>
              <w:snapToGrid w:val="0"/>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光电检测技术</w:t>
            </w:r>
          </w:p>
          <w:p w:rsidR="00D75991" w:rsidRPr="001B3617" w:rsidRDefault="003F73FE" w:rsidP="00BF33D4">
            <w:pPr>
              <w:autoSpaceDE w:val="0"/>
              <w:autoSpaceDN w:val="0"/>
              <w:snapToGrid w:val="0"/>
              <w:jc w:val="left"/>
              <w:rPr>
                <w:rFonts w:asciiTheme="minorEastAsia" w:eastAsiaTheme="minorEastAsia" w:hAnsiTheme="minorEastAsia"/>
                <w:sz w:val="18"/>
                <w:szCs w:val="18"/>
              </w:rPr>
            </w:pPr>
            <w:r w:rsidRPr="003F73FE">
              <w:rPr>
                <w:rFonts w:asciiTheme="minorEastAsia" w:eastAsiaTheme="minorEastAsia" w:hAnsiTheme="minorEastAsia"/>
                <w:sz w:val="18"/>
                <w:szCs w:val="18"/>
              </w:rPr>
              <w:t>Optoelectronic Detection Technology</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9</w:t>
            </w:r>
          </w:p>
        </w:tc>
        <w:tc>
          <w:tcPr>
            <w:tcW w:w="3376" w:type="dxa"/>
            <w:vAlign w:val="center"/>
          </w:tcPr>
          <w:p w:rsidR="00D75991" w:rsidRPr="001B3617" w:rsidRDefault="00D75991" w:rsidP="00BF33D4">
            <w:pPr>
              <w:autoSpaceDE w:val="0"/>
              <w:autoSpaceDN w:val="0"/>
              <w:snapToGrid w:val="0"/>
              <w:rPr>
                <w:rFonts w:asciiTheme="minorEastAsia" w:eastAsiaTheme="minorEastAsia" w:hAnsiTheme="minorEastAsia"/>
                <w:sz w:val="18"/>
                <w:szCs w:val="18"/>
              </w:rPr>
            </w:pPr>
            <w:r w:rsidRPr="001B3617">
              <w:rPr>
                <w:rFonts w:asciiTheme="minorEastAsia" w:eastAsiaTheme="minorEastAsia" w:hAnsiTheme="minorEastAsia"/>
                <w:sz w:val="18"/>
                <w:szCs w:val="18"/>
              </w:rPr>
              <w:t>光纤通信原理</w:t>
            </w:r>
          </w:p>
          <w:p w:rsidR="00D75991" w:rsidRPr="001B3617" w:rsidRDefault="00D75991" w:rsidP="00BF33D4">
            <w:pPr>
              <w:widowControl/>
              <w:pBdr>
                <w:left w:val="single" w:sz="6" w:space="3" w:color="2B2B2B"/>
              </w:pBdr>
              <w:shd w:val="clear" w:color="auto" w:fill="FFFFFF"/>
              <w:snapToGrid w:val="0"/>
              <w:jc w:val="left"/>
              <w:rPr>
                <w:rFonts w:asciiTheme="minorEastAsia" w:eastAsiaTheme="minorEastAsia" w:hAnsiTheme="minorEastAsia"/>
                <w:sz w:val="18"/>
                <w:szCs w:val="18"/>
              </w:rPr>
            </w:pPr>
            <w:r w:rsidRPr="001B3617">
              <w:rPr>
                <w:rFonts w:asciiTheme="minorEastAsia" w:eastAsiaTheme="minorEastAsia" w:hAnsiTheme="minorEastAsia"/>
                <w:color w:val="2E3033"/>
                <w:kern w:val="0"/>
                <w:sz w:val="18"/>
                <w:szCs w:val="18"/>
              </w:rPr>
              <w:t>Optical Fiber Communication Principle</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3</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51</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c>
          <w:tcPr>
            <w:tcW w:w="564" w:type="dxa"/>
            <w:vAlign w:val="center"/>
          </w:tcPr>
          <w:p w:rsidR="00D75991" w:rsidRPr="001B3617" w:rsidRDefault="00AB48A3"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5</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光电信息科学与工程专业基础实验</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 xml:space="preserve">Professional </w:t>
            </w:r>
            <w:r w:rsidRPr="001B3617">
              <w:rPr>
                <w:rFonts w:asciiTheme="minorEastAsia" w:eastAsiaTheme="minorEastAsia" w:hAnsiTheme="minorEastAsia" w:hint="eastAsia"/>
                <w:sz w:val="18"/>
                <w:szCs w:val="18"/>
              </w:rPr>
              <w:t>F</w:t>
            </w:r>
            <w:r w:rsidRPr="001B3617">
              <w:rPr>
                <w:rFonts w:asciiTheme="minorEastAsia" w:eastAsiaTheme="minorEastAsia" w:hAnsiTheme="minorEastAsia"/>
                <w:sz w:val="18"/>
                <w:szCs w:val="18"/>
              </w:rPr>
              <w:t xml:space="preserve">oundation </w:t>
            </w:r>
            <w:r w:rsidRPr="001B3617">
              <w:rPr>
                <w:rFonts w:asciiTheme="minorEastAsia" w:eastAsiaTheme="minorEastAsia" w:hAnsiTheme="minorEastAsia" w:hint="eastAsia"/>
                <w:sz w:val="18"/>
                <w:szCs w:val="18"/>
              </w:rPr>
              <w:t>E</w:t>
            </w:r>
            <w:r w:rsidRPr="001B3617">
              <w:rPr>
                <w:rFonts w:asciiTheme="minorEastAsia" w:eastAsiaTheme="minorEastAsia" w:hAnsiTheme="minorEastAsia"/>
                <w:sz w:val="18"/>
                <w:szCs w:val="18"/>
              </w:rPr>
              <w:t>xperiments of Optoelectronic Information Science and Engineering</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5"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34</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34</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6F4132">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10SDC0</w:t>
            </w:r>
            <w:r w:rsidR="006F4132">
              <w:rPr>
                <w:rFonts w:asciiTheme="minorEastAsia" w:eastAsiaTheme="minorEastAsia" w:hAnsiTheme="minorEastAsia" w:hint="eastAsia"/>
                <w:sz w:val="18"/>
                <w:szCs w:val="18"/>
              </w:rPr>
              <w:t>5</w:t>
            </w:r>
            <w:r w:rsidRPr="001B3617">
              <w:rPr>
                <w:rFonts w:asciiTheme="minorEastAsia" w:eastAsiaTheme="minorEastAsia" w:hAnsiTheme="minorEastAsia" w:hint="eastAsia"/>
                <w:sz w:val="18"/>
                <w:szCs w:val="18"/>
              </w:rPr>
              <w:t>0</w:t>
            </w:r>
            <w:r w:rsidRPr="001B3617">
              <w:rPr>
                <w:rFonts w:asciiTheme="minorEastAsia" w:eastAsiaTheme="minorEastAsia" w:hAnsiTheme="minorEastAsia"/>
                <w:sz w:val="18"/>
                <w:szCs w:val="18"/>
              </w:rPr>
              <w:t>0</w:t>
            </w:r>
            <w:r w:rsidRPr="001B3617">
              <w:rPr>
                <w:rFonts w:asciiTheme="minorEastAsia" w:eastAsiaTheme="minorEastAsia" w:hAnsiTheme="minorEastAsia" w:hint="eastAsia"/>
                <w:sz w:val="18"/>
                <w:szCs w:val="18"/>
              </w:rPr>
              <w:t>6</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光电信息科学与工程专业实验</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Speciality Experiment of</w:t>
            </w:r>
            <w:r w:rsidR="00155F54">
              <w:rPr>
                <w:rFonts w:asciiTheme="minorEastAsia" w:eastAsiaTheme="minorEastAsia" w:hAnsiTheme="minorEastAsia" w:hint="eastAsia"/>
                <w:sz w:val="18"/>
                <w:szCs w:val="18"/>
              </w:rPr>
              <w:t xml:space="preserve"> </w:t>
            </w:r>
            <w:r w:rsidRPr="001B3617">
              <w:rPr>
                <w:rFonts w:asciiTheme="minorEastAsia" w:eastAsiaTheme="minorEastAsia" w:hAnsiTheme="minorEastAsia"/>
                <w:sz w:val="18"/>
                <w:szCs w:val="18"/>
              </w:rPr>
              <w:t>Optoelectronic Information Science and Engineering</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考试</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2</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68</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68</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7</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tcMar>
              <w:left w:w="85" w:type="dxa"/>
              <w:right w:w="85" w:type="dxa"/>
            </w:tcMar>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10SDC</w:t>
            </w:r>
            <w:r w:rsidRPr="001B3617">
              <w:rPr>
                <w:rFonts w:asciiTheme="minorEastAsia" w:eastAsiaTheme="minorEastAsia" w:hAnsiTheme="minorEastAsia" w:hint="eastAsia"/>
                <w:sz w:val="18"/>
                <w:szCs w:val="18"/>
              </w:rPr>
              <w:t>05</w:t>
            </w:r>
            <w:r w:rsidRPr="001B3617">
              <w:rPr>
                <w:rFonts w:asciiTheme="minorEastAsia" w:eastAsiaTheme="minorEastAsia" w:hAnsiTheme="minorEastAsia"/>
                <w:sz w:val="18"/>
                <w:szCs w:val="18"/>
              </w:rPr>
              <w:t>00</w:t>
            </w:r>
            <w:r w:rsidRPr="001B3617">
              <w:rPr>
                <w:rFonts w:asciiTheme="minorEastAsia" w:eastAsiaTheme="minorEastAsia" w:hAnsiTheme="minorEastAsia" w:hint="eastAsia"/>
                <w:sz w:val="18"/>
                <w:szCs w:val="18"/>
              </w:rPr>
              <w:t>7</w:t>
            </w:r>
          </w:p>
        </w:tc>
        <w:tc>
          <w:tcPr>
            <w:tcW w:w="3376" w:type="dxa"/>
            <w:vAlign w:val="center"/>
          </w:tcPr>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sz w:val="18"/>
                <w:szCs w:val="18"/>
              </w:rPr>
              <w:t>毕业论文</w:t>
            </w:r>
          </w:p>
          <w:p w:rsidR="00D75991" w:rsidRPr="001B3617" w:rsidRDefault="00D75991" w:rsidP="00BF33D4">
            <w:pPr>
              <w:snapToGrid w:val="0"/>
              <w:jc w:val="left"/>
              <w:rPr>
                <w:rFonts w:asciiTheme="minorEastAsia" w:eastAsiaTheme="minorEastAsia" w:hAnsiTheme="minorEastAsia"/>
                <w:sz w:val="18"/>
                <w:szCs w:val="18"/>
              </w:rPr>
            </w:pPr>
            <w:r w:rsidRPr="001B3617">
              <w:rPr>
                <w:rFonts w:asciiTheme="minorEastAsia" w:eastAsiaTheme="minorEastAsia" w:hAnsiTheme="minorEastAsia"/>
                <w:kern w:val="0"/>
                <w:sz w:val="18"/>
                <w:szCs w:val="18"/>
              </w:rPr>
              <w:t>Graduation Thesis</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考查</w:t>
            </w:r>
          </w:p>
        </w:tc>
        <w:tc>
          <w:tcPr>
            <w:tcW w:w="565"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8</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8周</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8周</w:t>
            </w:r>
          </w:p>
        </w:tc>
        <w:tc>
          <w:tcPr>
            <w:tcW w:w="564" w:type="dxa"/>
            <w:vAlign w:val="center"/>
          </w:tcPr>
          <w:p w:rsidR="00D75991" w:rsidRPr="001B3617" w:rsidRDefault="00D75991" w:rsidP="00D75991">
            <w:pPr>
              <w:snapToGrid w:val="0"/>
              <w:jc w:val="center"/>
              <w:rPr>
                <w:rFonts w:asciiTheme="minorEastAsia" w:eastAsiaTheme="minorEastAsia" w:hAnsiTheme="minorEastAsia"/>
                <w:sz w:val="18"/>
                <w:szCs w:val="18"/>
              </w:rPr>
            </w:pPr>
            <w:r w:rsidRPr="001B3617">
              <w:rPr>
                <w:rFonts w:asciiTheme="minorEastAsia" w:eastAsiaTheme="minorEastAsia" w:hAnsiTheme="minorEastAsia"/>
                <w:sz w:val="18"/>
                <w:szCs w:val="18"/>
              </w:rPr>
              <w:t>8</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c>
          <w:tcPr>
            <w:tcW w:w="564" w:type="dxa"/>
            <w:vAlign w:val="center"/>
          </w:tcPr>
          <w:p w:rsidR="00D75991" w:rsidRPr="001B3617" w:rsidRDefault="00D75991" w:rsidP="00D75991">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w:t>
            </w:r>
          </w:p>
        </w:tc>
      </w:tr>
      <w:tr w:rsidR="00D75991" w:rsidRPr="0055772A" w:rsidTr="00D75991">
        <w:trPr>
          <w:trHeight w:val="510"/>
          <w:jc w:val="center"/>
        </w:trPr>
        <w:tc>
          <w:tcPr>
            <w:tcW w:w="1184" w:type="dxa"/>
            <w:vAlign w:val="center"/>
          </w:tcPr>
          <w:p w:rsidR="00D75991" w:rsidRPr="001B3617" w:rsidRDefault="00D75991" w:rsidP="00A23796">
            <w:pPr>
              <w:snapToGrid w:val="0"/>
              <w:jc w:val="center"/>
              <w:rPr>
                <w:rFonts w:asciiTheme="minorEastAsia" w:eastAsiaTheme="minorEastAsia" w:hAnsiTheme="minorEastAsia"/>
                <w:b/>
                <w:sz w:val="18"/>
                <w:szCs w:val="18"/>
              </w:rPr>
            </w:pPr>
            <w:r w:rsidRPr="001B3617">
              <w:rPr>
                <w:rFonts w:asciiTheme="minorEastAsia" w:eastAsiaTheme="minorEastAsia" w:hAnsiTheme="minorEastAsia" w:hint="eastAsia"/>
                <w:b/>
                <w:sz w:val="18"/>
                <w:szCs w:val="18"/>
              </w:rPr>
              <w:t>合 计</w:t>
            </w:r>
          </w:p>
        </w:tc>
        <w:tc>
          <w:tcPr>
            <w:tcW w:w="3376" w:type="dxa"/>
            <w:vAlign w:val="center"/>
          </w:tcPr>
          <w:p w:rsidR="00D75991" w:rsidRPr="001B3617" w:rsidRDefault="00D75991" w:rsidP="00A23796">
            <w:pPr>
              <w:snapToGrid w:val="0"/>
              <w:jc w:val="center"/>
              <w:rPr>
                <w:rFonts w:asciiTheme="minorEastAsia" w:eastAsiaTheme="minorEastAsia" w:hAnsiTheme="minorEastAsia"/>
                <w:sz w:val="18"/>
                <w:szCs w:val="18"/>
              </w:rPr>
            </w:pP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18"/>
              </w:rPr>
            </w:pPr>
          </w:p>
        </w:tc>
        <w:tc>
          <w:tcPr>
            <w:tcW w:w="565" w:type="dxa"/>
            <w:vAlign w:val="center"/>
          </w:tcPr>
          <w:p w:rsidR="00D75991" w:rsidRPr="001B3617" w:rsidRDefault="00AB48A3" w:rsidP="00A23796">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44.5</w:t>
            </w:r>
          </w:p>
        </w:tc>
        <w:tc>
          <w:tcPr>
            <w:tcW w:w="564" w:type="dxa"/>
            <w:vAlign w:val="center"/>
          </w:tcPr>
          <w:p w:rsidR="00D75991" w:rsidRPr="001B3617" w:rsidRDefault="00AB48A3" w:rsidP="00A23796">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297/8周</w:t>
            </w:r>
          </w:p>
        </w:tc>
        <w:tc>
          <w:tcPr>
            <w:tcW w:w="564" w:type="dxa"/>
            <w:vAlign w:val="center"/>
          </w:tcPr>
          <w:p w:rsidR="00D75991" w:rsidRPr="001B3617" w:rsidRDefault="00AB48A3" w:rsidP="00A23796">
            <w:pPr>
              <w:snapToGrid w:val="0"/>
              <w:ind w:leftChars="-50" w:left="-105" w:rightChars="-50" w:right="-105" w:firstLine="5"/>
              <w:jc w:val="center"/>
              <w:rPr>
                <w:rFonts w:asciiTheme="minorEastAsia" w:eastAsiaTheme="minorEastAsia" w:hAnsiTheme="minorEastAsia"/>
                <w:sz w:val="18"/>
                <w:szCs w:val="18"/>
              </w:rPr>
            </w:pPr>
            <w:r w:rsidRPr="001B3617">
              <w:rPr>
                <w:rFonts w:asciiTheme="minorEastAsia" w:eastAsiaTheme="minorEastAsia" w:hAnsiTheme="minorEastAsia" w:hint="eastAsia"/>
                <w:sz w:val="18"/>
                <w:szCs w:val="18"/>
              </w:rPr>
              <w:t>195</w:t>
            </w:r>
          </w:p>
        </w:tc>
        <w:tc>
          <w:tcPr>
            <w:tcW w:w="564" w:type="dxa"/>
            <w:vAlign w:val="center"/>
          </w:tcPr>
          <w:p w:rsidR="00D75991" w:rsidRPr="001B3617" w:rsidRDefault="00AB48A3"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102</w:t>
            </w:r>
            <w:r w:rsidRPr="001B3617">
              <w:rPr>
                <w:rFonts w:asciiTheme="minorEastAsia" w:eastAsiaTheme="minorEastAsia" w:hAnsiTheme="minorEastAsia" w:hint="eastAsia"/>
                <w:sz w:val="18"/>
                <w:szCs w:val="18"/>
              </w:rPr>
              <w:t>/8周</w:t>
            </w:r>
          </w:p>
        </w:tc>
        <w:tc>
          <w:tcPr>
            <w:tcW w:w="564" w:type="dxa"/>
            <w:vAlign w:val="center"/>
          </w:tcPr>
          <w:p w:rsidR="00D75991" w:rsidRPr="001B3617" w:rsidRDefault="00D75991" w:rsidP="00A23796">
            <w:pPr>
              <w:snapToGrid w:val="0"/>
              <w:ind w:leftChars="-50" w:left="-105" w:rightChars="-50" w:right="-105" w:firstLine="5"/>
              <w:jc w:val="center"/>
              <w:rPr>
                <w:rFonts w:asciiTheme="minorEastAsia" w:eastAsiaTheme="minorEastAsia" w:hAnsiTheme="minorEastAsia"/>
                <w:sz w:val="18"/>
                <w:szCs w:val="20"/>
              </w:rPr>
            </w:pPr>
          </w:p>
        </w:tc>
        <w:tc>
          <w:tcPr>
            <w:tcW w:w="564" w:type="dxa"/>
            <w:vAlign w:val="center"/>
          </w:tcPr>
          <w:p w:rsidR="00D75991" w:rsidRPr="001B3617" w:rsidRDefault="000D368A"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27.5</w:t>
            </w:r>
          </w:p>
        </w:tc>
        <w:tc>
          <w:tcPr>
            <w:tcW w:w="564" w:type="dxa"/>
            <w:vAlign w:val="center"/>
          </w:tcPr>
          <w:p w:rsidR="00D75991" w:rsidRPr="001B3617" w:rsidRDefault="000D368A" w:rsidP="00A23796">
            <w:pPr>
              <w:snapToGrid w:val="0"/>
              <w:ind w:leftChars="-50" w:left="-105" w:rightChars="-50" w:right="-105" w:firstLine="5"/>
              <w:jc w:val="center"/>
              <w:rPr>
                <w:rFonts w:asciiTheme="minorEastAsia" w:eastAsiaTheme="minorEastAsia" w:hAnsiTheme="minorEastAsia"/>
                <w:sz w:val="18"/>
                <w:szCs w:val="20"/>
              </w:rPr>
            </w:pPr>
            <w:r w:rsidRPr="001B3617">
              <w:rPr>
                <w:rFonts w:asciiTheme="minorEastAsia" w:eastAsiaTheme="minorEastAsia" w:hAnsiTheme="minorEastAsia" w:hint="eastAsia"/>
                <w:sz w:val="18"/>
                <w:szCs w:val="20"/>
              </w:rPr>
              <w:t>44.5</w:t>
            </w:r>
          </w:p>
        </w:tc>
      </w:tr>
    </w:tbl>
    <w:p w:rsidR="00530667" w:rsidRDefault="00530667">
      <w:pPr>
        <w:widowControl/>
        <w:jc w:val="left"/>
        <w:rPr>
          <w:rFonts w:ascii="黑体" w:eastAsia="黑体"/>
          <w:bCs/>
          <w:sz w:val="24"/>
        </w:rPr>
      </w:pPr>
    </w:p>
    <w:p w:rsidR="00F87461" w:rsidRDefault="00F87461" w:rsidP="00AB6261">
      <w:pPr>
        <w:spacing w:line="500" w:lineRule="exact"/>
        <w:ind w:firstLineChars="200" w:firstLine="480"/>
        <w:rPr>
          <w:rFonts w:ascii="黑体" w:eastAsia="黑体"/>
          <w:bCs/>
          <w:sz w:val="24"/>
        </w:rPr>
        <w:sectPr w:rsidR="00F87461"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1D7BA5" w:rsidRDefault="001D7BA5" w:rsidP="001D7BA5">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3"/>
        <w:tblW w:w="14175" w:type="dxa"/>
        <w:jc w:val="center"/>
        <w:tblLook w:val="04A0"/>
      </w:tblPr>
      <w:tblGrid>
        <w:gridCol w:w="567"/>
        <w:gridCol w:w="2268"/>
        <w:gridCol w:w="2268"/>
        <w:gridCol w:w="2268"/>
        <w:gridCol w:w="2268"/>
        <w:gridCol w:w="2268"/>
        <w:gridCol w:w="2268"/>
      </w:tblGrid>
      <w:tr w:rsidR="001D7BA5" w:rsidRPr="003926D4" w:rsidTr="001D7CC5">
        <w:trPr>
          <w:trHeight w:val="510"/>
          <w:tblHeader/>
          <w:jc w:val="center"/>
        </w:trPr>
        <w:tc>
          <w:tcPr>
            <w:tcW w:w="2835" w:type="dxa"/>
            <w:gridSpan w:val="2"/>
            <w:vMerge w:val="restart"/>
            <w:tcBorders>
              <w:tl2br w:val="single" w:sz="4" w:space="0" w:color="auto"/>
            </w:tcBorders>
            <w:vAlign w:val="center"/>
          </w:tcPr>
          <w:p w:rsidR="001D7BA5" w:rsidRPr="003926D4" w:rsidRDefault="001D7BA5" w:rsidP="001D7CC5">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1D7BA5" w:rsidRPr="003926D4" w:rsidRDefault="001D7BA5" w:rsidP="001D7CC5">
            <w:pPr>
              <w:widowControl/>
              <w:adjustRightInd w:val="0"/>
              <w:snapToGrid w:val="0"/>
              <w:jc w:val="center"/>
              <w:rPr>
                <w:rFonts w:ascii="宋体" w:hAnsi="宋体"/>
                <w:sz w:val="18"/>
                <w:szCs w:val="18"/>
              </w:rPr>
            </w:pPr>
          </w:p>
          <w:p w:rsidR="001D7BA5" w:rsidRPr="003926D4" w:rsidRDefault="001D7BA5" w:rsidP="001D7CC5">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rsidR="001D7BA5" w:rsidRPr="003926D4" w:rsidRDefault="001D7BA5" w:rsidP="001D7CC5">
            <w:pPr>
              <w:widowControl/>
              <w:adjustRightInd w:val="0"/>
              <w:snapToGrid w:val="0"/>
              <w:rPr>
                <w:rFonts w:ascii="宋体" w:hAnsi="宋体"/>
                <w:b/>
                <w:sz w:val="18"/>
                <w:szCs w:val="18"/>
              </w:rPr>
            </w:pPr>
            <w:r w:rsidRPr="003926D4">
              <w:rPr>
                <w:rFonts w:ascii="宋体" w:hAnsi="宋体" w:hint="eastAsia"/>
                <w:b/>
                <w:sz w:val="18"/>
                <w:szCs w:val="18"/>
              </w:rPr>
              <w:t>培养目标：</w:t>
            </w:r>
            <w:r w:rsidR="008961AC" w:rsidRPr="008961AC">
              <w:rPr>
                <w:rFonts w:ascii="宋体" w:hAnsi="宋体" w:hint="eastAsia"/>
                <w:sz w:val="18"/>
                <w:szCs w:val="18"/>
              </w:rPr>
              <w:t>本专业旨在培养具有较高思想道德和文化素质修养、敬业精神和社会责任感，具有健康体魄和良好心理素质，能够适应新世纪光电信息技术及产业高速发展需要，具有坚实数理基础和光电信息科学与工程所必需的基本理论、基础知识和基本技能，具备现代科学意识和国际视野、较强的创新精神、良好的英语能力和计算机应用能力，可从事光电信息处理、光电检测与传感等光学工程领域的科学研究、以及相关领域的产品设计、生产技术或管理工作的复合型本科人才。</w:t>
            </w:r>
          </w:p>
        </w:tc>
      </w:tr>
      <w:tr w:rsidR="001D7BA5" w:rsidRPr="003926D4" w:rsidTr="001D7CC5">
        <w:trPr>
          <w:trHeight w:val="510"/>
          <w:tblHeader/>
          <w:jc w:val="center"/>
        </w:trPr>
        <w:tc>
          <w:tcPr>
            <w:tcW w:w="2835" w:type="dxa"/>
            <w:gridSpan w:val="2"/>
            <w:vMerge/>
            <w:tcBorders>
              <w:tl2br w:val="single" w:sz="4" w:space="0" w:color="auto"/>
            </w:tcBorders>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培养目标1：</w:t>
            </w:r>
            <w:r w:rsidRPr="001D7BA5">
              <w:rPr>
                <w:rFonts w:ascii="宋体" w:hAnsi="宋体" w:hint="eastAsia"/>
                <w:sz w:val="18"/>
                <w:szCs w:val="18"/>
              </w:rPr>
              <w:t>具有良好的人文素养、健全的人格、高尚的职业道德和强烈的社会责任感</w:t>
            </w:r>
            <w:r>
              <w:rPr>
                <w:rFonts w:ascii="宋体" w:hAnsi="宋体" w:hint="eastAsia"/>
                <w:sz w:val="18"/>
                <w:szCs w:val="18"/>
              </w:rPr>
              <w:t>。</w:t>
            </w: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培养目标2：</w:t>
            </w:r>
            <w:r w:rsidRPr="001D7BA5">
              <w:rPr>
                <w:rFonts w:ascii="宋体" w:hAnsi="宋体" w:hint="eastAsia"/>
                <w:sz w:val="18"/>
                <w:szCs w:val="18"/>
              </w:rPr>
              <w:t>具有团队协作、沟通交流的能力和国际视野，能胜任技术负责、项目管理等工作</w:t>
            </w:r>
            <w:r>
              <w:rPr>
                <w:rFonts w:ascii="宋体" w:hAnsi="宋体" w:hint="eastAsia"/>
                <w:sz w:val="18"/>
                <w:szCs w:val="18"/>
              </w:rPr>
              <w:t>。</w:t>
            </w: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培养目标3：</w:t>
            </w:r>
            <w:r w:rsidRPr="001D7BA5">
              <w:rPr>
                <w:rFonts w:ascii="宋体" w:hAnsi="宋体" w:hint="eastAsia"/>
                <w:sz w:val="18"/>
                <w:szCs w:val="18"/>
              </w:rPr>
              <w:t>具备专业素养和工程实践能力，能够遵循相关法规和技术标准，具备合理运用所学专业知识分析解决光电信息领域复杂工程问题的能力</w:t>
            </w:r>
            <w:r>
              <w:rPr>
                <w:rFonts w:ascii="宋体" w:hAnsi="宋体" w:hint="eastAsia"/>
                <w:sz w:val="18"/>
                <w:szCs w:val="18"/>
              </w:rPr>
              <w:t>。</w:t>
            </w: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培养目标4：</w:t>
            </w:r>
            <w:r w:rsidRPr="001D7BA5">
              <w:rPr>
                <w:rFonts w:ascii="宋体" w:hAnsi="宋体" w:hint="eastAsia"/>
                <w:sz w:val="18"/>
                <w:szCs w:val="18"/>
              </w:rPr>
              <w:t>具备独立承担光电信息相关领域中器件、系统等产品设计和应用开发工作的能力，成为所在企业技术业务骨干</w:t>
            </w:r>
            <w:r>
              <w:rPr>
                <w:rFonts w:ascii="宋体" w:hAnsi="宋体" w:hint="eastAsia"/>
                <w:sz w:val="18"/>
                <w:szCs w:val="18"/>
              </w:rPr>
              <w:t>。</w:t>
            </w: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培养目标</w:t>
            </w:r>
            <w:r>
              <w:rPr>
                <w:rFonts w:ascii="宋体" w:hAnsi="宋体" w:hint="eastAsia"/>
                <w:b/>
                <w:sz w:val="18"/>
                <w:szCs w:val="18"/>
              </w:rPr>
              <w:t>5</w:t>
            </w:r>
            <w:r w:rsidRPr="003926D4">
              <w:rPr>
                <w:rFonts w:ascii="宋体" w:hAnsi="宋体" w:hint="eastAsia"/>
                <w:b/>
                <w:sz w:val="18"/>
                <w:szCs w:val="18"/>
              </w:rPr>
              <w:t>：</w:t>
            </w:r>
            <w:r w:rsidRPr="001D7BA5">
              <w:rPr>
                <w:rFonts w:ascii="宋体" w:hAnsi="宋体" w:hint="eastAsia"/>
                <w:sz w:val="18"/>
                <w:szCs w:val="18"/>
              </w:rPr>
              <w:t>能够通过继续学习或工程实践不断更新专业知识，实现能力和技术水平的提升</w:t>
            </w:r>
            <w:r>
              <w:rPr>
                <w:rFonts w:ascii="宋体" w:hAnsi="宋体" w:hint="eastAsia"/>
                <w:sz w:val="18"/>
                <w:szCs w:val="18"/>
              </w:rPr>
              <w:t>。</w:t>
            </w:r>
          </w:p>
        </w:tc>
      </w:tr>
      <w:tr w:rsidR="001D7BA5" w:rsidRPr="003926D4" w:rsidTr="001D7CC5">
        <w:trPr>
          <w:trHeight w:val="510"/>
          <w:jc w:val="center"/>
        </w:trPr>
        <w:tc>
          <w:tcPr>
            <w:tcW w:w="567" w:type="dxa"/>
            <w:vMerge w:val="restart"/>
            <w:vAlign w:val="center"/>
          </w:tcPr>
          <w:p w:rsidR="001D7BA5"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1D7BA5" w:rsidRPr="003926D4"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1D7BA5"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D7BA5" w:rsidRPr="003926D4"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D7BA5" w:rsidRPr="003926D4" w:rsidRDefault="001D7BA5" w:rsidP="001D7BA5">
            <w:pPr>
              <w:widowControl/>
              <w:adjustRightInd w:val="0"/>
              <w:snapToGrid w:val="0"/>
              <w:jc w:val="center"/>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Pr="001D7BA5">
              <w:rPr>
                <w:rFonts w:ascii="宋体" w:hAnsi="宋体" w:hint="eastAsia"/>
                <w:sz w:val="18"/>
                <w:szCs w:val="18"/>
              </w:rPr>
              <w:t>掌握数学、物理学的基本理论、基本知识；</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Pr="001D7BA5">
              <w:rPr>
                <w:rFonts w:ascii="宋体" w:hAnsi="宋体" w:hint="eastAsia"/>
                <w:sz w:val="18"/>
                <w:szCs w:val="18"/>
              </w:rPr>
              <w:t>掌握光电信息科学与工程学科的基本理论和基础知识；</w:t>
            </w:r>
          </w:p>
        </w:tc>
        <w:tc>
          <w:tcPr>
            <w:tcW w:w="2268" w:type="dxa"/>
            <w:vAlign w:val="center"/>
          </w:tcPr>
          <w:p w:rsidR="001D7BA5" w:rsidRPr="003926D4" w:rsidRDefault="001D7BA5" w:rsidP="001D7BA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Pr="001D7BA5">
              <w:rPr>
                <w:rFonts w:ascii="宋体" w:hAnsi="宋体" w:hint="eastAsia"/>
                <w:sz w:val="18"/>
                <w:szCs w:val="18"/>
              </w:rPr>
              <w:t>掌握光学信息处理的分析方法和光信息传输及光电检测技术；</w:t>
            </w:r>
          </w:p>
        </w:tc>
        <w:tc>
          <w:tcPr>
            <w:tcW w:w="2268" w:type="dxa"/>
            <w:vAlign w:val="center"/>
          </w:tcPr>
          <w:p w:rsidR="001D7BA5" w:rsidRPr="003926D4" w:rsidRDefault="001D7BA5" w:rsidP="001D7BA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w:t>
            </w:r>
            <w:r>
              <w:rPr>
                <w:rFonts w:ascii="宋体" w:hAnsi="宋体" w:hint="eastAsia"/>
                <w:b/>
                <w:sz w:val="18"/>
                <w:szCs w:val="18"/>
              </w:rPr>
              <w:t>4</w:t>
            </w:r>
            <w:r w:rsidRPr="003926D4">
              <w:rPr>
                <w:rFonts w:ascii="宋体" w:hAnsi="宋体" w:hint="eastAsia"/>
                <w:b/>
                <w:sz w:val="18"/>
                <w:szCs w:val="18"/>
              </w:rPr>
              <w:t>：</w:t>
            </w:r>
            <w:r w:rsidRPr="001D7BA5">
              <w:rPr>
                <w:rFonts w:ascii="宋体" w:hAnsi="宋体" w:hint="eastAsia"/>
                <w:sz w:val="18"/>
                <w:szCs w:val="18"/>
              </w:rPr>
              <w:t>了解光信息科学与技术的理论前沿、应用前景和最新发展，光信息产业的发展状况；</w:t>
            </w:r>
          </w:p>
        </w:tc>
        <w:tc>
          <w:tcPr>
            <w:tcW w:w="2268" w:type="dxa"/>
            <w:vAlign w:val="center"/>
          </w:tcPr>
          <w:p w:rsidR="001D7BA5" w:rsidRPr="003926D4" w:rsidRDefault="00151594"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51594"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51594"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51594"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1D7BA5">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w:t>
            </w:r>
            <w:r>
              <w:rPr>
                <w:rFonts w:ascii="宋体" w:hAnsi="宋体" w:hint="eastAsia"/>
                <w:b/>
                <w:sz w:val="18"/>
                <w:szCs w:val="18"/>
              </w:rPr>
              <w:t>5</w:t>
            </w:r>
            <w:r w:rsidRPr="003926D4">
              <w:rPr>
                <w:rFonts w:ascii="宋体" w:hAnsi="宋体" w:hint="eastAsia"/>
                <w:b/>
                <w:sz w:val="18"/>
                <w:szCs w:val="18"/>
              </w:rPr>
              <w:t>：</w:t>
            </w:r>
            <w:r w:rsidRPr="001D7BA5">
              <w:rPr>
                <w:rFonts w:ascii="宋体" w:hAnsi="宋体" w:hint="eastAsia"/>
                <w:sz w:val="18"/>
                <w:szCs w:val="18"/>
              </w:rPr>
              <w:t>掌握人文社会科学的基本理论和自然哲学方面的基本知识，奠定良好的发展基础。</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r>
      <w:tr w:rsidR="001D7BA5" w:rsidRPr="003926D4" w:rsidTr="001D7CC5">
        <w:trPr>
          <w:trHeight w:val="510"/>
          <w:jc w:val="center"/>
        </w:trPr>
        <w:tc>
          <w:tcPr>
            <w:tcW w:w="567" w:type="dxa"/>
            <w:vMerge w:val="restart"/>
            <w:vAlign w:val="center"/>
          </w:tcPr>
          <w:p w:rsidR="001D7BA5"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1D7BA5" w:rsidRPr="003926D4"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1D7BA5"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D7BA5" w:rsidRPr="003926D4"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D7BA5" w:rsidRPr="003926D4" w:rsidRDefault="001D7BA5" w:rsidP="00111671">
            <w:pPr>
              <w:widowControl/>
              <w:adjustRightInd w:val="0"/>
              <w:snapToGrid w:val="0"/>
              <w:jc w:val="center"/>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-1</w:t>
            </w:r>
            <w:r w:rsidRPr="003926D4">
              <w:rPr>
                <w:rFonts w:ascii="宋体" w:hAnsi="宋体" w:hint="eastAsia"/>
                <w:b/>
                <w:sz w:val="18"/>
                <w:szCs w:val="18"/>
              </w:rPr>
              <w:t>：</w:t>
            </w:r>
            <w:r w:rsidRPr="001D7BA5">
              <w:rPr>
                <w:rFonts w:ascii="宋体" w:hAnsi="宋体" w:hint="eastAsia"/>
                <w:sz w:val="18"/>
                <w:szCs w:val="18"/>
              </w:rPr>
              <w:t>掌握光信息科学的基本理论、基本知识和基本实验技能，具有良好的光信息系统的研究、设计、应用和技术开发能力；</w:t>
            </w:r>
          </w:p>
        </w:tc>
        <w:tc>
          <w:tcPr>
            <w:tcW w:w="2268" w:type="dxa"/>
            <w:vAlign w:val="center"/>
          </w:tcPr>
          <w:p w:rsidR="001D7BA5" w:rsidRPr="003926D4" w:rsidRDefault="00D1631F" w:rsidP="00524510">
            <w:pPr>
              <w:widowControl/>
              <w:adjustRightInd w:val="0"/>
              <w:snapToGrid w:val="0"/>
              <w:jc w:val="center"/>
              <w:rPr>
                <w:rFonts w:ascii="宋体" w:hAnsi="宋体"/>
                <w:sz w:val="18"/>
                <w:szCs w:val="18"/>
              </w:rPr>
            </w:pPr>
            <w:r w:rsidRPr="00D1631F">
              <w:rPr>
                <w:rFonts w:ascii="宋体" w:hAnsi="宋体" w:hint="eastAsia"/>
                <w:sz w:val="18"/>
                <w:szCs w:val="18"/>
              </w:rPr>
              <w:t>√</w:t>
            </w:r>
          </w:p>
        </w:tc>
        <w:tc>
          <w:tcPr>
            <w:tcW w:w="2268" w:type="dxa"/>
            <w:vAlign w:val="center"/>
          </w:tcPr>
          <w:p w:rsidR="001D7BA5" w:rsidRPr="003926D4" w:rsidRDefault="00D1631F" w:rsidP="001D7CC5">
            <w:pPr>
              <w:widowControl/>
              <w:adjustRightInd w:val="0"/>
              <w:snapToGrid w:val="0"/>
              <w:jc w:val="center"/>
              <w:rPr>
                <w:rFonts w:ascii="宋体" w:hAnsi="宋体"/>
                <w:sz w:val="18"/>
                <w:szCs w:val="18"/>
              </w:rPr>
            </w:pPr>
            <w:r w:rsidRPr="00D1631F">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7336CD">
        <w:trPr>
          <w:trHeight w:val="34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524510">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-2</w:t>
            </w:r>
            <w:r w:rsidRPr="003926D4">
              <w:rPr>
                <w:rFonts w:ascii="宋体" w:hAnsi="宋体" w:hint="eastAsia"/>
                <w:b/>
                <w:sz w:val="18"/>
                <w:szCs w:val="18"/>
              </w:rPr>
              <w:t>：</w:t>
            </w:r>
            <w:r w:rsidR="00111671" w:rsidRPr="00111671">
              <w:rPr>
                <w:rFonts w:ascii="宋体" w:hAnsi="宋体" w:hint="eastAsia"/>
                <w:sz w:val="18"/>
                <w:szCs w:val="18"/>
              </w:rPr>
              <w:t>掌握文献检索等获取信息的基本方法，具备科</w:t>
            </w:r>
            <w:r w:rsidR="00111671" w:rsidRPr="00111671">
              <w:rPr>
                <w:rFonts w:ascii="宋体" w:hAnsi="宋体" w:hint="eastAsia"/>
                <w:sz w:val="18"/>
                <w:szCs w:val="18"/>
              </w:rPr>
              <w:lastRenderedPageBreak/>
              <w:t>技论文写作基本能力</w:t>
            </w:r>
            <w:r w:rsidR="00524510" w:rsidRPr="00524510">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524510">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-3</w:t>
            </w:r>
            <w:r w:rsidRPr="003926D4">
              <w:rPr>
                <w:rFonts w:ascii="宋体" w:hAnsi="宋体" w:hint="eastAsia"/>
                <w:b/>
                <w:sz w:val="18"/>
                <w:szCs w:val="18"/>
              </w:rPr>
              <w:t>：</w:t>
            </w:r>
            <w:r w:rsidR="00111671" w:rsidRPr="00111671">
              <w:rPr>
                <w:rFonts w:ascii="宋体" w:hAnsi="宋体" w:hint="eastAsia"/>
                <w:sz w:val="18"/>
                <w:szCs w:val="18"/>
              </w:rPr>
              <w:t>具有良好的外语水平，能阅读本专业外文资料，具有一定的国际视野和跨文化交流与合作能力</w:t>
            </w:r>
            <w:r w:rsidR="00D44620" w:rsidRPr="00D44620">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r>
      <w:tr w:rsidR="00524510" w:rsidRPr="003926D4" w:rsidTr="001D7CC5">
        <w:trPr>
          <w:trHeight w:val="510"/>
          <w:jc w:val="center"/>
        </w:trPr>
        <w:tc>
          <w:tcPr>
            <w:tcW w:w="567" w:type="dxa"/>
            <w:vMerge/>
            <w:vAlign w:val="center"/>
          </w:tcPr>
          <w:p w:rsidR="00524510" w:rsidRPr="003926D4" w:rsidRDefault="00524510" w:rsidP="001D7CC5">
            <w:pPr>
              <w:widowControl/>
              <w:adjustRightInd w:val="0"/>
              <w:snapToGrid w:val="0"/>
              <w:jc w:val="center"/>
              <w:rPr>
                <w:rFonts w:ascii="宋体" w:hAnsi="宋体"/>
                <w:b/>
                <w:sz w:val="18"/>
                <w:szCs w:val="18"/>
              </w:rPr>
            </w:pPr>
          </w:p>
        </w:tc>
        <w:tc>
          <w:tcPr>
            <w:tcW w:w="2268" w:type="dxa"/>
            <w:vAlign w:val="center"/>
          </w:tcPr>
          <w:p w:rsidR="00524510" w:rsidRPr="003926D4" w:rsidRDefault="00524510" w:rsidP="00524510">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w:t>
            </w:r>
            <w:r>
              <w:rPr>
                <w:rFonts w:ascii="宋体" w:hAnsi="宋体" w:hint="eastAsia"/>
                <w:b/>
                <w:sz w:val="18"/>
                <w:szCs w:val="18"/>
              </w:rPr>
              <w:t>4</w:t>
            </w:r>
            <w:r w:rsidRPr="003926D4">
              <w:rPr>
                <w:rFonts w:ascii="宋体" w:hAnsi="宋体" w:hint="eastAsia"/>
                <w:b/>
                <w:sz w:val="18"/>
                <w:szCs w:val="18"/>
              </w:rPr>
              <w:t>：</w:t>
            </w:r>
            <w:r w:rsidR="00111671" w:rsidRPr="00111671">
              <w:rPr>
                <w:rFonts w:ascii="宋体" w:hAnsi="宋体" w:hint="eastAsia"/>
                <w:sz w:val="18"/>
                <w:szCs w:val="18"/>
              </w:rPr>
              <w:t>熟悉科学研究的基本规律，具备基本的科学研究、实验能力，能够利用本专业学习的知识分析和解决本专业领域生产实践中的基本问题</w:t>
            </w:r>
            <w:r w:rsidRPr="00524510">
              <w:rPr>
                <w:rFonts w:ascii="宋体" w:hAnsi="宋体" w:hint="eastAsia"/>
                <w:sz w:val="18"/>
                <w:szCs w:val="18"/>
              </w:rPr>
              <w:t>；</w:t>
            </w: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524510"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524510"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524510" w:rsidRPr="003926D4" w:rsidTr="001D7CC5">
        <w:trPr>
          <w:trHeight w:val="510"/>
          <w:jc w:val="center"/>
        </w:trPr>
        <w:tc>
          <w:tcPr>
            <w:tcW w:w="567" w:type="dxa"/>
            <w:vMerge/>
            <w:vAlign w:val="center"/>
          </w:tcPr>
          <w:p w:rsidR="00524510" w:rsidRPr="003926D4" w:rsidRDefault="00524510" w:rsidP="001D7CC5">
            <w:pPr>
              <w:widowControl/>
              <w:adjustRightInd w:val="0"/>
              <w:snapToGrid w:val="0"/>
              <w:jc w:val="center"/>
              <w:rPr>
                <w:rFonts w:ascii="宋体" w:hAnsi="宋体"/>
                <w:b/>
                <w:sz w:val="18"/>
                <w:szCs w:val="18"/>
              </w:rPr>
            </w:pPr>
          </w:p>
        </w:tc>
        <w:tc>
          <w:tcPr>
            <w:tcW w:w="2268" w:type="dxa"/>
            <w:vAlign w:val="center"/>
          </w:tcPr>
          <w:p w:rsidR="00524510" w:rsidRPr="003926D4" w:rsidRDefault="00524510" w:rsidP="00111671">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w:t>
            </w:r>
            <w:r>
              <w:rPr>
                <w:rFonts w:ascii="宋体" w:hAnsi="宋体" w:hint="eastAsia"/>
                <w:b/>
                <w:sz w:val="18"/>
                <w:szCs w:val="18"/>
              </w:rPr>
              <w:t>5</w:t>
            </w:r>
            <w:r w:rsidRPr="003926D4">
              <w:rPr>
                <w:rFonts w:ascii="宋体" w:hAnsi="宋体" w:hint="eastAsia"/>
                <w:b/>
                <w:sz w:val="18"/>
                <w:szCs w:val="18"/>
              </w:rPr>
              <w:t>：</w:t>
            </w:r>
            <w:r w:rsidR="00111671" w:rsidRPr="00111671">
              <w:rPr>
                <w:rFonts w:ascii="宋体" w:hAnsi="宋体" w:hint="eastAsia"/>
                <w:sz w:val="18"/>
                <w:szCs w:val="18"/>
              </w:rPr>
              <w:t>具备较强的自我学习能力，可以通过自学与本专业相关专业领域知识以获得解决基本专业问题的能力</w:t>
            </w:r>
            <w:r w:rsidR="00111671">
              <w:rPr>
                <w:rFonts w:ascii="宋体" w:hAnsi="宋体" w:hint="eastAsia"/>
                <w:sz w:val="18"/>
                <w:szCs w:val="18"/>
              </w:rPr>
              <w:t>。</w:t>
            </w: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D1631F" w:rsidP="001D7CC5">
            <w:pPr>
              <w:widowControl/>
              <w:adjustRightInd w:val="0"/>
              <w:snapToGrid w:val="0"/>
              <w:jc w:val="center"/>
              <w:rPr>
                <w:rFonts w:ascii="宋体" w:hAnsi="宋体"/>
                <w:sz w:val="18"/>
                <w:szCs w:val="18"/>
              </w:rPr>
            </w:pPr>
            <w:r w:rsidRPr="00D1631F">
              <w:rPr>
                <w:rFonts w:ascii="宋体" w:hAnsi="宋体" w:hint="eastAsia"/>
                <w:sz w:val="18"/>
                <w:szCs w:val="18"/>
              </w:rPr>
              <w:t>√</w:t>
            </w:r>
          </w:p>
        </w:tc>
        <w:tc>
          <w:tcPr>
            <w:tcW w:w="2268" w:type="dxa"/>
            <w:vAlign w:val="center"/>
          </w:tcPr>
          <w:p w:rsidR="00524510" w:rsidRPr="003926D4" w:rsidRDefault="00D1631F" w:rsidP="001D7CC5">
            <w:pPr>
              <w:widowControl/>
              <w:adjustRightInd w:val="0"/>
              <w:snapToGrid w:val="0"/>
              <w:jc w:val="center"/>
              <w:rPr>
                <w:rFonts w:ascii="宋体" w:hAnsi="宋体"/>
                <w:sz w:val="18"/>
                <w:szCs w:val="18"/>
              </w:rPr>
            </w:pPr>
            <w:r w:rsidRPr="00D1631F">
              <w:rPr>
                <w:rFonts w:ascii="宋体" w:hAnsi="宋体" w:hint="eastAsia"/>
                <w:sz w:val="18"/>
                <w:szCs w:val="18"/>
              </w:rPr>
              <w:t>√</w:t>
            </w:r>
          </w:p>
        </w:tc>
        <w:tc>
          <w:tcPr>
            <w:tcW w:w="2268" w:type="dxa"/>
            <w:vAlign w:val="center"/>
          </w:tcPr>
          <w:p w:rsidR="00524510" w:rsidRPr="003926D4" w:rsidRDefault="00D1631F" w:rsidP="001D7CC5">
            <w:pPr>
              <w:widowControl/>
              <w:adjustRightInd w:val="0"/>
              <w:snapToGrid w:val="0"/>
              <w:jc w:val="center"/>
              <w:rPr>
                <w:rFonts w:ascii="宋体" w:hAnsi="宋体"/>
                <w:sz w:val="18"/>
                <w:szCs w:val="18"/>
              </w:rPr>
            </w:pPr>
            <w:r w:rsidRPr="00D1631F">
              <w:rPr>
                <w:rFonts w:ascii="宋体" w:hAnsi="宋体" w:hint="eastAsia"/>
                <w:sz w:val="18"/>
                <w:szCs w:val="18"/>
              </w:rPr>
              <w:t>√</w:t>
            </w:r>
          </w:p>
        </w:tc>
      </w:tr>
      <w:tr w:rsidR="001D7BA5" w:rsidRPr="003926D4" w:rsidTr="001D7CC5">
        <w:trPr>
          <w:trHeight w:val="510"/>
          <w:jc w:val="center"/>
        </w:trPr>
        <w:tc>
          <w:tcPr>
            <w:tcW w:w="567" w:type="dxa"/>
            <w:vMerge w:val="restart"/>
            <w:vAlign w:val="center"/>
          </w:tcPr>
          <w:p w:rsidR="001D7BA5"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素</w:t>
            </w:r>
          </w:p>
          <w:p w:rsidR="001D7BA5" w:rsidRPr="003926D4"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1D7BA5"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D7BA5" w:rsidRPr="003926D4" w:rsidRDefault="001D7BA5" w:rsidP="001D7CC5">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D7BA5" w:rsidRPr="00524510" w:rsidRDefault="001D7BA5" w:rsidP="00524510">
            <w:pPr>
              <w:widowControl/>
              <w:adjustRightInd w:val="0"/>
              <w:snapToGrid w:val="0"/>
              <w:jc w:val="center"/>
              <w:rPr>
                <w:rFonts w:ascii="宋体" w:hAnsi="宋体"/>
                <w:sz w:val="18"/>
                <w:szCs w:val="18"/>
              </w:rPr>
            </w:pPr>
            <w:r w:rsidRPr="003926D4">
              <w:rPr>
                <w:rFonts w:ascii="宋体" w:hAnsi="宋体" w:hint="eastAsia"/>
                <w:b/>
                <w:sz w:val="18"/>
                <w:szCs w:val="18"/>
              </w:rPr>
              <w:t>3</w:t>
            </w:r>
            <w:r w:rsidRPr="003926D4">
              <w:rPr>
                <w:rFonts w:ascii="宋体" w:hAnsi="宋体"/>
                <w:b/>
                <w:sz w:val="18"/>
                <w:szCs w:val="18"/>
              </w:rPr>
              <w:t>-1</w:t>
            </w:r>
            <w:r w:rsidRPr="003926D4">
              <w:rPr>
                <w:rFonts w:ascii="宋体" w:hAnsi="宋体" w:hint="eastAsia"/>
                <w:b/>
                <w:sz w:val="18"/>
                <w:szCs w:val="18"/>
              </w:rPr>
              <w:t>：</w:t>
            </w:r>
            <w:r w:rsidR="00524510" w:rsidRPr="00524510">
              <w:rPr>
                <w:rFonts w:ascii="宋体" w:hAnsi="宋体" w:hint="eastAsia"/>
                <w:sz w:val="18"/>
                <w:szCs w:val="18"/>
              </w:rPr>
              <w:t>开拓创新意识强；</w:t>
            </w:r>
          </w:p>
        </w:tc>
        <w:tc>
          <w:tcPr>
            <w:tcW w:w="2268" w:type="dxa"/>
            <w:vAlign w:val="center"/>
          </w:tcPr>
          <w:p w:rsidR="001D7BA5" w:rsidRPr="003926D4" w:rsidRDefault="001D7BA5" w:rsidP="00524510">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1D7CC5">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-2</w:t>
            </w:r>
            <w:r w:rsidRPr="003926D4">
              <w:rPr>
                <w:rFonts w:ascii="宋体" w:hAnsi="宋体" w:hint="eastAsia"/>
                <w:b/>
                <w:sz w:val="18"/>
                <w:szCs w:val="18"/>
              </w:rPr>
              <w:t>：</w:t>
            </w:r>
            <w:r w:rsidR="00524510" w:rsidRPr="00524510">
              <w:rPr>
                <w:rFonts w:ascii="宋体" w:hAnsi="宋体" w:hint="eastAsia"/>
                <w:sz w:val="18"/>
                <w:szCs w:val="18"/>
              </w:rPr>
              <w:t>具备通过自我学习在本专业相关交叉学科工作的科学技术素质；</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D7BA5" w:rsidRPr="003926D4" w:rsidTr="007336CD">
        <w:trPr>
          <w:trHeight w:val="34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1D7BA5" w:rsidP="00524510">
            <w:pPr>
              <w:widowControl/>
              <w:adjustRightInd w:val="0"/>
              <w:snapToGrid w:val="0"/>
              <w:rPr>
                <w:rFonts w:ascii="宋体" w:hAnsi="宋体"/>
                <w:b/>
                <w:sz w:val="18"/>
                <w:szCs w:val="18"/>
              </w:rPr>
            </w:pPr>
            <w:r w:rsidRPr="003926D4">
              <w:rPr>
                <w:rFonts w:ascii="宋体" w:hAnsi="宋体"/>
                <w:b/>
                <w:sz w:val="18"/>
                <w:szCs w:val="18"/>
              </w:rPr>
              <w:t>3-3</w:t>
            </w:r>
            <w:r w:rsidRPr="003926D4">
              <w:rPr>
                <w:rFonts w:ascii="宋体" w:hAnsi="宋体" w:hint="eastAsia"/>
                <w:b/>
                <w:sz w:val="18"/>
                <w:szCs w:val="18"/>
              </w:rPr>
              <w:t>：</w:t>
            </w:r>
            <w:r w:rsidR="00524510" w:rsidRPr="00524510">
              <w:rPr>
                <w:rFonts w:ascii="宋体" w:hAnsi="宋体" w:hint="eastAsia"/>
                <w:sz w:val="18"/>
                <w:szCs w:val="18"/>
              </w:rPr>
              <w:t>具有良好的社会价值观，能够独立处理生活、学习和以后工作中的各种</w:t>
            </w:r>
            <w:r w:rsidR="00524510" w:rsidRPr="00524510">
              <w:rPr>
                <w:rFonts w:ascii="宋体" w:hAnsi="宋体" w:hint="eastAsia"/>
                <w:sz w:val="18"/>
                <w:szCs w:val="18"/>
              </w:rPr>
              <w:lastRenderedPageBreak/>
              <w:t>问题；</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lastRenderedPageBreak/>
              <w:t>√</w:t>
            </w:r>
          </w:p>
        </w:tc>
        <w:tc>
          <w:tcPr>
            <w:tcW w:w="2268" w:type="dxa"/>
            <w:vAlign w:val="center"/>
          </w:tcPr>
          <w:p w:rsidR="001D7BA5" w:rsidRPr="003926D4" w:rsidRDefault="001D7BA5" w:rsidP="00605D58">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r>
      <w:tr w:rsidR="00524510" w:rsidRPr="003926D4" w:rsidTr="001D7CC5">
        <w:trPr>
          <w:trHeight w:val="510"/>
          <w:jc w:val="center"/>
        </w:trPr>
        <w:tc>
          <w:tcPr>
            <w:tcW w:w="567" w:type="dxa"/>
            <w:vMerge/>
            <w:vAlign w:val="center"/>
          </w:tcPr>
          <w:p w:rsidR="00524510" w:rsidRPr="003926D4" w:rsidRDefault="00524510" w:rsidP="001D7CC5">
            <w:pPr>
              <w:widowControl/>
              <w:adjustRightInd w:val="0"/>
              <w:snapToGrid w:val="0"/>
              <w:jc w:val="center"/>
              <w:rPr>
                <w:rFonts w:ascii="宋体" w:hAnsi="宋体"/>
                <w:b/>
                <w:sz w:val="18"/>
                <w:szCs w:val="18"/>
              </w:rPr>
            </w:pPr>
          </w:p>
        </w:tc>
        <w:tc>
          <w:tcPr>
            <w:tcW w:w="2268" w:type="dxa"/>
            <w:vAlign w:val="center"/>
          </w:tcPr>
          <w:p w:rsidR="00524510" w:rsidRPr="003926D4" w:rsidRDefault="00524510" w:rsidP="00524510">
            <w:pPr>
              <w:widowControl/>
              <w:adjustRightInd w:val="0"/>
              <w:snapToGrid w:val="0"/>
              <w:rPr>
                <w:rFonts w:ascii="宋体" w:hAnsi="宋体"/>
                <w:b/>
                <w:sz w:val="18"/>
                <w:szCs w:val="18"/>
              </w:rPr>
            </w:pPr>
            <w:r w:rsidRPr="003926D4">
              <w:rPr>
                <w:rFonts w:ascii="宋体" w:hAnsi="宋体"/>
                <w:b/>
                <w:sz w:val="18"/>
                <w:szCs w:val="18"/>
              </w:rPr>
              <w:t>3-</w:t>
            </w:r>
            <w:r>
              <w:rPr>
                <w:rFonts w:ascii="宋体" w:hAnsi="宋体" w:hint="eastAsia"/>
                <w:b/>
                <w:sz w:val="18"/>
                <w:szCs w:val="18"/>
              </w:rPr>
              <w:t>4</w:t>
            </w:r>
            <w:r w:rsidRPr="003926D4">
              <w:rPr>
                <w:rFonts w:ascii="宋体" w:hAnsi="宋体" w:hint="eastAsia"/>
                <w:b/>
                <w:sz w:val="18"/>
                <w:szCs w:val="18"/>
              </w:rPr>
              <w:t>：</w:t>
            </w:r>
            <w:r w:rsidRPr="00524510">
              <w:rPr>
                <w:rFonts w:ascii="宋体" w:hAnsi="宋体" w:hint="eastAsia"/>
                <w:sz w:val="18"/>
                <w:szCs w:val="18"/>
              </w:rPr>
              <w:t>具有较好的人文艺术修养和社会科学技术基础，具备必要的社会责任感；</w:t>
            </w:r>
          </w:p>
        </w:tc>
        <w:tc>
          <w:tcPr>
            <w:tcW w:w="2268" w:type="dxa"/>
            <w:vAlign w:val="center"/>
          </w:tcPr>
          <w:p w:rsidR="00524510"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c>
          <w:tcPr>
            <w:tcW w:w="2268" w:type="dxa"/>
            <w:vAlign w:val="center"/>
          </w:tcPr>
          <w:p w:rsidR="00524510" w:rsidRPr="003926D4" w:rsidRDefault="00524510" w:rsidP="001D7CC5">
            <w:pPr>
              <w:widowControl/>
              <w:adjustRightInd w:val="0"/>
              <w:snapToGrid w:val="0"/>
              <w:jc w:val="center"/>
              <w:rPr>
                <w:rFonts w:ascii="宋体" w:hAnsi="宋体"/>
                <w:sz w:val="18"/>
                <w:szCs w:val="18"/>
              </w:rPr>
            </w:pPr>
          </w:p>
        </w:tc>
      </w:tr>
      <w:tr w:rsidR="001D7BA5" w:rsidRPr="003926D4" w:rsidTr="001D7CC5">
        <w:trPr>
          <w:trHeight w:val="510"/>
          <w:jc w:val="center"/>
        </w:trPr>
        <w:tc>
          <w:tcPr>
            <w:tcW w:w="567" w:type="dxa"/>
            <w:vMerge/>
            <w:vAlign w:val="center"/>
          </w:tcPr>
          <w:p w:rsidR="001D7BA5" w:rsidRPr="003926D4" w:rsidRDefault="001D7BA5" w:rsidP="001D7CC5">
            <w:pPr>
              <w:widowControl/>
              <w:adjustRightInd w:val="0"/>
              <w:snapToGrid w:val="0"/>
              <w:jc w:val="center"/>
              <w:rPr>
                <w:rFonts w:ascii="宋体" w:hAnsi="宋体"/>
                <w:b/>
                <w:sz w:val="18"/>
                <w:szCs w:val="18"/>
              </w:rPr>
            </w:pPr>
          </w:p>
        </w:tc>
        <w:tc>
          <w:tcPr>
            <w:tcW w:w="2268" w:type="dxa"/>
            <w:vAlign w:val="center"/>
          </w:tcPr>
          <w:p w:rsidR="001D7BA5" w:rsidRPr="003926D4" w:rsidRDefault="00524510" w:rsidP="00524510">
            <w:pPr>
              <w:widowControl/>
              <w:adjustRightInd w:val="0"/>
              <w:snapToGrid w:val="0"/>
              <w:rPr>
                <w:rFonts w:ascii="宋体" w:hAnsi="宋体"/>
                <w:b/>
                <w:sz w:val="18"/>
                <w:szCs w:val="18"/>
              </w:rPr>
            </w:pPr>
            <w:r w:rsidRPr="003926D4">
              <w:rPr>
                <w:rFonts w:ascii="宋体" w:hAnsi="宋体"/>
                <w:b/>
                <w:sz w:val="18"/>
                <w:szCs w:val="18"/>
              </w:rPr>
              <w:t>3-</w:t>
            </w:r>
            <w:r>
              <w:rPr>
                <w:rFonts w:ascii="宋体" w:hAnsi="宋体" w:hint="eastAsia"/>
                <w:b/>
                <w:sz w:val="18"/>
                <w:szCs w:val="18"/>
              </w:rPr>
              <w:t>5</w:t>
            </w:r>
            <w:r w:rsidRPr="003926D4">
              <w:rPr>
                <w:rFonts w:ascii="宋体" w:hAnsi="宋体" w:hint="eastAsia"/>
                <w:b/>
                <w:sz w:val="18"/>
                <w:szCs w:val="18"/>
              </w:rPr>
              <w:t>：</w:t>
            </w:r>
            <w:r w:rsidRPr="00524510">
              <w:rPr>
                <w:rFonts w:ascii="宋体" w:hAnsi="宋体" w:hint="eastAsia"/>
                <w:sz w:val="18"/>
                <w:szCs w:val="18"/>
              </w:rPr>
              <w:t>德智体全面发展，善于与人沟通，具有团队合作精神。</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605D58" w:rsidP="001D7CC5">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c>
          <w:tcPr>
            <w:tcW w:w="2268" w:type="dxa"/>
            <w:vAlign w:val="center"/>
          </w:tcPr>
          <w:p w:rsidR="001D7BA5" w:rsidRPr="003926D4" w:rsidRDefault="001D7BA5" w:rsidP="001D7CC5">
            <w:pPr>
              <w:widowControl/>
              <w:adjustRightInd w:val="0"/>
              <w:snapToGrid w:val="0"/>
              <w:jc w:val="center"/>
              <w:rPr>
                <w:rFonts w:ascii="宋体" w:hAnsi="宋体"/>
                <w:sz w:val="18"/>
                <w:szCs w:val="18"/>
              </w:rPr>
            </w:pPr>
          </w:p>
        </w:tc>
      </w:tr>
    </w:tbl>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486472" w:rsidRDefault="00486472" w:rsidP="00AB6261">
      <w:pPr>
        <w:spacing w:line="500" w:lineRule="exact"/>
        <w:ind w:firstLineChars="200" w:firstLine="480"/>
        <w:rPr>
          <w:rFonts w:ascii="黑体" w:eastAsia="黑体"/>
          <w:bCs/>
          <w:sz w:val="24"/>
        </w:rPr>
      </w:pPr>
    </w:p>
    <w:p w:rsidR="00C57ECA" w:rsidRDefault="00530667" w:rsidP="00AB6261">
      <w:pPr>
        <w:spacing w:line="500" w:lineRule="exact"/>
        <w:ind w:firstLineChars="200" w:firstLine="480"/>
        <w:rPr>
          <w:rFonts w:ascii="黑体" w:eastAsia="黑体"/>
          <w:bCs/>
          <w:sz w:val="24"/>
        </w:rPr>
      </w:pPr>
      <w:r>
        <w:rPr>
          <w:rFonts w:ascii="黑体" w:eastAsia="黑体" w:hint="eastAsia"/>
          <w:bCs/>
          <w:sz w:val="24"/>
        </w:rPr>
        <w:lastRenderedPageBreak/>
        <w:t>十</w:t>
      </w:r>
      <w:r w:rsidR="001D7BA5">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A87532" w:rsidRPr="00A87532">
        <w:rPr>
          <w:rFonts w:ascii="黑体" w:eastAsia="黑体" w:hint="eastAsia"/>
          <w:bCs/>
          <w:sz w:val="24"/>
        </w:rPr>
        <w:t>对毕业要求支撑关系矩阵</w:t>
      </w:r>
    </w:p>
    <w:p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af3"/>
        <w:tblW w:w="14175" w:type="dxa"/>
        <w:jc w:val="center"/>
        <w:tblLayout w:type="fixed"/>
        <w:tblLook w:val="04A0"/>
      </w:tblPr>
      <w:tblGrid>
        <w:gridCol w:w="1376"/>
        <w:gridCol w:w="2490"/>
        <w:gridCol w:w="572"/>
        <w:gridCol w:w="572"/>
        <w:gridCol w:w="572"/>
        <w:gridCol w:w="572"/>
        <w:gridCol w:w="572"/>
        <w:gridCol w:w="573"/>
        <w:gridCol w:w="573"/>
        <w:gridCol w:w="573"/>
        <w:gridCol w:w="573"/>
        <w:gridCol w:w="573"/>
        <w:gridCol w:w="573"/>
        <w:gridCol w:w="573"/>
        <w:gridCol w:w="573"/>
        <w:gridCol w:w="573"/>
        <w:gridCol w:w="573"/>
        <w:gridCol w:w="573"/>
        <w:gridCol w:w="573"/>
        <w:gridCol w:w="573"/>
      </w:tblGrid>
      <w:tr w:rsidR="00467B27" w:rsidRPr="000643B7" w:rsidTr="005B0781">
        <w:trPr>
          <w:trHeight w:val="397"/>
          <w:tblHeader/>
          <w:jc w:val="center"/>
        </w:trPr>
        <w:tc>
          <w:tcPr>
            <w:tcW w:w="1376" w:type="dxa"/>
            <w:vMerge w:val="restart"/>
            <w:vAlign w:val="center"/>
          </w:tcPr>
          <w:p w:rsidR="00467B27" w:rsidRPr="000643B7" w:rsidRDefault="00467B27" w:rsidP="00D7392B">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490" w:type="dxa"/>
            <w:vMerge w:val="restart"/>
            <w:vAlign w:val="center"/>
          </w:tcPr>
          <w:p w:rsidR="00467B27" w:rsidRPr="000643B7" w:rsidRDefault="00467B27" w:rsidP="00D7392B">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10309" w:type="dxa"/>
            <w:gridSpan w:val="18"/>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毕业</w:t>
            </w:r>
            <w:r>
              <w:rPr>
                <w:rFonts w:ascii="宋体" w:hAnsi="宋体" w:cs="AdobeHeitiStd-Regular" w:hint="eastAsia"/>
                <w:b/>
                <w:kern w:val="0"/>
                <w:sz w:val="18"/>
                <w:szCs w:val="18"/>
              </w:rPr>
              <w:t>要求</w:t>
            </w:r>
          </w:p>
        </w:tc>
      </w:tr>
      <w:tr w:rsidR="00467B27" w:rsidRPr="000643B7" w:rsidTr="005B0781">
        <w:trPr>
          <w:trHeight w:val="397"/>
          <w:tblHeader/>
          <w:jc w:val="center"/>
        </w:trPr>
        <w:tc>
          <w:tcPr>
            <w:tcW w:w="1376" w:type="dxa"/>
            <w:vMerge/>
            <w:vAlign w:val="center"/>
          </w:tcPr>
          <w:p w:rsidR="00467B27" w:rsidRPr="000643B7" w:rsidRDefault="00467B27" w:rsidP="00D7392B">
            <w:pPr>
              <w:adjustRightInd w:val="0"/>
              <w:snapToGrid w:val="0"/>
              <w:jc w:val="center"/>
              <w:rPr>
                <w:rFonts w:ascii="宋体" w:hAnsi="宋体"/>
                <w:b/>
                <w:sz w:val="18"/>
                <w:szCs w:val="18"/>
              </w:rPr>
            </w:pPr>
          </w:p>
        </w:tc>
        <w:tc>
          <w:tcPr>
            <w:tcW w:w="2490" w:type="dxa"/>
            <w:vMerge/>
            <w:vAlign w:val="center"/>
          </w:tcPr>
          <w:p w:rsidR="00467B27" w:rsidRPr="000643B7" w:rsidRDefault="00467B27" w:rsidP="00D7392B">
            <w:pPr>
              <w:adjustRightInd w:val="0"/>
              <w:snapToGrid w:val="0"/>
              <w:jc w:val="center"/>
              <w:rPr>
                <w:rFonts w:ascii="宋体" w:hAnsi="宋体"/>
                <w:b/>
                <w:sz w:val="18"/>
                <w:szCs w:val="18"/>
              </w:rPr>
            </w:pPr>
          </w:p>
        </w:tc>
        <w:tc>
          <w:tcPr>
            <w:tcW w:w="3433" w:type="dxa"/>
            <w:gridSpan w:val="6"/>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467B27" w:rsidRPr="000643B7" w:rsidTr="005B0781">
        <w:trPr>
          <w:trHeight w:val="397"/>
          <w:tblHeader/>
          <w:jc w:val="center"/>
        </w:trPr>
        <w:tc>
          <w:tcPr>
            <w:tcW w:w="1376" w:type="dxa"/>
            <w:vMerge/>
            <w:vAlign w:val="center"/>
          </w:tcPr>
          <w:p w:rsidR="00467B27" w:rsidRPr="000643B7" w:rsidRDefault="00467B27" w:rsidP="00D7392B">
            <w:pPr>
              <w:adjustRightInd w:val="0"/>
              <w:snapToGrid w:val="0"/>
              <w:jc w:val="center"/>
              <w:rPr>
                <w:rFonts w:ascii="宋体" w:hAnsi="宋体"/>
                <w:b/>
                <w:sz w:val="18"/>
                <w:szCs w:val="18"/>
              </w:rPr>
            </w:pPr>
          </w:p>
        </w:tc>
        <w:tc>
          <w:tcPr>
            <w:tcW w:w="2490" w:type="dxa"/>
            <w:vMerge/>
            <w:vAlign w:val="center"/>
          </w:tcPr>
          <w:p w:rsidR="00467B27" w:rsidRPr="000643B7" w:rsidRDefault="00467B27" w:rsidP="00D7392B">
            <w:pPr>
              <w:adjustRightInd w:val="0"/>
              <w:snapToGrid w:val="0"/>
              <w:jc w:val="center"/>
              <w:rPr>
                <w:rFonts w:ascii="宋体" w:hAnsi="宋体"/>
                <w:b/>
                <w:sz w:val="18"/>
                <w:szCs w:val="18"/>
              </w:rPr>
            </w:pPr>
          </w:p>
        </w:tc>
        <w:tc>
          <w:tcPr>
            <w:tcW w:w="572"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467B27" w:rsidRPr="000643B7" w:rsidRDefault="00467B27" w:rsidP="00D7392B">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E1161B" w:rsidRPr="000643B7" w:rsidTr="0017657F">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31GEC00001</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思想道德修养与法律基础</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7F2A13">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17657F">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31GEC00002</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中国近现代史纲要</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7F2A13">
              <w:rPr>
                <w:rFonts w:ascii="宋体" w:hAnsi="宋体" w:hint="eastAsia"/>
                <w:sz w:val="18"/>
                <w:szCs w:val="18"/>
              </w:rPr>
              <w:t>√</w:t>
            </w: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17657F">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31GEC00003</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马克思主义基本原理</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7F2A13">
              <w:rPr>
                <w:rFonts w:ascii="宋体" w:hAnsi="宋体" w:hint="eastAsia"/>
                <w:sz w:val="18"/>
                <w:szCs w:val="18"/>
              </w:rPr>
              <w:t>√</w:t>
            </w: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17657F">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31GEC00004</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毛泽东思想与中国特色社会主义理论概论</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7F2A13">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17657F">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31GEC00005</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形势与政策</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7F2A13">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17657F">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31GEC00006</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bookmarkStart w:id="3" w:name="RANGE!E7"/>
            <w:r w:rsidRPr="007336CD">
              <w:rPr>
                <w:rFonts w:asciiTheme="minorEastAsia" w:eastAsiaTheme="minorEastAsia" w:hAnsiTheme="minorEastAsia" w:hint="eastAsia"/>
                <w:sz w:val="18"/>
                <w:szCs w:val="18"/>
              </w:rPr>
              <w:t>思想政治理论课社会实践</w:t>
            </w:r>
            <w:bookmarkEnd w:id="3"/>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A413CE">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L</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AF076C">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37GEC00001</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军事理论</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A413CE">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tcPr>
          <w:p w:rsidR="00E1161B" w:rsidRDefault="00E1161B">
            <w:r w:rsidRPr="00282F3A">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AF076C">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37GEC00002</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军事技能</w:t>
            </w: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A413CE">
              <w:rPr>
                <w:rFonts w:ascii="宋体" w:hAnsi="宋体" w:hint="eastAsia"/>
                <w:sz w:val="18"/>
                <w:szCs w:val="18"/>
              </w:rPr>
              <w:t>√</w:t>
            </w: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1D7CC5">
            <w:pPr>
              <w:adjustRightInd w:val="0"/>
              <w:snapToGrid w:val="0"/>
              <w:jc w:val="center"/>
              <w:rPr>
                <w:rFonts w:ascii="宋体" w:hAnsi="宋体" w:cs="AdobeSongStd-Light"/>
                <w:kern w:val="0"/>
                <w:sz w:val="18"/>
                <w:szCs w:val="18"/>
              </w:rPr>
            </w:pPr>
          </w:p>
        </w:tc>
        <w:tc>
          <w:tcPr>
            <w:tcW w:w="573" w:type="dxa"/>
          </w:tcPr>
          <w:p w:rsidR="00E1161B" w:rsidRDefault="00E1161B">
            <w:r w:rsidRPr="002149C0">
              <w:rPr>
                <w:rFonts w:ascii="宋体" w:hAnsi="宋体" w:hint="eastAsia"/>
                <w:sz w:val="18"/>
                <w:szCs w:val="18"/>
              </w:rPr>
              <w:t>√</w:t>
            </w:r>
          </w:p>
        </w:tc>
        <w:tc>
          <w:tcPr>
            <w:tcW w:w="573" w:type="dxa"/>
          </w:tcPr>
          <w:p w:rsidR="00E1161B" w:rsidRDefault="00E1161B">
            <w:r w:rsidRPr="00282F3A">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33GEC00001</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bookmarkStart w:id="4" w:name="RANGE!E10"/>
            <w:r w:rsidRPr="007336CD">
              <w:rPr>
                <w:rFonts w:asciiTheme="minorEastAsia" w:eastAsiaTheme="minorEastAsia" w:hAnsiTheme="minorEastAsia" w:hint="eastAsia"/>
                <w:sz w:val="18"/>
                <w:szCs w:val="18"/>
              </w:rPr>
              <w:t>大学体育1</w:t>
            </w:r>
            <w:bookmarkEnd w:id="4"/>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tcPr>
          <w:p w:rsidR="00E1161B" w:rsidRDefault="00E1161B">
            <w:r w:rsidRPr="00A35DA7">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33GEC00002</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大学体育2</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tcPr>
          <w:p w:rsidR="00E1161B" w:rsidRDefault="00E1161B">
            <w:r w:rsidRPr="00A35DA7">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33GEC00003</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大学体育3</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A35DA7">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33GEC00004</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大学体育4</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A35DA7">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32GEC00001</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大学英语1</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703B8F">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32GEC00002</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大学英语2</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703B8F">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480B11">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32GEC00003</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大学英语3</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662CAC">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703B8F">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BB5D78">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2549BE">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lastRenderedPageBreak/>
              <w:t>32GEC00004</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大学英语4</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F164F2">
        <w:trPr>
          <w:trHeight w:val="397"/>
          <w:jc w:val="center"/>
        </w:trPr>
        <w:tc>
          <w:tcPr>
            <w:tcW w:w="1376" w:type="dxa"/>
            <w:vAlign w:val="center"/>
          </w:tcPr>
          <w:p w:rsidR="00E1161B" w:rsidRPr="007336CD" w:rsidRDefault="00E1161B" w:rsidP="007336CD">
            <w:pPr>
              <w:adjustRightInd w:val="0"/>
              <w:snapToGrid w:val="0"/>
              <w:jc w:val="center"/>
              <w:rPr>
                <w:rFonts w:asciiTheme="minorEastAsia" w:eastAsiaTheme="minorEastAsia" w:hAnsiTheme="minorEastAsia"/>
                <w:sz w:val="18"/>
              </w:rPr>
            </w:pPr>
            <w:r w:rsidRPr="007336CD">
              <w:rPr>
                <w:rFonts w:asciiTheme="minorEastAsia" w:eastAsiaTheme="minorEastAsia" w:hAnsiTheme="minorEastAsia" w:hint="eastAsia"/>
                <w:sz w:val="18"/>
              </w:rPr>
              <w:t>3</w:t>
            </w:r>
            <w:r w:rsidRPr="007336CD">
              <w:rPr>
                <w:rFonts w:asciiTheme="minorEastAsia" w:eastAsiaTheme="minorEastAsia" w:hAnsiTheme="minorEastAsia"/>
                <w:sz w:val="18"/>
              </w:rPr>
              <w:t>4GEC00003</w:t>
            </w:r>
          </w:p>
        </w:tc>
        <w:tc>
          <w:tcPr>
            <w:tcW w:w="2490" w:type="dxa"/>
            <w:vAlign w:val="center"/>
          </w:tcPr>
          <w:p w:rsidR="00E1161B" w:rsidRPr="007336CD" w:rsidRDefault="00E1161B" w:rsidP="00DD2443">
            <w:pPr>
              <w:adjustRightInd w:val="0"/>
              <w:snapToGrid w:val="0"/>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大学计算机C</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F55D5E">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CE119E">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8008D7">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F164F2">
        <w:trPr>
          <w:trHeight w:val="397"/>
          <w:jc w:val="center"/>
        </w:trPr>
        <w:tc>
          <w:tcPr>
            <w:tcW w:w="1376" w:type="dxa"/>
            <w:vAlign w:val="center"/>
          </w:tcPr>
          <w:p w:rsidR="00E1161B" w:rsidRPr="007336CD" w:rsidRDefault="00E1161B" w:rsidP="007336CD">
            <w:pPr>
              <w:snapToGrid w:val="0"/>
              <w:jc w:val="center"/>
              <w:rPr>
                <w:rFonts w:asciiTheme="minorEastAsia" w:eastAsiaTheme="minorEastAsia" w:hAnsiTheme="minorEastAsia"/>
                <w:sz w:val="18"/>
              </w:rPr>
            </w:pPr>
            <w:r w:rsidRPr="007336CD">
              <w:rPr>
                <w:rFonts w:asciiTheme="minorEastAsia" w:eastAsiaTheme="minorEastAsia" w:hAnsiTheme="minorEastAsia" w:hint="eastAsia"/>
                <w:sz w:val="18"/>
              </w:rPr>
              <w:t>34</w:t>
            </w:r>
            <w:r w:rsidRPr="007336CD">
              <w:rPr>
                <w:rFonts w:asciiTheme="minorEastAsia" w:eastAsiaTheme="minorEastAsia" w:hAnsiTheme="minorEastAsia"/>
                <w:sz w:val="18"/>
              </w:rPr>
              <w:t>GEC</w:t>
            </w:r>
            <w:r w:rsidRPr="007336CD">
              <w:rPr>
                <w:rFonts w:asciiTheme="minorEastAsia" w:eastAsiaTheme="minorEastAsia" w:hAnsiTheme="minorEastAsia" w:hint="eastAsia"/>
                <w:sz w:val="18"/>
              </w:rPr>
              <w:t>0</w:t>
            </w:r>
            <w:r w:rsidRPr="007336CD">
              <w:rPr>
                <w:rFonts w:asciiTheme="minorEastAsia" w:eastAsiaTheme="minorEastAsia" w:hAnsiTheme="minorEastAsia"/>
                <w:sz w:val="18"/>
              </w:rPr>
              <w:t>00</w:t>
            </w:r>
            <w:r w:rsidRPr="007336CD">
              <w:rPr>
                <w:rFonts w:asciiTheme="minorEastAsia" w:eastAsiaTheme="minorEastAsia" w:hAnsiTheme="minorEastAsia" w:hint="eastAsia"/>
                <w:sz w:val="18"/>
              </w:rPr>
              <w:t>09</w:t>
            </w:r>
          </w:p>
        </w:tc>
        <w:tc>
          <w:tcPr>
            <w:tcW w:w="2490" w:type="dxa"/>
            <w:vAlign w:val="center"/>
          </w:tcPr>
          <w:p w:rsidR="00E1161B" w:rsidRPr="007336CD" w:rsidRDefault="00E1161B" w:rsidP="00DD2443">
            <w:pPr>
              <w:adjustRightInd w:val="0"/>
              <w:snapToGrid w:val="0"/>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C语言程序设计</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F55D5E">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CE119E">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8008D7">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F164F2">
        <w:trPr>
          <w:trHeight w:val="397"/>
          <w:jc w:val="center"/>
        </w:trPr>
        <w:tc>
          <w:tcPr>
            <w:tcW w:w="1376" w:type="dxa"/>
            <w:vAlign w:val="center"/>
          </w:tcPr>
          <w:p w:rsidR="00E1161B" w:rsidRPr="007336CD" w:rsidRDefault="00E1161B" w:rsidP="007336CD">
            <w:pPr>
              <w:snapToGrid w:val="0"/>
              <w:jc w:val="center"/>
              <w:rPr>
                <w:rFonts w:asciiTheme="minorEastAsia" w:eastAsiaTheme="minorEastAsia" w:hAnsiTheme="minorEastAsia"/>
                <w:sz w:val="18"/>
              </w:rPr>
            </w:pPr>
            <w:r w:rsidRPr="007336CD">
              <w:rPr>
                <w:rFonts w:asciiTheme="minorEastAsia" w:eastAsiaTheme="minorEastAsia" w:hAnsiTheme="minorEastAsia" w:hint="eastAsia"/>
                <w:sz w:val="18"/>
              </w:rPr>
              <w:t>34</w:t>
            </w:r>
            <w:r w:rsidRPr="007336CD">
              <w:rPr>
                <w:rFonts w:asciiTheme="minorEastAsia" w:eastAsiaTheme="minorEastAsia" w:hAnsiTheme="minorEastAsia"/>
                <w:sz w:val="18"/>
              </w:rPr>
              <w:t>GEC00</w:t>
            </w:r>
            <w:r w:rsidRPr="007336CD">
              <w:rPr>
                <w:rFonts w:asciiTheme="minorEastAsia" w:eastAsiaTheme="minorEastAsia" w:hAnsiTheme="minorEastAsia" w:hint="eastAsia"/>
                <w:sz w:val="18"/>
              </w:rPr>
              <w:t>010</w:t>
            </w:r>
          </w:p>
        </w:tc>
        <w:tc>
          <w:tcPr>
            <w:tcW w:w="2490" w:type="dxa"/>
            <w:vAlign w:val="center"/>
          </w:tcPr>
          <w:p w:rsidR="00E1161B" w:rsidRPr="007336CD" w:rsidRDefault="00E1161B" w:rsidP="00DD2443">
            <w:pPr>
              <w:snapToGrid w:val="0"/>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C语言程序设计实验</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F55D5E">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CE119E">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8008D7">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FD4E7E">
        <w:trPr>
          <w:trHeight w:val="397"/>
          <w:jc w:val="center"/>
        </w:trPr>
        <w:tc>
          <w:tcPr>
            <w:tcW w:w="1376" w:type="dxa"/>
            <w:vAlign w:val="center"/>
          </w:tcPr>
          <w:p w:rsidR="00E1161B" w:rsidRPr="007336CD" w:rsidRDefault="00E1161B" w:rsidP="007336CD">
            <w:pPr>
              <w:autoSpaceDE w:val="0"/>
              <w:autoSpaceDN w:val="0"/>
              <w:adjustRightInd w:val="0"/>
              <w:snapToGrid w:val="0"/>
              <w:jc w:val="center"/>
              <w:rPr>
                <w:rFonts w:asciiTheme="minorEastAsia" w:eastAsiaTheme="minorEastAsia" w:hAnsiTheme="minorEastAsia"/>
                <w:sz w:val="18"/>
              </w:rPr>
            </w:pPr>
            <w:r w:rsidRPr="007336CD">
              <w:rPr>
                <w:rFonts w:asciiTheme="minorEastAsia" w:eastAsiaTheme="minorEastAsia" w:hAnsiTheme="minorEastAsia"/>
                <w:sz w:val="18"/>
              </w:rPr>
              <w:t>92GEC00001</w:t>
            </w:r>
          </w:p>
        </w:tc>
        <w:tc>
          <w:tcPr>
            <w:tcW w:w="2490" w:type="dxa"/>
            <w:vAlign w:val="center"/>
          </w:tcPr>
          <w:p w:rsidR="00E1161B" w:rsidRPr="007336CD" w:rsidRDefault="00E1161B" w:rsidP="00DD2443">
            <w:pPr>
              <w:snapToGrid w:val="0"/>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大学语文</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AF7B4F">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FD4E7E">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64GEC00001</w:t>
            </w:r>
          </w:p>
        </w:tc>
        <w:tc>
          <w:tcPr>
            <w:tcW w:w="2490" w:type="dxa"/>
            <w:vAlign w:val="center"/>
          </w:tcPr>
          <w:p w:rsidR="00E1161B" w:rsidRPr="007336CD" w:rsidRDefault="00E1161B" w:rsidP="00467B27">
            <w:pPr>
              <w:jc w:val="left"/>
              <w:rPr>
                <w:rFonts w:asciiTheme="minorEastAsia" w:eastAsiaTheme="minorEastAsia" w:hAnsiTheme="minorEastAsia"/>
                <w:sz w:val="18"/>
                <w:szCs w:val="18"/>
              </w:rPr>
            </w:pPr>
            <w:r w:rsidRPr="007336CD">
              <w:rPr>
                <w:rFonts w:asciiTheme="minorEastAsia" w:eastAsiaTheme="minorEastAsia" w:hAnsiTheme="minorEastAsia" w:hint="eastAsia"/>
                <w:sz w:val="18"/>
                <w:szCs w:val="18"/>
              </w:rPr>
              <w:t>大学生职业生涯规划</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1A719D">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D637F4">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AF7B4F">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E8222A">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64GEC00002</w:t>
            </w:r>
          </w:p>
        </w:tc>
        <w:tc>
          <w:tcPr>
            <w:tcW w:w="2490" w:type="dxa"/>
            <w:vAlign w:val="center"/>
          </w:tcPr>
          <w:p w:rsidR="00E1161B" w:rsidRPr="005A525F" w:rsidRDefault="00E1161B" w:rsidP="00467B2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创业基础</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tcPr>
          <w:p w:rsidR="00E1161B" w:rsidRDefault="00E1161B">
            <w:r w:rsidRPr="001A719D">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tcPr>
          <w:p w:rsidR="00E1161B" w:rsidRDefault="00E1161B">
            <w:r w:rsidRPr="00D637F4">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r w:rsidR="00E1161B" w:rsidRPr="000643B7" w:rsidTr="00510E47">
        <w:trPr>
          <w:trHeight w:val="397"/>
          <w:jc w:val="center"/>
        </w:trPr>
        <w:tc>
          <w:tcPr>
            <w:tcW w:w="1376" w:type="dxa"/>
            <w:vAlign w:val="center"/>
          </w:tcPr>
          <w:p w:rsidR="00E1161B" w:rsidRPr="007336CD" w:rsidRDefault="00E1161B" w:rsidP="007336CD">
            <w:pPr>
              <w:jc w:val="center"/>
              <w:rPr>
                <w:rFonts w:asciiTheme="minorEastAsia" w:eastAsiaTheme="minorEastAsia" w:hAnsiTheme="minorEastAsia"/>
                <w:sz w:val="18"/>
              </w:rPr>
            </w:pPr>
            <w:r w:rsidRPr="007336CD">
              <w:rPr>
                <w:rFonts w:asciiTheme="minorEastAsia" w:eastAsiaTheme="minorEastAsia" w:hAnsiTheme="minorEastAsia"/>
                <w:sz w:val="18"/>
              </w:rPr>
              <w:t>08GECRY00*</w:t>
            </w:r>
          </w:p>
        </w:tc>
        <w:tc>
          <w:tcPr>
            <w:tcW w:w="2490" w:type="dxa"/>
            <w:vAlign w:val="center"/>
          </w:tcPr>
          <w:p w:rsidR="00E1161B" w:rsidRPr="005A525F" w:rsidRDefault="00E1161B" w:rsidP="00467B2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艺术教育课程（八选一）</w:t>
            </w: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djustRightInd w:val="0"/>
              <w:snapToGrid w:val="0"/>
              <w:jc w:val="center"/>
              <w:rPr>
                <w:rFonts w:ascii="宋体" w:hAnsi="宋体"/>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2" w:type="dxa"/>
          </w:tcPr>
          <w:p w:rsidR="00E1161B" w:rsidRDefault="00E1161B">
            <w:r w:rsidRPr="0099185B">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1161B" w:rsidRDefault="00E1161B" w:rsidP="00467B27">
            <w:pPr>
              <w:autoSpaceDE w:val="0"/>
              <w:autoSpaceDN w:val="0"/>
              <w:adjustRightInd w:val="0"/>
              <w:snapToGrid w:val="0"/>
              <w:jc w:val="center"/>
              <w:rPr>
                <w:rFonts w:ascii="宋体" w:hAnsi="宋体" w:cs="AdobeSongStd-Light"/>
                <w:kern w:val="0"/>
                <w:sz w:val="18"/>
                <w:szCs w:val="18"/>
              </w:rPr>
            </w:pPr>
          </w:p>
        </w:tc>
        <w:tc>
          <w:tcPr>
            <w:tcW w:w="573" w:type="dxa"/>
          </w:tcPr>
          <w:p w:rsidR="00E1161B" w:rsidRDefault="00E1161B">
            <w:r w:rsidRPr="00B85904">
              <w:rPr>
                <w:rFonts w:ascii="宋体" w:hAnsi="宋体" w:hint="eastAsia"/>
                <w:sz w:val="18"/>
                <w:szCs w:val="18"/>
              </w:rPr>
              <w:t>√</w:t>
            </w:r>
          </w:p>
        </w:tc>
        <w:tc>
          <w:tcPr>
            <w:tcW w:w="573" w:type="dxa"/>
          </w:tcPr>
          <w:p w:rsidR="00E1161B" w:rsidRDefault="00E1161B">
            <w:r w:rsidRPr="00B85904">
              <w:rPr>
                <w:rFonts w:ascii="宋体" w:hAnsi="宋体" w:hint="eastAsia"/>
                <w:sz w:val="18"/>
                <w:szCs w:val="18"/>
              </w:rPr>
              <w:t>√</w:t>
            </w:r>
          </w:p>
        </w:tc>
        <w:tc>
          <w:tcPr>
            <w:tcW w:w="573" w:type="dxa"/>
            <w:vAlign w:val="center"/>
          </w:tcPr>
          <w:p w:rsidR="00E1161B" w:rsidRPr="000643B7" w:rsidRDefault="00E1161B" w:rsidP="00467B27">
            <w:pPr>
              <w:autoSpaceDE w:val="0"/>
              <w:autoSpaceDN w:val="0"/>
              <w:adjustRightInd w:val="0"/>
              <w:snapToGrid w:val="0"/>
              <w:jc w:val="center"/>
              <w:rPr>
                <w:rFonts w:ascii="宋体" w:hAnsi="宋体" w:cs="AdobeSongStd-Light"/>
                <w:kern w:val="0"/>
                <w:sz w:val="18"/>
                <w:szCs w:val="18"/>
              </w:rPr>
            </w:pPr>
          </w:p>
        </w:tc>
      </w:tr>
    </w:tbl>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61290F" w:rsidRDefault="0061290F" w:rsidP="00072EC6">
      <w:pPr>
        <w:widowControl/>
        <w:adjustRightInd w:val="0"/>
        <w:snapToGrid w:val="0"/>
        <w:spacing w:line="440" w:lineRule="exact"/>
        <w:ind w:firstLineChars="200" w:firstLine="480"/>
        <w:jc w:val="left"/>
        <w:rPr>
          <w:rFonts w:ascii="黑体" w:eastAsia="黑体"/>
          <w:bCs/>
          <w:sz w:val="24"/>
        </w:rPr>
      </w:pPr>
    </w:p>
    <w:p w:rsidR="00072EC6" w:rsidRPr="00072EC6" w:rsidRDefault="00467B27" w:rsidP="00072EC6">
      <w:pPr>
        <w:widowControl/>
        <w:adjustRightInd w:val="0"/>
        <w:snapToGrid w:val="0"/>
        <w:spacing w:line="440" w:lineRule="exact"/>
        <w:ind w:firstLineChars="200" w:firstLine="480"/>
        <w:jc w:val="left"/>
        <w:rPr>
          <w:rFonts w:ascii="黑体" w:eastAsia="黑体"/>
          <w:bCs/>
          <w:color w:val="FF0000"/>
          <w:sz w:val="24"/>
        </w:rPr>
      </w:pPr>
      <w:r w:rsidRPr="002A594E">
        <w:rPr>
          <w:rFonts w:ascii="黑体" w:eastAsia="黑体" w:hint="eastAsia"/>
          <w:bCs/>
          <w:sz w:val="24"/>
        </w:rPr>
        <w:lastRenderedPageBreak/>
        <w:t>（二）学科</w:t>
      </w:r>
      <w:r w:rsidR="007C05E1">
        <w:rPr>
          <w:rFonts w:ascii="黑体" w:eastAsia="黑体" w:hint="eastAsia"/>
          <w:bCs/>
          <w:sz w:val="24"/>
        </w:rPr>
        <w:t>/</w:t>
      </w:r>
      <w:r w:rsidRPr="002A594E">
        <w:rPr>
          <w:rFonts w:ascii="黑体" w:eastAsia="黑体" w:hint="eastAsia"/>
          <w:bCs/>
          <w:sz w:val="24"/>
        </w:rPr>
        <w:t>专业</w:t>
      </w:r>
      <w:r w:rsidR="00842590">
        <w:rPr>
          <w:rFonts w:ascii="黑体" w:eastAsia="黑体" w:hint="eastAsia"/>
          <w:bCs/>
          <w:sz w:val="24"/>
        </w:rPr>
        <w:t>核心</w:t>
      </w:r>
      <w:r w:rsidRPr="002A594E">
        <w:rPr>
          <w:rFonts w:ascii="黑体" w:eastAsia="黑体" w:hint="eastAsia"/>
          <w:bCs/>
          <w:sz w:val="24"/>
        </w:rPr>
        <w:t>课程</w:t>
      </w:r>
      <w:r w:rsidR="001D4796">
        <w:rPr>
          <w:rFonts w:ascii="黑体" w:eastAsia="黑体" w:hint="eastAsia"/>
          <w:bCs/>
          <w:sz w:val="24"/>
        </w:rPr>
        <w:t>部分</w:t>
      </w:r>
    </w:p>
    <w:tbl>
      <w:tblPr>
        <w:tblStyle w:val="af3"/>
        <w:tblW w:w="14175" w:type="dxa"/>
        <w:jc w:val="center"/>
        <w:tblLayout w:type="fixed"/>
        <w:tblLook w:val="04A0"/>
      </w:tblPr>
      <w:tblGrid>
        <w:gridCol w:w="1306"/>
        <w:gridCol w:w="3122"/>
        <w:gridCol w:w="649"/>
        <w:gridCol w:w="649"/>
        <w:gridCol w:w="650"/>
        <w:gridCol w:w="650"/>
        <w:gridCol w:w="650"/>
        <w:gridCol w:w="650"/>
        <w:gridCol w:w="650"/>
        <w:gridCol w:w="650"/>
        <w:gridCol w:w="650"/>
        <w:gridCol w:w="649"/>
        <w:gridCol w:w="650"/>
        <w:gridCol w:w="650"/>
        <w:gridCol w:w="650"/>
        <w:gridCol w:w="650"/>
        <w:gridCol w:w="650"/>
      </w:tblGrid>
      <w:tr w:rsidR="004127C6" w:rsidRPr="000643B7" w:rsidTr="004F5447">
        <w:trPr>
          <w:trHeight w:val="397"/>
          <w:tblHeader/>
          <w:jc w:val="center"/>
        </w:trPr>
        <w:tc>
          <w:tcPr>
            <w:tcW w:w="1306" w:type="dxa"/>
            <w:vMerge w:val="restart"/>
            <w:vAlign w:val="center"/>
          </w:tcPr>
          <w:p w:rsidR="004127C6" w:rsidRPr="000643B7" w:rsidRDefault="004127C6" w:rsidP="004127C6">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3122" w:type="dxa"/>
            <w:vMerge w:val="restart"/>
            <w:vAlign w:val="center"/>
          </w:tcPr>
          <w:p w:rsidR="004127C6" w:rsidRPr="000643B7" w:rsidRDefault="004127C6" w:rsidP="004127C6">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9747" w:type="dxa"/>
            <w:gridSpan w:val="15"/>
            <w:vAlign w:val="center"/>
          </w:tcPr>
          <w:p w:rsidR="004127C6" w:rsidRPr="000643B7" w:rsidRDefault="004127C6" w:rsidP="004127C6">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毕业</w:t>
            </w:r>
            <w:r>
              <w:rPr>
                <w:rFonts w:ascii="宋体" w:hAnsi="宋体" w:cs="AdobeHeitiStd-Regular" w:hint="eastAsia"/>
                <w:b/>
                <w:kern w:val="0"/>
                <w:sz w:val="18"/>
                <w:szCs w:val="18"/>
              </w:rPr>
              <w:t>要求</w:t>
            </w:r>
          </w:p>
        </w:tc>
      </w:tr>
      <w:tr w:rsidR="00F575A2" w:rsidRPr="000643B7" w:rsidTr="004F5447">
        <w:trPr>
          <w:trHeight w:val="397"/>
          <w:tblHeader/>
          <w:jc w:val="center"/>
        </w:trPr>
        <w:tc>
          <w:tcPr>
            <w:tcW w:w="1306" w:type="dxa"/>
            <w:vMerge/>
            <w:vAlign w:val="center"/>
          </w:tcPr>
          <w:p w:rsidR="00F575A2" w:rsidRPr="000643B7" w:rsidRDefault="00F575A2" w:rsidP="004127C6">
            <w:pPr>
              <w:adjustRightInd w:val="0"/>
              <w:snapToGrid w:val="0"/>
              <w:jc w:val="center"/>
              <w:rPr>
                <w:rFonts w:ascii="宋体" w:hAnsi="宋体"/>
                <w:b/>
                <w:sz w:val="18"/>
                <w:szCs w:val="18"/>
              </w:rPr>
            </w:pPr>
          </w:p>
        </w:tc>
        <w:tc>
          <w:tcPr>
            <w:tcW w:w="3122" w:type="dxa"/>
            <w:vMerge/>
            <w:vAlign w:val="center"/>
          </w:tcPr>
          <w:p w:rsidR="00F575A2" w:rsidRPr="000643B7" w:rsidRDefault="00F575A2" w:rsidP="004127C6">
            <w:pPr>
              <w:adjustRightInd w:val="0"/>
              <w:snapToGrid w:val="0"/>
              <w:jc w:val="center"/>
              <w:rPr>
                <w:rFonts w:ascii="宋体" w:hAnsi="宋体"/>
                <w:b/>
                <w:sz w:val="18"/>
                <w:szCs w:val="18"/>
              </w:rPr>
            </w:pPr>
          </w:p>
        </w:tc>
        <w:tc>
          <w:tcPr>
            <w:tcW w:w="3248" w:type="dxa"/>
            <w:gridSpan w:val="5"/>
            <w:vAlign w:val="center"/>
          </w:tcPr>
          <w:p w:rsidR="00F575A2" w:rsidRPr="000643B7" w:rsidRDefault="00F575A2" w:rsidP="00F575A2">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249" w:type="dxa"/>
            <w:gridSpan w:val="5"/>
            <w:vAlign w:val="center"/>
          </w:tcPr>
          <w:p w:rsidR="00F575A2" w:rsidRPr="000643B7" w:rsidRDefault="00F575A2" w:rsidP="004127C6">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250" w:type="dxa"/>
            <w:gridSpan w:val="5"/>
            <w:vAlign w:val="center"/>
          </w:tcPr>
          <w:p w:rsidR="00F575A2" w:rsidRPr="000643B7" w:rsidRDefault="00F575A2" w:rsidP="004127C6">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D974B8" w:rsidRPr="000643B7" w:rsidTr="004F5447">
        <w:trPr>
          <w:trHeight w:val="397"/>
          <w:tblHeader/>
          <w:jc w:val="center"/>
        </w:trPr>
        <w:tc>
          <w:tcPr>
            <w:tcW w:w="1306" w:type="dxa"/>
            <w:vMerge/>
            <w:vAlign w:val="center"/>
          </w:tcPr>
          <w:p w:rsidR="00D92ACC" w:rsidRPr="000643B7" w:rsidRDefault="00D92ACC" w:rsidP="004127C6">
            <w:pPr>
              <w:adjustRightInd w:val="0"/>
              <w:snapToGrid w:val="0"/>
              <w:jc w:val="center"/>
              <w:rPr>
                <w:rFonts w:ascii="宋体" w:hAnsi="宋体"/>
                <w:b/>
                <w:sz w:val="18"/>
                <w:szCs w:val="18"/>
              </w:rPr>
            </w:pPr>
          </w:p>
        </w:tc>
        <w:tc>
          <w:tcPr>
            <w:tcW w:w="3122" w:type="dxa"/>
            <w:vMerge/>
            <w:vAlign w:val="center"/>
          </w:tcPr>
          <w:p w:rsidR="00D92ACC" w:rsidRPr="000643B7" w:rsidRDefault="00D92ACC" w:rsidP="004127C6">
            <w:pPr>
              <w:adjustRightInd w:val="0"/>
              <w:snapToGrid w:val="0"/>
              <w:jc w:val="center"/>
              <w:rPr>
                <w:rFonts w:ascii="宋体" w:hAnsi="宋体"/>
                <w:b/>
                <w:sz w:val="18"/>
                <w:szCs w:val="18"/>
              </w:rPr>
            </w:pPr>
          </w:p>
        </w:tc>
        <w:tc>
          <w:tcPr>
            <w:tcW w:w="649"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649"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649"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650" w:type="dxa"/>
            <w:vAlign w:val="center"/>
          </w:tcPr>
          <w:p w:rsidR="00D92ACC" w:rsidRPr="000643B7" w:rsidRDefault="00D92ACC" w:rsidP="004127C6">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650" w:type="dxa"/>
            <w:vAlign w:val="center"/>
          </w:tcPr>
          <w:p w:rsidR="00D92ACC" w:rsidRPr="000643B7" w:rsidRDefault="00D92ACC" w:rsidP="00047EB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w:t>
            </w:r>
            <w:r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006</w:t>
            </w:r>
          </w:p>
        </w:tc>
        <w:tc>
          <w:tcPr>
            <w:tcW w:w="3122" w:type="dxa"/>
            <w:vAlign w:val="center"/>
          </w:tcPr>
          <w:p w:rsidR="00BC461C" w:rsidRPr="004153DC" w:rsidRDefault="00BC461C" w:rsidP="001A6252">
            <w:pPr>
              <w:adjustRightInd w:val="0"/>
              <w:snapToGrid w:val="0"/>
              <w:jc w:val="center"/>
              <w:rPr>
                <w:sz w:val="18"/>
                <w:szCs w:val="18"/>
              </w:rPr>
            </w:pPr>
            <w:r w:rsidRPr="004153DC">
              <w:rPr>
                <w:sz w:val="18"/>
                <w:szCs w:val="18"/>
              </w:rPr>
              <w:t>大学数学</w:t>
            </w:r>
            <w:r w:rsidRPr="004153DC">
              <w:rPr>
                <w:sz w:val="18"/>
                <w:szCs w:val="18"/>
              </w:rPr>
              <w:t>C</w:t>
            </w:r>
            <w:r w:rsidRPr="004153DC">
              <w:rPr>
                <w:sz w:val="18"/>
                <w:szCs w:val="18"/>
              </w:rPr>
              <w:t>（高等数学</w:t>
            </w:r>
            <w:r w:rsidRPr="004153DC">
              <w:rPr>
                <w:rFonts w:ascii="宋体" w:hAnsi="宋体" w:cs="宋体" w:hint="eastAsia"/>
                <w:sz w:val="18"/>
                <w:szCs w:val="18"/>
              </w:rPr>
              <w:t>Ⅰ</w:t>
            </w:r>
            <w:r w:rsidRPr="004153DC">
              <w:rPr>
                <w:sz w:val="18"/>
                <w:szCs w:val="18"/>
              </w:rPr>
              <w:t>-1</w:t>
            </w:r>
            <w:r w:rsidRPr="004153DC">
              <w:rPr>
                <w:sz w:val="18"/>
                <w:szCs w:val="18"/>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C0</w:t>
            </w:r>
            <w:r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07</w:t>
            </w:r>
          </w:p>
        </w:tc>
        <w:tc>
          <w:tcPr>
            <w:tcW w:w="3122" w:type="dxa"/>
            <w:vAlign w:val="center"/>
          </w:tcPr>
          <w:p w:rsidR="00BC461C" w:rsidRPr="004153DC" w:rsidRDefault="00BC461C" w:rsidP="001A6252">
            <w:pPr>
              <w:adjustRightInd w:val="0"/>
              <w:snapToGrid w:val="0"/>
              <w:jc w:val="center"/>
              <w:rPr>
                <w:sz w:val="18"/>
                <w:szCs w:val="18"/>
              </w:rPr>
            </w:pPr>
            <w:r w:rsidRPr="004153DC">
              <w:rPr>
                <w:sz w:val="18"/>
                <w:szCs w:val="18"/>
              </w:rPr>
              <w:t>大学数学</w:t>
            </w:r>
            <w:r w:rsidRPr="004153DC">
              <w:rPr>
                <w:sz w:val="18"/>
                <w:szCs w:val="18"/>
              </w:rPr>
              <w:t>C</w:t>
            </w:r>
            <w:r w:rsidRPr="004153DC">
              <w:rPr>
                <w:sz w:val="18"/>
                <w:szCs w:val="18"/>
              </w:rPr>
              <w:t>（高等数学</w:t>
            </w:r>
            <w:r w:rsidRPr="004153DC">
              <w:rPr>
                <w:rFonts w:ascii="宋体" w:hAnsi="宋体" w:cs="宋体" w:hint="eastAsia"/>
                <w:sz w:val="18"/>
                <w:szCs w:val="18"/>
              </w:rPr>
              <w:t>Ⅰ</w:t>
            </w:r>
            <w:r w:rsidRPr="004153DC">
              <w:rPr>
                <w:sz w:val="18"/>
                <w:szCs w:val="18"/>
              </w:rPr>
              <w:t>-2</w:t>
            </w:r>
            <w:r w:rsidRPr="004153DC">
              <w:rPr>
                <w:sz w:val="18"/>
                <w:szCs w:val="18"/>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tcBorders>
              <w:bottom w:val="single" w:sz="4" w:space="0" w:color="auto"/>
            </w:tcBorders>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C0</w:t>
            </w:r>
            <w:r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12</w:t>
            </w:r>
          </w:p>
        </w:tc>
        <w:tc>
          <w:tcPr>
            <w:tcW w:w="3122" w:type="dxa"/>
            <w:vAlign w:val="center"/>
          </w:tcPr>
          <w:p w:rsidR="00BC461C" w:rsidRPr="004153DC" w:rsidRDefault="00BC461C" w:rsidP="001A6252">
            <w:pPr>
              <w:adjustRightInd w:val="0"/>
              <w:snapToGrid w:val="0"/>
              <w:jc w:val="center"/>
              <w:rPr>
                <w:sz w:val="18"/>
                <w:szCs w:val="18"/>
              </w:rPr>
            </w:pPr>
            <w:r w:rsidRPr="004153DC">
              <w:rPr>
                <w:sz w:val="18"/>
                <w:szCs w:val="18"/>
              </w:rPr>
              <w:t>大学数学</w:t>
            </w:r>
            <w:r w:rsidRPr="004153DC">
              <w:rPr>
                <w:sz w:val="18"/>
                <w:szCs w:val="18"/>
              </w:rPr>
              <w:t>C</w:t>
            </w:r>
            <w:r w:rsidRPr="004153DC">
              <w:rPr>
                <w:sz w:val="18"/>
                <w:szCs w:val="18"/>
              </w:rPr>
              <w:t>（线性代数</w:t>
            </w:r>
            <w:r w:rsidRPr="004153DC">
              <w:rPr>
                <w:rFonts w:ascii="宋体" w:hAnsi="宋体" w:cs="宋体" w:hint="eastAsia"/>
                <w:sz w:val="18"/>
                <w:szCs w:val="18"/>
              </w:rPr>
              <w:t>Ⅱ</w:t>
            </w:r>
            <w:r w:rsidRPr="004153DC">
              <w:rPr>
                <w:sz w:val="18"/>
                <w:szCs w:val="18"/>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91</w:t>
            </w:r>
            <w:r w:rsidRPr="00655C12">
              <w:rPr>
                <w:rFonts w:asciiTheme="minorEastAsia" w:eastAsiaTheme="minorEastAsia" w:hAnsiTheme="minorEastAsia" w:hint="eastAsia"/>
                <w:sz w:val="18"/>
                <w:szCs w:val="18"/>
              </w:rPr>
              <w:t>DF</w:t>
            </w:r>
            <w:r w:rsidRPr="00655C12">
              <w:rPr>
                <w:rFonts w:asciiTheme="minorEastAsia" w:eastAsiaTheme="minorEastAsia" w:hAnsiTheme="minorEastAsia"/>
                <w:sz w:val="18"/>
                <w:szCs w:val="18"/>
              </w:rPr>
              <w:t>C0</w:t>
            </w:r>
            <w:r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14</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大学数学</w:t>
            </w:r>
            <w:r w:rsidRPr="004153DC">
              <w:rPr>
                <w:rFonts w:eastAsiaTheme="minorEastAsia"/>
                <w:sz w:val="18"/>
                <w:szCs w:val="18"/>
              </w:rPr>
              <w:t>C</w:t>
            </w:r>
            <w:r w:rsidRPr="004153DC">
              <w:rPr>
                <w:rFonts w:eastAsiaTheme="minorEastAsia"/>
                <w:sz w:val="18"/>
                <w:szCs w:val="18"/>
              </w:rPr>
              <w:t>（概率统计</w:t>
            </w:r>
            <w:r w:rsidRPr="004153DC">
              <w:rPr>
                <w:rFonts w:ascii="宋体" w:hAnsi="宋体" w:cs="宋体" w:hint="eastAsia"/>
                <w:sz w:val="18"/>
                <w:szCs w:val="18"/>
              </w:rPr>
              <w:t>Ⅱ</w:t>
            </w:r>
            <w:r w:rsidRPr="004153DC">
              <w:rPr>
                <w:rFonts w:eastAsiaTheme="minorEastAsia"/>
                <w:sz w:val="18"/>
                <w:szCs w:val="18"/>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10DFC00029</w:t>
            </w:r>
          </w:p>
        </w:tc>
        <w:tc>
          <w:tcPr>
            <w:tcW w:w="3122" w:type="dxa"/>
            <w:vAlign w:val="center"/>
          </w:tcPr>
          <w:p w:rsidR="00BC461C" w:rsidRPr="004153DC" w:rsidRDefault="00BC461C" w:rsidP="001A6252">
            <w:pPr>
              <w:adjustRightInd w:val="0"/>
              <w:snapToGrid w:val="0"/>
              <w:jc w:val="center"/>
              <w:rPr>
                <w:rFonts w:eastAsiaTheme="minorEastAsia"/>
                <w:color w:val="FF0000"/>
                <w:sz w:val="18"/>
                <w:szCs w:val="18"/>
              </w:rPr>
            </w:pPr>
            <w:r w:rsidRPr="004153DC">
              <w:rPr>
                <w:rFonts w:eastAsiaTheme="minorEastAsia"/>
                <w:sz w:val="18"/>
                <w:szCs w:val="18"/>
              </w:rPr>
              <w:t>普通物理（力、热部分）</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10DFC00030</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电磁学</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10DFC00009</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普通物理实验</w:t>
            </w:r>
            <w:r w:rsidRPr="004153DC">
              <w:rPr>
                <w:rFonts w:eastAsiaTheme="minorEastAsia"/>
                <w:sz w:val="18"/>
                <w:szCs w:val="18"/>
              </w:rPr>
              <w:t>1</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10DFC00010</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普通物理实验</w:t>
            </w:r>
            <w:r w:rsidRPr="004153DC">
              <w:rPr>
                <w:rFonts w:eastAsiaTheme="minorEastAsia"/>
                <w:sz w:val="18"/>
                <w:szCs w:val="18"/>
              </w:rPr>
              <w:t>2</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r>
      <w:tr w:rsidR="00BC461C" w:rsidRPr="000643B7" w:rsidTr="004F5447">
        <w:trPr>
          <w:trHeight w:val="397"/>
          <w:jc w:val="center"/>
        </w:trPr>
        <w:tc>
          <w:tcPr>
            <w:tcW w:w="1306" w:type="dxa"/>
            <w:vAlign w:val="center"/>
          </w:tcPr>
          <w:p w:rsidR="00BC461C" w:rsidRPr="00984B16" w:rsidRDefault="00BC461C" w:rsidP="00984B16">
            <w:pPr>
              <w:jc w:val="center"/>
              <w:rPr>
                <w:rFonts w:asciiTheme="minorEastAsia" w:eastAsiaTheme="minorEastAsia" w:hAnsiTheme="minorEastAsia"/>
                <w:color w:val="000000"/>
                <w:sz w:val="18"/>
                <w:szCs w:val="18"/>
              </w:rPr>
            </w:pPr>
            <w:r w:rsidRPr="00655C12">
              <w:rPr>
                <w:rFonts w:asciiTheme="minorEastAsia" w:eastAsiaTheme="minorEastAsia" w:hAnsiTheme="minorEastAsia" w:hint="eastAsia"/>
                <w:color w:val="000000"/>
                <w:sz w:val="18"/>
                <w:szCs w:val="18"/>
              </w:rPr>
              <w:t>10DFC00006</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数学物理方法</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10DFC00031</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物理光学</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35F05">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10DFC00018</w:t>
            </w:r>
          </w:p>
        </w:tc>
        <w:tc>
          <w:tcPr>
            <w:tcW w:w="3122" w:type="dxa"/>
            <w:vAlign w:val="center"/>
          </w:tcPr>
          <w:p w:rsidR="00BC461C" w:rsidRPr="004153DC" w:rsidRDefault="00BC461C" w:rsidP="00BF5A2F">
            <w:pPr>
              <w:adjustRightInd w:val="0"/>
              <w:snapToGrid w:val="0"/>
              <w:jc w:val="center"/>
              <w:rPr>
                <w:rFonts w:eastAsiaTheme="minorEastAsia"/>
                <w:sz w:val="18"/>
                <w:szCs w:val="18"/>
              </w:rPr>
            </w:pPr>
            <w:r w:rsidRPr="004153DC">
              <w:rPr>
                <w:rFonts w:eastAsiaTheme="minorEastAsia"/>
                <w:sz w:val="18"/>
                <w:szCs w:val="18"/>
              </w:rPr>
              <w:t>数字电路</w:t>
            </w: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10DFC00019</w:t>
            </w:r>
          </w:p>
        </w:tc>
        <w:tc>
          <w:tcPr>
            <w:tcW w:w="3122" w:type="dxa"/>
            <w:vAlign w:val="center"/>
          </w:tcPr>
          <w:p w:rsidR="00BC461C" w:rsidRPr="004153DC" w:rsidRDefault="00BC461C" w:rsidP="00BF5A2F">
            <w:pPr>
              <w:adjustRightInd w:val="0"/>
              <w:snapToGrid w:val="0"/>
              <w:jc w:val="center"/>
              <w:rPr>
                <w:rFonts w:eastAsiaTheme="minorEastAsia"/>
                <w:sz w:val="18"/>
                <w:szCs w:val="18"/>
              </w:rPr>
            </w:pPr>
            <w:r>
              <w:rPr>
                <w:rFonts w:eastAsiaTheme="minorEastAsia" w:hint="eastAsia"/>
                <w:sz w:val="18"/>
                <w:szCs w:val="18"/>
              </w:rPr>
              <w:t>数字电路实验</w:t>
            </w: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F5A2F">
            <w:pPr>
              <w:adjustRightInd w:val="0"/>
              <w:snapToGrid w:val="0"/>
              <w:jc w:val="center"/>
              <w:rPr>
                <w:rFonts w:ascii="宋体" w:hAnsi="宋体" w:cs="AdobeSongStd-Light"/>
                <w:kern w:val="0"/>
                <w:sz w:val="18"/>
                <w:szCs w:val="18"/>
              </w:rPr>
            </w:pPr>
            <w:r>
              <w:rPr>
                <w:rFonts w:ascii="宋体" w:hint="eastAsia"/>
                <w:sz w:val="18"/>
                <w:szCs w:val="20"/>
              </w:rPr>
              <w:t>√</w:t>
            </w: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10DFC00032</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Pr>
                <w:rFonts w:eastAsiaTheme="minorEastAsia" w:hint="eastAsia"/>
                <w:sz w:val="18"/>
                <w:szCs w:val="18"/>
              </w:rPr>
              <w:t>应用光学原理与设计</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10DFC00033</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理论物理导论</w:t>
            </w:r>
            <w:r w:rsidRPr="004153DC">
              <w:rPr>
                <w:rFonts w:eastAsiaTheme="minorEastAsia"/>
                <w:sz w:val="18"/>
                <w:szCs w:val="18"/>
              </w:rPr>
              <w:t>1</w:t>
            </w:r>
            <w:r w:rsidRPr="004153DC">
              <w:rPr>
                <w:rFonts w:eastAsiaTheme="minorEastAsia"/>
                <w:sz w:val="18"/>
                <w:szCs w:val="18"/>
              </w:rPr>
              <w:t>（理论、电动部分）</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jc w:val="center"/>
              <w:rPr>
                <w:rFonts w:asciiTheme="minorEastAsia" w:eastAsiaTheme="minorEastAsia" w:hAnsiTheme="minorEastAsia" w:cs="宋体"/>
                <w:color w:val="000000"/>
                <w:sz w:val="18"/>
                <w:szCs w:val="18"/>
              </w:rPr>
            </w:pPr>
            <w:r w:rsidRPr="00655C12">
              <w:rPr>
                <w:rFonts w:asciiTheme="minorEastAsia" w:eastAsiaTheme="minorEastAsia" w:hAnsiTheme="minorEastAsia" w:hint="eastAsia"/>
                <w:color w:val="000000"/>
                <w:sz w:val="18"/>
                <w:szCs w:val="18"/>
              </w:rPr>
              <w:t>10DFC00034</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sidRPr="004153DC">
              <w:rPr>
                <w:rFonts w:eastAsiaTheme="minorEastAsia"/>
                <w:sz w:val="18"/>
                <w:szCs w:val="18"/>
              </w:rPr>
              <w:t>理论物理导论</w:t>
            </w:r>
            <w:r w:rsidRPr="004153DC">
              <w:rPr>
                <w:rFonts w:eastAsiaTheme="minorEastAsia"/>
                <w:sz w:val="18"/>
                <w:szCs w:val="18"/>
              </w:rPr>
              <w:t>2</w:t>
            </w:r>
            <w:r w:rsidRPr="004153DC">
              <w:rPr>
                <w:rFonts w:eastAsiaTheme="minorEastAsia"/>
                <w:sz w:val="18"/>
                <w:szCs w:val="18"/>
              </w:rPr>
              <w:t>（量子部分）</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B35F0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widowControl/>
              <w:snapToGrid w:val="0"/>
              <w:ind w:leftChars="-50" w:left="-105" w:rightChars="-50" w:right="-105"/>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001</w:t>
            </w:r>
          </w:p>
        </w:tc>
        <w:tc>
          <w:tcPr>
            <w:tcW w:w="3122" w:type="dxa"/>
            <w:vAlign w:val="center"/>
          </w:tcPr>
          <w:p w:rsidR="00BC461C" w:rsidRPr="004153DC" w:rsidRDefault="00BC461C" w:rsidP="001A6252">
            <w:pPr>
              <w:adjustRightInd w:val="0"/>
              <w:snapToGrid w:val="0"/>
              <w:jc w:val="center"/>
              <w:rPr>
                <w:rFonts w:eastAsiaTheme="minorEastAsia"/>
                <w:sz w:val="18"/>
                <w:szCs w:val="18"/>
              </w:rPr>
            </w:pPr>
            <w:r>
              <w:rPr>
                <w:rFonts w:eastAsiaTheme="minorEastAsia" w:hint="eastAsia"/>
                <w:sz w:val="18"/>
                <w:szCs w:val="18"/>
              </w:rPr>
              <w:t>光谱学</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1D7CC5">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127C6">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lastRenderedPageBreak/>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2</w:t>
            </w:r>
          </w:p>
        </w:tc>
        <w:tc>
          <w:tcPr>
            <w:tcW w:w="3122" w:type="dxa"/>
            <w:vAlign w:val="center"/>
          </w:tcPr>
          <w:p w:rsidR="00BC461C" w:rsidRPr="006E7BC8" w:rsidRDefault="00BC461C" w:rsidP="00BF5A2F">
            <w:pPr>
              <w:adjustRightInd w:val="0"/>
              <w:snapToGrid w:val="0"/>
              <w:jc w:val="center"/>
              <w:rPr>
                <w:rFonts w:eastAsiaTheme="minorEastAsia"/>
                <w:sz w:val="18"/>
                <w:szCs w:val="18"/>
              </w:rPr>
            </w:pPr>
            <w:r w:rsidRPr="006E7BC8">
              <w:rPr>
                <w:rFonts w:eastAsiaTheme="minorEastAsia"/>
                <w:sz w:val="18"/>
                <w:szCs w:val="18"/>
              </w:rPr>
              <w:t>激光原理</w:t>
            </w: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53475B">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0D14E1">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8D5237">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3</w:t>
            </w:r>
          </w:p>
        </w:tc>
        <w:tc>
          <w:tcPr>
            <w:tcW w:w="3122" w:type="dxa"/>
            <w:vAlign w:val="center"/>
          </w:tcPr>
          <w:p w:rsidR="00BC461C" w:rsidRPr="006E7BC8" w:rsidRDefault="00BC461C" w:rsidP="00BF5A2F">
            <w:pPr>
              <w:snapToGrid w:val="0"/>
              <w:jc w:val="center"/>
              <w:rPr>
                <w:rFonts w:eastAsiaTheme="minorEastAsia"/>
                <w:sz w:val="18"/>
                <w:szCs w:val="18"/>
              </w:rPr>
            </w:pPr>
            <w:r w:rsidRPr="006E7BC8">
              <w:rPr>
                <w:rFonts w:eastAsiaTheme="minorEastAsia"/>
                <w:sz w:val="18"/>
                <w:szCs w:val="18"/>
              </w:rPr>
              <w:t>光电子学</w:t>
            </w: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593097">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0D14E1">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8D5237">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4</w:t>
            </w:r>
          </w:p>
        </w:tc>
        <w:tc>
          <w:tcPr>
            <w:tcW w:w="3122" w:type="dxa"/>
            <w:vAlign w:val="center"/>
          </w:tcPr>
          <w:p w:rsidR="00BC461C" w:rsidRPr="006E7BC8" w:rsidRDefault="00BC461C" w:rsidP="00BF5A2F">
            <w:pPr>
              <w:adjustRightInd w:val="0"/>
              <w:snapToGrid w:val="0"/>
              <w:jc w:val="center"/>
              <w:rPr>
                <w:rFonts w:eastAsiaTheme="minorEastAsia"/>
                <w:sz w:val="18"/>
                <w:szCs w:val="18"/>
              </w:rPr>
            </w:pPr>
            <w:r w:rsidRPr="006E7BC8">
              <w:rPr>
                <w:rFonts w:eastAsiaTheme="minorEastAsia"/>
                <w:sz w:val="18"/>
                <w:szCs w:val="18"/>
              </w:rPr>
              <w:t>信息光学</w:t>
            </w: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53475B">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0D14E1">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8D5237">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735AB6">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w:t>
            </w:r>
            <w:r w:rsidRPr="00655C12">
              <w:rPr>
                <w:rFonts w:asciiTheme="minorEastAsia" w:eastAsiaTheme="minorEastAsia" w:hAnsiTheme="minorEastAsia" w:hint="eastAsia"/>
                <w:sz w:val="18"/>
                <w:szCs w:val="18"/>
              </w:rPr>
              <w:t>05</w:t>
            </w:r>
            <w:r w:rsidRPr="00655C12">
              <w:rPr>
                <w:rFonts w:asciiTheme="minorEastAsia" w:eastAsiaTheme="minorEastAsia" w:hAnsiTheme="minorEastAsia"/>
                <w:sz w:val="18"/>
                <w:szCs w:val="18"/>
              </w:rPr>
              <w:t>00</w:t>
            </w:r>
            <w:r w:rsidRPr="00655C12">
              <w:rPr>
                <w:rFonts w:asciiTheme="minorEastAsia" w:eastAsiaTheme="minorEastAsia" w:hAnsiTheme="minorEastAsia" w:hint="eastAsia"/>
                <w:sz w:val="18"/>
                <w:szCs w:val="18"/>
              </w:rPr>
              <w:t>5</w:t>
            </w:r>
          </w:p>
        </w:tc>
        <w:tc>
          <w:tcPr>
            <w:tcW w:w="3122" w:type="dxa"/>
            <w:vAlign w:val="center"/>
          </w:tcPr>
          <w:p w:rsidR="00BC461C" w:rsidRPr="006E7BC8" w:rsidRDefault="00BC461C" w:rsidP="00BF5A2F">
            <w:pPr>
              <w:adjustRightInd w:val="0"/>
              <w:snapToGrid w:val="0"/>
              <w:jc w:val="center"/>
              <w:rPr>
                <w:rFonts w:eastAsiaTheme="minorEastAsia"/>
                <w:sz w:val="18"/>
                <w:szCs w:val="18"/>
              </w:rPr>
            </w:pPr>
            <w:r w:rsidRPr="006E7BC8">
              <w:rPr>
                <w:sz w:val="18"/>
                <w:szCs w:val="18"/>
              </w:rPr>
              <w:t>光电信息科学与工程专业</w:t>
            </w:r>
            <w:r>
              <w:rPr>
                <w:rFonts w:hint="eastAsia"/>
                <w:sz w:val="18"/>
                <w:szCs w:val="18"/>
              </w:rPr>
              <w:t>基础</w:t>
            </w:r>
            <w:r w:rsidRPr="006E7BC8">
              <w:rPr>
                <w:sz w:val="18"/>
                <w:szCs w:val="18"/>
              </w:rPr>
              <w:t>实验</w:t>
            </w: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BF5A2F">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593097">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Default="00BC461C" w:rsidP="004F5447">
            <w:pPr>
              <w:jc w:val="center"/>
            </w:pPr>
            <w:r w:rsidRPr="00501146">
              <w:rPr>
                <w:rFonts w:ascii="宋体" w:hint="eastAsia"/>
                <w:sz w:val="18"/>
                <w:szCs w:val="20"/>
              </w:rPr>
              <w:t>√</w:t>
            </w:r>
          </w:p>
        </w:tc>
        <w:tc>
          <w:tcPr>
            <w:tcW w:w="650" w:type="dxa"/>
            <w:vAlign w:val="center"/>
          </w:tcPr>
          <w:p w:rsidR="00BC461C" w:rsidRDefault="00BC461C" w:rsidP="004F5447">
            <w:pPr>
              <w:jc w:val="center"/>
            </w:pPr>
            <w:r w:rsidRPr="00501146">
              <w:rPr>
                <w:rFonts w:ascii="宋体" w:hint="eastAsia"/>
                <w:sz w:val="18"/>
                <w:szCs w:val="20"/>
              </w:rPr>
              <w:t>√</w:t>
            </w:r>
          </w:p>
        </w:tc>
        <w:tc>
          <w:tcPr>
            <w:tcW w:w="650" w:type="dxa"/>
            <w:vAlign w:val="center"/>
          </w:tcPr>
          <w:p w:rsidR="00BC461C" w:rsidRDefault="00BC461C" w:rsidP="004F5447">
            <w:pPr>
              <w:jc w:val="center"/>
            </w:pPr>
            <w:r w:rsidRPr="00501146">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655C12" w:rsidRDefault="00BC461C" w:rsidP="006F4132">
            <w:pPr>
              <w:snapToGrid w:val="0"/>
              <w:jc w:val="center"/>
              <w:rPr>
                <w:rFonts w:asciiTheme="minorEastAsia" w:eastAsiaTheme="minorEastAsia" w:hAnsiTheme="minorEastAsia"/>
                <w:sz w:val="18"/>
                <w:szCs w:val="18"/>
              </w:rPr>
            </w:pPr>
            <w:r w:rsidRPr="00655C12">
              <w:rPr>
                <w:rFonts w:asciiTheme="minorEastAsia" w:eastAsiaTheme="minorEastAsia" w:hAnsiTheme="minorEastAsia"/>
                <w:sz w:val="18"/>
                <w:szCs w:val="18"/>
              </w:rPr>
              <w:t>10SDC0</w:t>
            </w:r>
            <w:r w:rsidR="006F4132">
              <w:rPr>
                <w:rFonts w:asciiTheme="minorEastAsia" w:eastAsiaTheme="minorEastAsia" w:hAnsiTheme="minorEastAsia" w:hint="eastAsia"/>
                <w:sz w:val="18"/>
                <w:szCs w:val="18"/>
              </w:rPr>
              <w:t>5</w:t>
            </w:r>
            <w:r w:rsidRPr="00655C12">
              <w:rPr>
                <w:rFonts w:asciiTheme="minorEastAsia" w:eastAsiaTheme="minorEastAsia" w:hAnsiTheme="minorEastAsia" w:hint="eastAsia"/>
                <w:sz w:val="18"/>
                <w:szCs w:val="18"/>
              </w:rPr>
              <w:t>0</w:t>
            </w:r>
            <w:r w:rsidRPr="00655C12">
              <w:rPr>
                <w:rFonts w:asciiTheme="minorEastAsia" w:eastAsiaTheme="minorEastAsia" w:hAnsiTheme="minorEastAsia"/>
                <w:sz w:val="18"/>
                <w:szCs w:val="18"/>
              </w:rPr>
              <w:t>0</w:t>
            </w:r>
            <w:r w:rsidRPr="00655C12">
              <w:rPr>
                <w:rFonts w:asciiTheme="minorEastAsia" w:eastAsiaTheme="minorEastAsia" w:hAnsiTheme="minorEastAsia" w:hint="eastAsia"/>
                <w:sz w:val="18"/>
                <w:szCs w:val="18"/>
              </w:rPr>
              <w:t>6</w:t>
            </w:r>
          </w:p>
        </w:tc>
        <w:tc>
          <w:tcPr>
            <w:tcW w:w="3122" w:type="dxa"/>
            <w:vAlign w:val="center"/>
          </w:tcPr>
          <w:p w:rsidR="00BC461C" w:rsidRPr="006E7BC8" w:rsidRDefault="00BC461C" w:rsidP="001A6252">
            <w:pPr>
              <w:adjustRightInd w:val="0"/>
              <w:snapToGrid w:val="0"/>
              <w:jc w:val="center"/>
              <w:rPr>
                <w:rFonts w:eastAsiaTheme="minorEastAsia"/>
                <w:sz w:val="18"/>
                <w:szCs w:val="18"/>
              </w:rPr>
            </w:pPr>
            <w:r w:rsidRPr="006E7BC8">
              <w:rPr>
                <w:sz w:val="18"/>
                <w:szCs w:val="18"/>
              </w:rPr>
              <w:t>光电信息科学与工程专业实验</w:t>
            </w: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4127C6">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Default="00BC461C" w:rsidP="004F5447">
            <w:pPr>
              <w:jc w:val="center"/>
            </w:pPr>
            <w:r w:rsidRPr="00593097">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49" w:type="dxa"/>
            <w:vAlign w:val="center"/>
          </w:tcPr>
          <w:p w:rsidR="00BC461C" w:rsidRDefault="00BC461C" w:rsidP="004F5447">
            <w:pPr>
              <w:jc w:val="center"/>
            </w:pPr>
            <w:r w:rsidRPr="00501146">
              <w:rPr>
                <w:rFonts w:ascii="宋体" w:hint="eastAsia"/>
                <w:sz w:val="18"/>
                <w:szCs w:val="20"/>
              </w:rPr>
              <w:t>√</w:t>
            </w:r>
          </w:p>
        </w:tc>
        <w:tc>
          <w:tcPr>
            <w:tcW w:w="650" w:type="dxa"/>
            <w:vAlign w:val="center"/>
          </w:tcPr>
          <w:p w:rsidR="00BC461C" w:rsidRDefault="00BC461C" w:rsidP="004F5447">
            <w:pPr>
              <w:jc w:val="center"/>
            </w:pPr>
            <w:r w:rsidRPr="00501146">
              <w:rPr>
                <w:rFonts w:ascii="宋体" w:hint="eastAsia"/>
                <w:sz w:val="18"/>
                <w:szCs w:val="20"/>
              </w:rPr>
              <w:t>√</w:t>
            </w:r>
          </w:p>
        </w:tc>
        <w:tc>
          <w:tcPr>
            <w:tcW w:w="650" w:type="dxa"/>
            <w:vAlign w:val="center"/>
          </w:tcPr>
          <w:p w:rsidR="00BC461C" w:rsidRDefault="00BC461C" w:rsidP="004F5447">
            <w:pPr>
              <w:jc w:val="center"/>
            </w:pPr>
            <w:r w:rsidRPr="00501146">
              <w:rPr>
                <w:rFonts w:ascii="宋体" w:hint="eastAsia"/>
                <w:sz w:val="18"/>
                <w:szCs w:val="20"/>
              </w:rPr>
              <w:t>√</w:t>
            </w: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p>
        </w:tc>
      </w:tr>
      <w:tr w:rsidR="00BC461C" w:rsidRPr="000643B7" w:rsidTr="004F5447">
        <w:trPr>
          <w:trHeight w:val="397"/>
          <w:jc w:val="center"/>
        </w:trPr>
        <w:tc>
          <w:tcPr>
            <w:tcW w:w="1306" w:type="dxa"/>
            <w:vAlign w:val="center"/>
          </w:tcPr>
          <w:p w:rsidR="00BC461C" w:rsidRPr="000643B7" w:rsidRDefault="00BC461C" w:rsidP="006A0564">
            <w:pPr>
              <w:adjustRightInd w:val="0"/>
              <w:snapToGrid w:val="0"/>
              <w:jc w:val="center"/>
              <w:rPr>
                <w:rFonts w:ascii="宋体" w:hAnsi="宋体"/>
                <w:sz w:val="18"/>
                <w:szCs w:val="18"/>
              </w:rPr>
            </w:pPr>
            <w:r w:rsidRPr="00655C12">
              <w:rPr>
                <w:rFonts w:asciiTheme="minorEastAsia" w:eastAsiaTheme="minorEastAsia" w:hAnsiTheme="minorEastAsia"/>
                <w:sz w:val="18"/>
                <w:szCs w:val="18"/>
              </w:rPr>
              <w:t>10SDC0</w:t>
            </w:r>
            <w:r w:rsidRPr="00655C12">
              <w:rPr>
                <w:rFonts w:asciiTheme="minorEastAsia" w:eastAsiaTheme="minorEastAsia" w:hAnsiTheme="minorEastAsia" w:hint="eastAsia"/>
                <w:sz w:val="18"/>
                <w:szCs w:val="18"/>
              </w:rPr>
              <w:t>00</w:t>
            </w:r>
            <w:r w:rsidRPr="00655C12">
              <w:rPr>
                <w:rFonts w:asciiTheme="minorEastAsia" w:eastAsiaTheme="minorEastAsia" w:hAnsiTheme="minorEastAsia"/>
                <w:sz w:val="18"/>
                <w:szCs w:val="18"/>
              </w:rPr>
              <w:t>0</w:t>
            </w:r>
            <w:r>
              <w:rPr>
                <w:rFonts w:asciiTheme="minorEastAsia" w:eastAsiaTheme="minorEastAsia" w:hAnsiTheme="minorEastAsia" w:hint="eastAsia"/>
                <w:sz w:val="18"/>
                <w:szCs w:val="18"/>
              </w:rPr>
              <w:t>7</w:t>
            </w:r>
          </w:p>
        </w:tc>
        <w:tc>
          <w:tcPr>
            <w:tcW w:w="3122" w:type="dxa"/>
            <w:vAlign w:val="center"/>
          </w:tcPr>
          <w:p w:rsidR="00BC461C" w:rsidRPr="000643B7" w:rsidRDefault="00BC461C" w:rsidP="006A0564">
            <w:pPr>
              <w:adjustRightInd w:val="0"/>
              <w:snapToGrid w:val="0"/>
              <w:jc w:val="center"/>
              <w:rPr>
                <w:rFonts w:ascii="宋体" w:hAnsi="宋体"/>
                <w:sz w:val="18"/>
                <w:szCs w:val="18"/>
              </w:rPr>
            </w:pPr>
            <w:r>
              <w:rPr>
                <w:rFonts w:ascii="宋体" w:hAnsi="宋体" w:cs="AdobeSongStd-Light" w:hint="eastAsia"/>
                <w:kern w:val="0"/>
                <w:sz w:val="18"/>
                <w:szCs w:val="18"/>
              </w:rPr>
              <w:t>毕业论文</w:t>
            </w:r>
          </w:p>
        </w:tc>
        <w:tc>
          <w:tcPr>
            <w:tcW w:w="649" w:type="dxa"/>
            <w:vAlign w:val="center"/>
          </w:tcPr>
          <w:p w:rsidR="00BC461C" w:rsidRPr="000643B7" w:rsidRDefault="00BC461C" w:rsidP="006A0564">
            <w:pPr>
              <w:autoSpaceDE w:val="0"/>
              <w:autoSpaceDN w:val="0"/>
              <w:adjustRightInd w:val="0"/>
              <w:snapToGrid w:val="0"/>
              <w:jc w:val="center"/>
              <w:rPr>
                <w:rFonts w:ascii="宋体" w:hAnsi="宋体" w:cs="AdobeSongStd-Light"/>
                <w:kern w:val="0"/>
                <w:sz w:val="18"/>
                <w:szCs w:val="18"/>
              </w:rPr>
            </w:pPr>
          </w:p>
        </w:tc>
        <w:tc>
          <w:tcPr>
            <w:tcW w:w="649" w:type="dxa"/>
            <w:vAlign w:val="center"/>
          </w:tcPr>
          <w:p w:rsidR="00BC461C" w:rsidRPr="000643B7" w:rsidRDefault="00BC461C" w:rsidP="006A0564">
            <w:pPr>
              <w:adjustRightInd w:val="0"/>
              <w:snapToGrid w:val="0"/>
              <w:jc w:val="center"/>
              <w:rPr>
                <w:rFonts w:ascii="宋体" w:hAnsi="宋体"/>
                <w:sz w:val="18"/>
                <w:szCs w:val="18"/>
              </w:rPr>
            </w:pPr>
            <w:r>
              <w:rPr>
                <w:rFonts w:ascii="宋体" w:hint="eastAsia"/>
                <w:sz w:val="18"/>
                <w:szCs w:val="20"/>
              </w:rPr>
              <w:t>√</w:t>
            </w:r>
          </w:p>
        </w:tc>
        <w:tc>
          <w:tcPr>
            <w:tcW w:w="650" w:type="dxa"/>
            <w:vAlign w:val="center"/>
          </w:tcPr>
          <w:p w:rsidR="00BC461C" w:rsidRDefault="00BC461C" w:rsidP="004F5447">
            <w:pPr>
              <w:jc w:val="center"/>
            </w:pPr>
            <w:r w:rsidRPr="00593097">
              <w:rPr>
                <w:rFonts w:ascii="宋体" w:hint="eastAsia"/>
                <w:sz w:val="18"/>
                <w:szCs w:val="20"/>
              </w:rPr>
              <w:t>√</w:t>
            </w: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Default="00BC461C" w:rsidP="004F5447">
            <w:pPr>
              <w:jc w:val="center"/>
            </w:pPr>
            <w:r w:rsidRPr="001E2F61">
              <w:rPr>
                <w:rFonts w:ascii="宋体" w:hint="eastAsia"/>
                <w:sz w:val="18"/>
                <w:szCs w:val="20"/>
              </w:rPr>
              <w:t>√</w:t>
            </w:r>
          </w:p>
        </w:tc>
        <w:tc>
          <w:tcPr>
            <w:tcW w:w="650" w:type="dxa"/>
            <w:vAlign w:val="center"/>
          </w:tcPr>
          <w:p w:rsidR="00BC461C" w:rsidRDefault="00BC461C" w:rsidP="004F5447">
            <w:pPr>
              <w:jc w:val="center"/>
            </w:pPr>
            <w:r w:rsidRPr="001E2F61">
              <w:rPr>
                <w:rFonts w:ascii="宋体" w:hint="eastAsia"/>
                <w:sz w:val="18"/>
                <w:szCs w:val="20"/>
              </w:rPr>
              <w:t>√</w:t>
            </w:r>
          </w:p>
        </w:tc>
        <w:tc>
          <w:tcPr>
            <w:tcW w:w="649"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r w:rsidRPr="001E2F61">
              <w:rPr>
                <w:rFonts w:ascii="宋体" w:hint="eastAsia"/>
                <w:sz w:val="18"/>
                <w:szCs w:val="20"/>
              </w:rPr>
              <w:t>√</w:t>
            </w: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r w:rsidRPr="00501146">
              <w:rPr>
                <w:rFonts w:ascii="宋体" w:hint="eastAsia"/>
                <w:sz w:val="18"/>
                <w:szCs w:val="20"/>
              </w:rPr>
              <w:t>√</w:t>
            </w: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p>
        </w:tc>
        <w:tc>
          <w:tcPr>
            <w:tcW w:w="650" w:type="dxa"/>
            <w:vAlign w:val="center"/>
          </w:tcPr>
          <w:p w:rsidR="00BC461C" w:rsidRPr="000643B7" w:rsidRDefault="00BC461C" w:rsidP="004F544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bl>
    <w:p w:rsidR="004D4670" w:rsidRDefault="007F123C" w:rsidP="007F123C">
      <w:pPr>
        <w:widowControl/>
        <w:jc w:val="left"/>
        <w:rPr>
          <w:rFonts w:ascii="宋体" w:hAnsi="宋体"/>
          <w:bCs/>
          <w:szCs w:val="21"/>
        </w:rPr>
      </w:pPr>
      <w:r w:rsidRPr="00F33685">
        <w:rPr>
          <w:rFonts w:ascii="宋体" w:hAnsi="宋体" w:hint="eastAsia"/>
          <w:bCs/>
          <w:szCs w:val="21"/>
        </w:rPr>
        <w:t>注：</w:t>
      </w:r>
      <w:r>
        <w:rPr>
          <w:rFonts w:ascii="宋体" w:hAnsi="宋体" w:hint="eastAsia"/>
          <w:bCs/>
          <w:szCs w:val="21"/>
        </w:rPr>
        <w:t>“</w:t>
      </w:r>
      <w:r w:rsidRPr="002663AE">
        <w:rPr>
          <w:rFonts w:ascii="宋体" w:hAnsi="宋体" w:hint="eastAsia"/>
          <w:bCs/>
          <w:szCs w:val="21"/>
        </w:rPr>
        <w:t>课程体系对毕业要求支撑关系矩阵</w:t>
      </w:r>
      <w:r>
        <w:rPr>
          <w:rFonts w:ascii="宋体" w:hAnsi="宋体" w:hint="eastAsia"/>
          <w:bCs/>
          <w:szCs w:val="21"/>
        </w:rPr>
        <w:t>”</w:t>
      </w:r>
      <w:r w:rsidRPr="00F33685">
        <w:rPr>
          <w:rFonts w:ascii="宋体" w:hAnsi="宋体" w:hint="eastAsia"/>
          <w:bCs/>
          <w:szCs w:val="21"/>
        </w:rPr>
        <w:t>应覆盖所有必修环节</w:t>
      </w:r>
      <w:r>
        <w:rPr>
          <w:rFonts w:ascii="宋体" w:hAnsi="宋体" w:hint="eastAsia"/>
          <w:bCs/>
          <w:szCs w:val="21"/>
        </w:rPr>
        <w:t>，</w:t>
      </w:r>
      <w:r w:rsidRPr="00F33685">
        <w:rPr>
          <w:rFonts w:ascii="宋体" w:hAnsi="宋体" w:hint="eastAsia"/>
          <w:bCs/>
          <w:szCs w:val="21"/>
        </w:rPr>
        <w:t>根据课程对各项毕业要求的支撑</w:t>
      </w:r>
      <w:r>
        <w:rPr>
          <w:rFonts w:ascii="宋体" w:hAnsi="宋体" w:hint="eastAsia"/>
          <w:bCs/>
          <w:szCs w:val="21"/>
        </w:rPr>
        <w:t>情况在相应的栏内打“</w:t>
      </w:r>
      <w:r>
        <w:rPr>
          <w:rFonts w:ascii="宋体" w:hint="eastAsia"/>
          <w:sz w:val="18"/>
          <w:szCs w:val="20"/>
        </w:rPr>
        <w:t>√</w:t>
      </w:r>
      <w:r>
        <w:rPr>
          <w:rFonts w:ascii="宋体" w:hAnsi="宋体" w:hint="eastAsia"/>
          <w:bCs/>
          <w:szCs w:val="21"/>
        </w:rPr>
        <w:t>”</w:t>
      </w:r>
      <w:r w:rsidRPr="00F33685">
        <w:rPr>
          <w:rFonts w:ascii="宋体" w:hAnsi="宋体" w:hint="eastAsia"/>
          <w:bCs/>
          <w:szCs w:val="21"/>
        </w:rPr>
        <w:t>。</w:t>
      </w:r>
    </w:p>
    <w:p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4C1319">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p w:rsidR="004D04FB" w:rsidRDefault="00DD46D4" w:rsidP="001E3DC9">
      <w:pPr>
        <w:autoSpaceDE w:val="0"/>
        <w:autoSpaceDN w:val="0"/>
        <w:adjustRightInd w:val="0"/>
        <w:rPr>
          <w:rFonts w:ascii="宋体" w:hAnsi="宋体"/>
          <w:bCs/>
          <w:sz w:val="13"/>
          <w:szCs w:val="21"/>
        </w:rPr>
      </w:pPr>
      <w:r w:rsidRPr="00DD46D4">
        <w:rPr>
          <w:noProof/>
        </w:rPr>
        <w:pict>
          <v:rect id="矩形 53" o:spid="_x0000_s1028" style="position:absolute;left:0;text-align:left;margin-left:370.6pt;margin-top:291.9pt;width:63.15pt;height:1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" fillcolor="#9eeaff" strokecolor="#46aac5">
            <v:fill color2="#e4f9ff" rotate="t" angle="180" colors="0 #9eeaff;22938f #bbefff;1 #e4f9ff" focus="100%" type="gradient"/>
            <v:shadow on="t" color="black" opacity="24903f" origin=",.5" offset="0,.55556mm"/>
            <v:textbox inset="1mm,0,1mm,0">
              <w:txbxContent>
                <w:p w:rsidR="00FC7C77" w:rsidRDefault="00FC7C77" w:rsidP="00A6731B">
                  <w:pPr>
                    <w:pStyle w:val="ac"/>
                    <w:spacing w:before="0" w:beforeAutospacing="0" w:after="0" w:afterAutospacing="0"/>
                    <w:jc w:val="both"/>
                  </w:pPr>
                  <w:r>
                    <w:rPr>
                      <w:rFonts w:ascii="Times New Roman" w:hint="eastAsia"/>
                      <w:color w:val="000000"/>
                      <w:kern w:val="2"/>
                      <w:sz w:val="18"/>
                      <w:szCs w:val="18"/>
                    </w:rPr>
                    <w:t>激光原理（</w:t>
                  </w:r>
                  <w:r>
                    <w:rPr>
                      <w:rFonts w:ascii="Times New Roman" w:hAnsi="Times New Roman" w:hint="eastAsia"/>
                      <w:color w:val="000000"/>
                      <w:kern w:val="2"/>
                      <w:sz w:val="18"/>
                      <w:szCs w:val="18"/>
                    </w:rPr>
                    <w:t>5</w:t>
                  </w:r>
                  <w:r>
                    <w:rPr>
                      <w:rFonts w:ascii="Times New Roman" w:hint="eastAsia"/>
                      <w:color w:val="000000"/>
                      <w:kern w:val="2"/>
                      <w:sz w:val="18"/>
                      <w:szCs w:val="18"/>
                    </w:rPr>
                    <w:t>）</w:t>
                  </w:r>
                </w:p>
              </w:txbxContent>
            </v:textbox>
          </v:rect>
        </w:pict>
      </w:r>
      <w:r w:rsidRPr="00DD46D4">
        <w:rPr>
          <w:noProof/>
        </w:rPr>
      </w:r>
      <w:r w:rsidRPr="00DD46D4">
        <w:rPr>
          <w:noProof/>
        </w:rPr>
        <w:pict>
          <v:group id="画布 1" o:spid="_x0000_s1030" editas="canvas" style="width:684pt;height:390.55pt;mso-position-horizontal-relative:char;mso-position-vertical-relative:line" coordorigin="1731,2169" coordsize="13680,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731;top:2169;width:13680;height:7811;visibility:visible" stroked="t" strokecolor="gray [1629]" strokeweight=".25pt">
              <v:fill o:detectmouseclick="t"/>
              <v:path o:connecttype="none"/>
            </v:shape>
            <v:line id="直接连接符 2" o:spid="_x0000_s1032" style="position:absolute;visibility:visible" from="1788,5024" to="15336,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直接连接符 3" o:spid="_x0000_s1033" style="position:absolute;visibility:visible" from="1787,9871" to="15335,9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直接连接符 4" o:spid="_x0000_s1034" style="position:absolute;visibility:visible" from="2609,2200" to="2609,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直接连接符 5" o:spid="_x0000_s1035" style="position:absolute;visibility:visible" from="4197,2199" to="4197,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直接连接符 6" o:spid="_x0000_s1036" style="position:absolute;visibility:visible" from="5785,2199" to="5785,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直接连接符 7" o:spid="_x0000_s1037" style="position:absolute;visibility:visible" from="7374,2199" to="7374,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直接连接符 8" o:spid="_x0000_s1038" style="position:absolute;visibility:visible" from="8962,2199" to="8962,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直接连接符 9" o:spid="_x0000_s1039" style="position:absolute;visibility:visible" from="10550,2199" to="10550,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直接连接符 10" o:spid="_x0000_s1040" style="position:absolute;visibility:visible" from="13726,2199" to="13726,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直接连接符 11" o:spid="_x0000_s1041" style="position:absolute;visibility:visible" from="12138,2199" to="12138,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直接连接符 12" o:spid="_x0000_s1042" style="position:absolute;visibility:visible" from="15315,2199" to="15315,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直接连接符 13" o:spid="_x0000_s1043" style="position:absolute;visibility:visible" from="1787,2770" to="15335,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直接连接符 14" o:spid="_x0000_s1044" style="position:absolute;visibility:visible" from="1787,7766" to="15335,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rect id="矩形 15" o:spid="_x0000_s1045" style="position:absolute;left:1787;top:2770;width:822;height:22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DscQA&#10;AADbAAAADwAAAGRycy9kb3ducmV2LnhtbERPTWvCQBC9C/6HZYRepG4ULDa6ihWlSgXbqHgdsmMS&#10;mp0N2a1Gf323UPA2j/c5k1ljSnGh2hWWFfR7EQji1OqCMwWH/ep5BMJ5ZI2lZVJwIwezabs1wVjb&#10;K3/RJfGZCCHsYlSQe1/FUro0J4OuZyviwJ1tbdAHWGdS13gN4aaUgyh6kQYLDg05VrTIKf1OfowC&#10;s7+/7pb3j3f92R1ttqtjk5x2b0o9dZr5GISnxj/E/+61DvOH8PdLO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A7H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6" style="position:absolute;left:1788;top:5024;width:822;height:27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ZB70A&#10;AADbAAAADwAAAGRycy9kb3ducmV2LnhtbERPy6rCMBDdC/5DGMGdpl6kSDWKCMJdqa26H5qxLTaT&#10;0kStfr0RBHdzOM9ZrDpTizu1rrKsYDKOQBDnVldcKDgdt6MZCOeRNdaWScGTHKyW/d4CE20fnNI9&#10;84UIIewSVFB63yRSurwkg25sG+LAXWxr0AfYFlK3+AjhppZ/URRLgxWHhhIb2pSUX7ObUXC4vnZ4&#10;2LtnmqVHnFE9jW/nqVLDQbeeg/DU+Z/46/7XYX4Mn1/C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LeZB70AAADbAAAADwAAAAAAAAAAAAAAAACYAgAAZHJzL2Rvd25yZXYu&#10;eG1sUEsFBgAAAAAEAAQA9QAAAIIDAAAAAA==&#10;" fillcolor="#bfb1d0 [1623]" strokecolor="#795d9b [3047]">
              <v:fill color2="#ece7f1 [503]" rotate="t" angle="180" colors="0 #c9b5e8;22938f #d9cbee;1 #f0eaf9" focus="100%" type="gradient"/>
              <v:shadow on="t" color="black" opacity="24903f" origin=",.5" offset="0,.55556mm"/>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7" style="position:absolute;left:1787;top:7761;width:822;height:2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TRcEA&#10;AADbAAAADwAAAGRycy9kb3ducmV2LnhtbERPS2sCMRC+F/wPYQRvNWvBraxGEaml4snHxduwGTeL&#10;m8mSpO62v74RhN7m43vOYtXbRtzJh9qxgsk4A0FcOl1zpeB82r7OQISIrLFxTAp+KMBqOXhZYKFd&#10;xwe6H2MlUgiHAhWYGNtCylAashjGriVO3NV5izFBX0ntsUvhtpFvWZZLizWnBoMtbQyVt+O3VWAP&#10;u3M3pe3H/mZ+LxPj88/1KVdqNOzXcxCR+vgvfrq/dJr/Do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E0X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8" style="position:absolute;left:2897;top:3192;width:5791;height: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cWMIA&#10;AADbAAAADwAAAGRycy9kb3ducmV2LnhtbESPzWrDQAyE74G+w6JCb8m6oTTBzSaUQEKPzc8DqF7V&#10;a+rVOl4ldt++OhRyk5jRzKfVZoytuVGfm8QOnmcFGOIq+YZrB+fTbroEkwXZY5uYHPxShs36YbLC&#10;0qeBD3Q7Sm00hHOJDoJIV1qbq0AR8yx1xKp9pz6i6NrX1vc4aHhs7bwoXm3EhrUhYEfbQNXP8Rod&#10;LFJz/hJJ28v8sP9cDDG8UD069/Q4vr+BERrlbv6//vCKr7D6iw5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FxY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99553mm,.99553mm,.99553mm,.99553mm">
                <w:txbxContent>
                  <w:p w:rsidR="00FC7C77" w:rsidRPr="001E3DC9" w:rsidRDefault="00FC7C7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9" style="position:absolute;left:2610;top:2227;width:1587;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JUcEA&#10;AADbAAAADwAAAGRycy9kb3ducmV2LnhtbERPTU8CMRC9m/AfmiHhBl09AK4UYggSwk30oLdhO2wb&#10;ttOl7cLy762Jibd5eZ+zWPWuEVcK0XpW8DgpQBBXXluuFXx+vI3nIGJC1th4JgV3irBaDh4WWGp/&#10;43e6HlItcgjHEhWYlNpSylgZchgnviXO3MkHhynDUEsd8JbDXSOfimIqHVrODQZbWhuqzofOKWhs&#10;u/3erPezizXHbvoVQh+6o1KjYf/6AiJRn/7Ff+6dzvOf4feXf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SCVHBAAAA2wAAAA8AAAAAAAAAAAAAAAAAmAIAAGRycy9kb3du&#10;cmV2LnhtbFBLBQYAAAAABAAEAPUAAACGAw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50" style="position:absolute;left:4200;top:2227;width:1588;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qccAA&#10;AADbAAAADwAAAGRycy9kb3ducmV2LnhtbERPPW/CMBDdK/EfrENiKw4MFAUMQohWFVuBAbYjPmKL&#10;+JzaDqT/vh4qdXx638t17xrxoBCtZwWTcQGCuPLacq3gdHx/nYOICVlj45kU/FCE9WrwssRS+yd/&#10;0eOQapFDOJaowKTUllLGypDDOPYtceZuPjhMGYZa6oDPHO4aOS2KmXRoOTcYbGlrqLofOqegse3H&#10;Zbfdv31bc+1m5xD60F2VGg37zQJEoj79i//cn1rBNK/PX/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RqccAAAADbAAAADwAAAAAAAAAAAAAAAACYAgAAZHJzL2Rvd25y&#10;ZXYueG1sUEsFBgAAAAAEAAQA9QAAAIU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51" style="position:absolute;left:5791;top:2227;width:1588;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P6sMA&#10;AADbAAAADwAAAGRycy9kb3ducmV2LnhtbESPQWsCMRSE7wX/Q3hCbzWrBy1boxRRKd5qPbS35+Z1&#10;E7p5WZOsrv++EQSPw8x8w8yXvWvEmUK0nhWMRwUI4spry7WCw9fm5RVETMgaG8+k4EoRlovB0xxL&#10;7S/8Sed9qkWGcCxRgUmpLaWMlSGHceRb4uz9+uAwZRlqqQNeMtw1clIUU+nQcl4w2NLKUPW375yC&#10;xrbbn/VqNztZc+ym3yH0oTsq9Tzs399AJOrTI3xvf2gFkzHcvu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jP6sMAAADbAAAADwAAAAAAAAAAAAAAAACYAgAAZHJzL2Rv&#10;d25yZXYueG1sUEsFBgAAAAAEAAQA9QAAAIg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52" style="position:absolute;left:7382;top:2227;width:1588;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RncMA&#10;AADbAAAADwAAAGRycy9kb3ducmV2LnhtbESPQWsCMRSE7wX/Q3hCbzXbPdiyNUoRW4o3rQd7e25e&#10;N6GblzXJ6vrvTUHwOMzMN8xsMbhWnChE61nB86QAQVx7bblRsPv+eHoFEROyxtYzKbhQhMV89DDD&#10;Svszb+i0TY3IEI4VKjApdZWUsTbkME58R5y9Xx8cpixDI3XAc4a7VpZFMZUOLecFgx0tDdV/294p&#10;aG33+bNarl+O1hz66T6EIfQHpR7Hw/sbiERDuodv7S+toCzh/0v+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pRncMAAADbAAAADwAAAAAAAAAAAAAAAACYAgAAZHJzL2Rv&#10;d25yZXYueG1sUEsFBgAAAAAEAAQA9QAAAIg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53" style="position:absolute;left:8972;top:2226;width:1588;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0BsMA&#10;AADbAAAADwAAAGRycy9kb3ducmV2LnhtbESPQWsCMRSE74L/IbxCb5qtBZXVKCJtKb1VPbS35+a5&#10;CW5e1iSr23/fFAoeh5n5hlmue9eIK4VoPSt4GhcgiCuvLdcKDvvX0RxETMgaG8+k4IcirFfDwRJL&#10;7W/8SdddqkWGcCxRgUmpLaWMlSGHcexb4uydfHCYsgy11AFvGe4aOSmKqXRoOS8YbGlrqDrvOqeg&#10;se3b98v2Y3ax5thNv0LoQ3dU6vGh3yxAJOrTPfzfftcKJs/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0BsMAAADbAAAADwAAAAAAAAAAAAAAAACYAgAAZHJzL2Rv&#10;d25yZXYueG1sUEsFBgAAAAAEAAQA9QAAAIg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4" style="position:absolute;left:10563;top:2226;width:1588;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scsMA&#10;AADbAAAADwAAAGRycy9kb3ducmV2LnhtbESPQWsCMRSE74L/IbxCb5qtFJXVKCJtKb1VPbS35+a5&#10;CW5e1iSr23/fFAoeh5n5hlmue9eIK4VoPSt4GhcgiCuvLdcKDvvX0RxETMgaG8+k4IcirFfDwRJL&#10;7W/8SdddqkWGcCxRgUmpLaWMlSGHcexb4uydfHCYsgy11AFvGe4aOSmKqXRoOS8YbGlrqDrvOqeg&#10;se3b98v2Y3ax5thNv0LoQ3dU6vGh3yxAJOrTPfzfftcKJs/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9scsMAAADbAAAADwAAAAAAAAAAAAAAAACYAgAAZHJzL2Rv&#10;d25yZXYueG1sUEsFBgAAAAAEAAQA9QAAAIg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5" style="position:absolute;left:12154;top:2225;width:1588;height: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J6cMA&#10;AADbAAAADwAAAGRycy9kb3ducmV2LnhtbESPQWsCMRSE74L/IbxCb5qtUJXVKCJtKb1VPbS35+a5&#10;CW5e1iSr23/fFAoeh5n5hlmue9eIK4VoPSt4GhcgiCuvLdcKDvvX0RxETMgaG8+k4IcirFfDwRJL&#10;7W/8SdddqkWGcCxRgUmpLaWMlSGHcexb4uydfHCYsgy11AFvGe4aOSmKqXRoOS8YbGlrqDrvOqeg&#10;se3b98v2Y3ax5thNv0LoQ3dU6vGh3yxAJOrTPfzfftcKJs/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PJ6cMAAADbAAAADwAAAAAAAAAAAAAAAACYAgAAZHJzL2Rv&#10;d25yZXYueG1sUEsFBgAAAAAEAAQA9QAAAIg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6" style="position:absolute;left:13731;top:2226;width:1588;height: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XnsMA&#10;AADbAAAADwAAAGRycy9kb3ducmV2LnhtbESPQWsCMRSE7wX/Q3iCt5rVw1q2RhGxRXqr7aG9PTev&#10;m9DNy5pkdfvvG0HwOMzMN8xyPbhWnClE61nBbFqAIK69ttwo+Px4eXwCEROyxtYzKfijCOvV6GGJ&#10;lfYXfqfzITUiQzhWqMCk1FVSxtqQwzj1HXH2fnxwmLIMjdQBLxnuWjkvilI6tJwXDHa0NVT/Hnqn&#10;oLXd6/du+7Y4WXPsy68QhtAflZqMh80ziERDuodv7b1WMC/h+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FXnsMAAADbAAAADwAAAAAAAAAAAAAAAACYAgAAZHJzL2Rv&#10;d25yZXYueG1sUEsFBgAAAAAEAAQA9QAAAIgDAAAAAA==&#10;" fillcolor="#8064a2 [3207]" stroked="f">
              <v:fill opacity="32896f"/>
              <v:textbox inset="2.52864mm,1.2643mm,2.52864mm,1.2643mm">
                <w:txbxContent>
                  <w:p w:rsidR="00FC7C77" w:rsidRPr="0028546B" w:rsidRDefault="00FC7C77" w:rsidP="001E3DC9">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7" style="position:absolute;left:2897;top:2800;width:12137;height: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dO8MA&#10;AADbAAAADwAAAGRycy9kb3ducmV2LnhtbESP0YrCMBRE3wX/IdwFX0RTy6LSNYoKwoK+WP2Au83d&#10;trS5KU1su39vFgQfh5k5w2x2g6lFR60rLStYzCMQxJnVJecK7rfTbA3CeWSNtWVS8EcOdtvxaIOJ&#10;tj1fqUt9LgKEXYIKCu+bREqXFWTQzW1DHLxf2xr0Qba51C32AW5qGUfRUhosOSwU2NCxoKxKH0aB&#10;Xu4PVa7jadxX3f38050+L2Wt1ORj2H+B8DT4d/jV/tYK4hX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dO8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inset=".99553mm,.99553mm,.99553mm,.99553mm">
                <w:txbxContent>
                  <w:p w:rsidR="00FC7C77" w:rsidRPr="001E3DC9" w:rsidRDefault="00FC7C7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8" style="position:absolute;left:2897;top:3599;width:5791;height: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AX8EA&#10;AADbAAAADwAAAGRycy9kb3ducmV2LnhtbERPz2vCMBS+D/wfwhN2W1MrjNE1yhBlu81qEY+P5tl2&#10;a15Ck7Xdf28Ogx0/vt/Fdja9GGnwnWUFqyQFQVxb3XGjoDofnl5A+ICssbdMCn7Jw3azeCgw13bi&#10;ksZTaEQMYZ+jgjYEl0vp65YM+sQ64sjd7GAwRDg0Ug84xXDTyyxNn6XBjmNDi452LdXfpx+j4Pbu&#10;smp9vXyF7tPty/pYol2XSj0u57dXEIHm8C/+c39oBV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gF/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inset=".99553mm,.99553mm,.99553mm,.99553mm">
                <w:txbxContent>
                  <w:p w:rsidR="00FC7C77" w:rsidRPr="001E3DC9" w:rsidRDefault="00FC7C7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9" style="position:absolute;left:2669;top:3991;width:1524;height: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6lcIA&#10;AADbAAAADwAAAGRycy9kb3ducmV2LnhtbESPQYvCMBSE78L+h/AWvGm6gmKrUUQQZU9ad8Hjo3m2&#10;xealNFlT//1GEDwOM/MNs1z3phF36lxtWcHXOAFBXFhdc6ng57wbzUE4j6yxsUwKHuRgvfoYLDHT&#10;NvCJ7rkvRYSwy1BB5X2bSemKigy6sW2Jo3e1nUEfZVdK3WGIcNPISZLMpMGa40KFLW0rKm75n1Fg&#10;99fwnYacpqmpL0cK29Pu96HU8LPfLEB46v07/GoftIJJ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vqV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99553mm,.99553mm,.99553mm,.99553mm">
                <w:txbxContent>
                  <w:p w:rsidR="00FC7C77" w:rsidRPr="001E3DC9" w:rsidRDefault="00FC7C77"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60" style="position:absolute;left:2729;top:4363;width:1388;height: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zG8QA&#10;AADbAAAADwAAAGRycy9kb3ducmV2LnhtbESPQWsCMRSE74X+h/AKvdVsV7BlaxQpKoIg1Ba8PjfP&#10;zdLNy5JEN/XXm0Khx2FmvmGm82Q7cSEfWscKnkcFCOLa6ZYbBV+fq6dXECEia+wck4IfCjCf3d9N&#10;sdJu4A+67GMjMoRDhQpMjH0lZagNWQwj1xNn7+S8xZilb6T2OGS47WRZFBNpseW8YLCnd0P19/5s&#10;FWzXWxPKdBoPm7RaXncHfz4uXpR6fEiLNxCRUvwP/7U3WsG4hN8v+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Mxv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style="mso-fit-shape-to-text:t" inset=".99553mm,.99553mm,.99553mm,.99553mm">
                <w:txbxContent>
                  <w:p w:rsidR="00FC7C77" w:rsidRPr="001E3DC9" w:rsidRDefault="00FC7C7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FC7C77" w:rsidRPr="001E3DC9" w:rsidRDefault="00FC7C7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61" style="position:absolute;left:7463;top:4359;width:1389;height: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WgMQA&#10;AADbAAAADwAAAGRycy9kb3ducmV2LnhtbESPQWsCMRSE74X+h/CE3mpWF9qyNYoUFUEQagten5vn&#10;ZunmZUmim/bXm0Khx2FmvmFmi2Q7cSUfWscKJuMCBHHtdMuNgs+P9eMLiBCRNXaOScE3BVjM7+9m&#10;WGk38DtdD7ERGcKhQgUmxr6SMtSGLIax64mzd3beYszSN1J7HDLcdnJaFE/SYst5wWBPb4bqr8PF&#10;KthtdiZM07kctmm9+tkf/eW0fFbqYZSWryAipfgf/mtvtYKyhN8v+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UloD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style="mso-fit-shape-to-text:t" inset=".99553mm,.99553mm,.99553mm,.99553mm">
                <w:txbxContent>
                  <w:p w:rsidR="00FC7C77" w:rsidRPr="001E3DC9" w:rsidRDefault="00FC7C7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62" style="position:absolute;left:4261;top:3991;width:1524;height: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mTcIA&#10;AADbAAAADwAAAGRycy9kb3ducmV2LnhtbESPQYvCMBSE7wv+h/AEb2uq4rJWo4ggyp60q+Dx0Tzb&#10;YvNSmmjqvzcLwh6HmfmGWaw6U4sHta6yrGA0TEAQ51ZXXCg4/W4/v0E4j6yxtkwKnuRgtex9LDDV&#10;NvCRHpkvRISwS1FB6X2TSunykgy6oW2Io3e1rUEfZVtI3WKIcFPLcZJ8SYMVx4USG9qUlN+yu1Fg&#10;d9fwMwsZTWemuhwobI7b81OpQb9bz0F46vx/+N3eawWTK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mZN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99553mm,.99553mm,.99553mm,.99553mm">
                <w:txbxContent>
                  <w:p w:rsidR="00FC7C77" w:rsidRPr="001E3DC9" w:rsidRDefault="00FC7C77"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矩形 34" o:spid="_x0000_s1063" style="position:absolute;left:2696;top:5102;width:1410;height: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rCMIA&#10;AADbAAAADwAAAGRycy9kb3ducmV2LnhtbESPT4vCMBTE7wt+h/AEL4um/kGlGkUEca9bBfH2aJ5t&#10;tHkpTdSun94sLOxxmJnfMMt1ayvxoMYbxwqGgwQEce604ULB8bDrz0H4gKyxckwKfsjDetX5WGKq&#10;3ZO/6ZGFQkQI+xQVlCHUqZQ+L8miH7iaOHoX11gMUTaF1A0+I9xWcpQkU2nRcFwosaZtSfktu9tI&#10;uezDvTb8MrdJdc4+Z9dTiy+let12swARqA3/4b/2l1YwnsDvl/g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usIwgAAANsAAAAPAAAAAAAAAAAAAAAAAJgCAABkcnMvZG93&#10;bnJldi54bWxQSwUGAAAAAAQABAD1AAAAhwMAAAAA&#10;" fillcolor="#ffbe86" strokecolor="#f68d37">
              <v:fill color2="#ffebdb" rotate="t" angle="180" colors="0 #ffbe86;22938f #ffd0aa;1 #ffebdb" focus="100%" type="gradient"/>
              <v:shadow on="t" color="black" opacity="24903f" origin=",.5" offset="0,.55556mm"/>
              <v:textbox style="mso-fit-shape-to-text:t" inset=".99553mm,0,.99553mm,0">
                <w:txbxContent>
                  <w:p w:rsidR="00FC7C77" w:rsidRDefault="00FC7C77" w:rsidP="001839B3">
                    <w:pPr>
                      <w:pStyle w:val="ac"/>
                      <w:spacing w:before="0" w:beforeAutospacing="0" w:after="0" w:afterAutospacing="0"/>
                      <w:jc w:val="center"/>
                      <w:textAlignment w:val="top"/>
                    </w:pPr>
                    <w:r>
                      <w:rPr>
                        <w:rFonts w:ascii="Times New Roman" w:hint="eastAsia"/>
                        <w:color w:val="000000"/>
                        <w:kern w:val="2"/>
                        <w:sz w:val="18"/>
                        <w:szCs w:val="18"/>
                      </w:rPr>
                      <w:t>大学数学</w:t>
                    </w:r>
                    <w:r>
                      <w:rPr>
                        <w:rFonts w:ascii="Times New Roman" w:hAnsi="Times New Roman"/>
                        <w:color w:val="000000"/>
                        <w:kern w:val="2"/>
                        <w:sz w:val="18"/>
                        <w:szCs w:val="18"/>
                      </w:rPr>
                      <w:t>C</w:t>
                    </w:r>
                    <w:r>
                      <w:rPr>
                        <w:rFonts w:ascii="Times New Roman" w:hint="eastAsia"/>
                        <w:color w:val="000000"/>
                        <w:kern w:val="2"/>
                        <w:sz w:val="18"/>
                        <w:szCs w:val="18"/>
                      </w:rPr>
                      <w:t>（高等数学</w:t>
                    </w:r>
                    <w:r>
                      <w:rPr>
                        <w:rFonts w:ascii="Times New Roman" w:hAnsi="Times New Roman"/>
                        <w:color w:val="000000"/>
                        <w:kern w:val="2"/>
                        <w:sz w:val="18"/>
                        <w:szCs w:val="18"/>
                      </w:rPr>
                      <w:t>I-1</w:t>
                    </w:r>
                    <w:r>
                      <w:rPr>
                        <w:rFonts w:ascii="Times New Roman" w:hint="eastAsia"/>
                        <w:color w:val="000000"/>
                        <w:kern w:val="2"/>
                        <w:sz w:val="18"/>
                        <w:szCs w:val="18"/>
                      </w:rPr>
                      <w:t>）（</w:t>
                    </w:r>
                    <w:r>
                      <w:rPr>
                        <w:rFonts w:ascii="Times New Roman" w:hAnsi="Times New Roman" w:hint="eastAsia"/>
                        <w:color w:val="000000"/>
                        <w:kern w:val="2"/>
                        <w:sz w:val="18"/>
                        <w:szCs w:val="18"/>
                      </w:rPr>
                      <w:t>1</w:t>
                    </w:r>
                    <w:r>
                      <w:rPr>
                        <w:rFonts w:ascii="Times New Roman" w:hint="eastAsia"/>
                        <w:color w:val="000000"/>
                        <w:kern w:val="2"/>
                        <w:sz w:val="18"/>
                        <w:szCs w:val="18"/>
                      </w:rPr>
                      <w:t>）</w:t>
                    </w:r>
                  </w:p>
                </w:txbxContent>
              </v:textbox>
            </v:rect>
            <v:rect id="矩形 36" o:spid="_x0000_s1064" style="position:absolute;left:4261;top:5102;width:1410;height: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K3cUA&#10;AADbAAAADwAAAGRycy9kb3ducmV2LnhtbESPQWvCQBSE74X+h+UVvNVNI0ibuoq0BLwsJSpIb4/s&#10;axLMvk13V03767uC0OMwM98wi9Voe3EmHzrHCp6mGQji2pmOGwX7Xfn4DCJEZIO9Y1LwQwFWy/u7&#10;BRbGXbii8zY2IkE4FKigjXEopAx1SxbD1A3Eyfty3mJM0jfSeLwkuO1lnmVzabHjtNDiQG8t1cft&#10;ySqo3rU+HD67/Pfl25cfea/LSmulJg/j+hVEpDH+h2/tjVEwm8P1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srdxQAAANsAAAAPAAAAAAAAAAAAAAAAAJgCAABkcnMv&#10;ZG93bnJldi54bWxQSwUGAAAAAAQABAD1AAAAigMAAAAA&#10;" fillcolor="#ffbe86" strokecolor="#f68c36 [3049]">
              <v:fill color2="#ffebdb" rotate="t" angle="180" colors="0 #ffbe86;22938f #ffd0aa;1 #ffebdb" focus="100%" type="gradient"/>
              <v:shadow on="t" color="black" opacity="24903f" origin=",.5" offset="0,.55556mm"/>
              <v:textbox style="mso-fit-shape-to-text:t" inset=".99553mm,0,.99553mm,0">
                <w:txbxContent>
                  <w:p w:rsidR="00FC7C77" w:rsidRDefault="00FC7C77" w:rsidP="001839B3">
                    <w:pPr>
                      <w:pStyle w:val="ac"/>
                      <w:spacing w:before="0" w:beforeAutospacing="0" w:after="0" w:afterAutospacing="0"/>
                      <w:jc w:val="center"/>
                      <w:textAlignment w:val="top"/>
                    </w:pPr>
                    <w:r>
                      <w:rPr>
                        <w:rFonts w:ascii="Times New Roman" w:hint="eastAsia"/>
                        <w:color w:val="000000"/>
                        <w:kern w:val="2"/>
                        <w:sz w:val="18"/>
                        <w:szCs w:val="18"/>
                      </w:rPr>
                      <w:t>大学数学</w:t>
                    </w:r>
                    <w:r>
                      <w:rPr>
                        <w:rFonts w:ascii="Times New Roman" w:hAnsi="Times New Roman"/>
                        <w:color w:val="000000"/>
                        <w:kern w:val="2"/>
                        <w:sz w:val="18"/>
                        <w:szCs w:val="18"/>
                      </w:rPr>
                      <w:t>C</w:t>
                    </w:r>
                    <w:r>
                      <w:rPr>
                        <w:rFonts w:ascii="Times New Roman" w:hint="eastAsia"/>
                        <w:color w:val="000000"/>
                        <w:kern w:val="2"/>
                        <w:sz w:val="18"/>
                        <w:szCs w:val="18"/>
                      </w:rPr>
                      <w:t>（高等数学</w:t>
                    </w:r>
                    <w:r>
                      <w:rPr>
                        <w:rFonts w:ascii="Times New Roman" w:hAnsi="Times New Roman"/>
                        <w:color w:val="000000"/>
                        <w:kern w:val="2"/>
                        <w:sz w:val="18"/>
                        <w:szCs w:val="18"/>
                      </w:rPr>
                      <w:t>I-</w:t>
                    </w:r>
                    <w:r>
                      <w:rPr>
                        <w:rFonts w:ascii="Times New Roman" w:hAnsi="Times New Roman" w:hint="eastAsia"/>
                        <w:color w:val="000000"/>
                        <w:kern w:val="2"/>
                        <w:sz w:val="18"/>
                        <w:szCs w:val="18"/>
                      </w:rPr>
                      <w:t>2</w:t>
                    </w:r>
                    <w:r>
                      <w:rPr>
                        <w:rFonts w:ascii="Times New Roman" w:hint="eastAsia"/>
                        <w:color w:val="000000"/>
                        <w:kern w:val="2"/>
                        <w:sz w:val="18"/>
                        <w:szCs w:val="18"/>
                      </w:rPr>
                      <w:t>）（</w:t>
                    </w:r>
                    <w:r>
                      <w:rPr>
                        <w:rFonts w:ascii="Times New Roman" w:hAnsi="Times New Roman" w:hint="eastAsia"/>
                        <w:color w:val="000000"/>
                        <w:kern w:val="2"/>
                        <w:sz w:val="18"/>
                        <w:szCs w:val="18"/>
                      </w:rPr>
                      <w:t>2</w:t>
                    </w:r>
                    <w:r>
                      <w:rPr>
                        <w:rFonts w:ascii="Times New Roman" w:hint="eastAsia"/>
                        <w:color w:val="000000"/>
                        <w:kern w:val="2"/>
                        <w:sz w:val="18"/>
                        <w:szCs w:val="18"/>
                      </w:rPr>
                      <w:t>）</w:t>
                    </w:r>
                  </w:p>
                </w:txbxContent>
              </v:textbox>
            </v:rect>
            <v:rect id="矩形 39" o:spid="_x0000_s1065" style="position:absolute;left:4262;top:5890;width:1409;height:6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er8UA&#10;AADbAAAADwAAAGRycy9kb3ducmV2LnhtbESPQWvCQBSE74X+h+UVeqsbI0hNXUVaAl6WEluQ3h7Z&#10;ZxLMvk13t5r217uC0OMwM98wy/Voe3EiHzrHCqaTDARx7UzHjYLPj/LpGUSIyAZ7x6TglwKsV/d3&#10;SyyMO3NFp11sRIJwKFBBG+NQSBnqliyGiRuIk3dw3mJM0jfSeDwnuO1lnmVzabHjtNDiQK8t1cfd&#10;j1VQvWm93391+d/i25fvea/LSmulHh/GzQuISGP8D9/aW6NgtoDrl/Q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V6vxQAAANsAAAAPAAAAAAAAAAAAAAAAAJgCAABkcnMv&#10;ZG93bnJldi54bWxQSwUGAAAAAAQABAD1AAAAigMAAAAA&#10;" fillcolor="#ffbe86" strokecolor="#f68c36 [3049]">
              <v:fill color2="#ffebdb" rotate="t" angle="180" colors="0 #ffbe86;22938f #ffd0aa;1 #ffebdb" focus="100%" type="gradient"/>
              <v:shadow on="t" color="black" opacity="24903f" origin=",.5" offset="0,.55556mm"/>
              <v:textbox style="mso-fit-shape-to-text:t" inset=".99553mm,0,.99553mm,0">
                <w:txbxContent>
                  <w:p w:rsidR="00FC7C77" w:rsidRDefault="00FC7C77" w:rsidP="001839B3">
                    <w:pPr>
                      <w:pStyle w:val="ac"/>
                      <w:spacing w:before="0" w:beforeAutospacing="0" w:after="0" w:afterAutospacing="0"/>
                      <w:jc w:val="center"/>
                      <w:textAlignment w:val="top"/>
                    </w:pPr>
                    <w:r>
                      <w:rPr>
                        <w:rFonts w:ascii="Times New Roman" w:hint="eastAsia"/>
                        <w:color w:val="000000"/>
                        <w:kern w:val="2"/>
                        <w:sz w:val="18"/>
                        <w:szCs w:val="18"/>
                      </w:rPr>
                      <w:t>大学数学</w:t>
                    </w:r>
                    <w:r>
                      <w:rPr>
                        <w:rFonts w:ascii="Times New Roman" w:hAnsi="Times New Roman"/>
                        <w:color w:val="000000"/>
                        <w:kern w:val="2"/>
                        <w:sz w:val="18"/>
                        <w:szCs w:val="18"/>
                      </w:rPr>
                      <w:t>C</w:t>
                    </w:r>
                    <w:r>
                      <w:rPr>
                        <w:rFonts w:ascii="Times New Roman" w:hint="eastAsia"/>
                        <w:color w:val="000000"/>
                        <w:kern w:val="2"/>
                        <w:sz w:val="18"/>
                        <w:szCs w:val="18"/>
                      </w:rPr>
                      <w:t>（线性代数</w:t>
                    </w:r>
                    <w:r>
                      <w:rPr>
                        <w:rFonts w:hint="eastAsia"/>
                        <w:color w:val="000000"/>
                        <w:kern w:val="2"/>
                        <w:sz w:val="18"/>
                        <w:szCs w:val="18"/>
                      </w:rPr>
                      <w:t>Ⅱ</w:t>
                    </w:r>
                    <w:r>
                      <w:rPr>
                        <w:rFonts w:ascii="Times New Roman" w:hint="eastAsia"/>
                        <w:color w:val="000000"/>
                        <w:kern w:val="2"/>
                        <w:sz w:val="18"/>
                        <w:szCs w:val="18"/>
                      </w:rPr>
                      <w:t>）（</w:t>
                    </w:r>
                    <w:r>
                      <w:rPr>
                        <w:rFonts w:ascii="Times New Roman" w:hAnsi="Times New Roman" w:hint="eastAsia"/>
                        <w:color w:val="000000"/>
                        <w:kern w:val="2"/>
                        <w:sz w:val="18"/>
                        <w:szCs w:val="18"/>
                      </w:rPr>
                      <w:t>2</w:t>
                    </w:r>
                    <w:r>
                      <w:rPr>
                        <w:rFonts w:ascii="Times New Roman" w:hint="eastAsia"/>
                        <w:color w:val="000000"/>
                        <w:kern w:val="2"/>
                        <w:sz w:val="18"/>
                        <w:szCs w:val="18"/>
                      </w:rPr>
                      <w:t>）</w:t>
                    </w:r>
                  </w:p>
                </w:txbxContent>
              </v:textbox>
            </v:rect>
            <v:rect id="矩形 40" o:spid="_x0000_s1066" style="position:absolute;left:5884;top:5076;width:1408;height: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2ET8IA&#10;AADbAAAADwAAAGRycy9kb3ducmV2LnhtbERPz2vCMBS+D/wfwhO8zdQiY3ZGGY7CLmHUDcTbo3lr&#10;y5qXLsm0+tebg7Djx/d7vR1tL07kQ+dYwWKegSCunem4UfD1WT4+gwgR2WDvmBRcKMB2M3lYY2Hc&#10;mSs67WMjUgiHAhW0MQ6FlKFuyWKYu4E4cd/OW4wJ+kYaj+cUbnuZZ9mTtNhxamhxoF1L9c/+zyqo&#10;3rQ+HI5dfl39+vIj73VZaa3UbDq+voCINMZ/8d39bhQs0/r0Jf0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YRPwgAAANsAAAAPAAAAAAAAAAAAAAAAAJgCAABkcnMvZG93&#10;bnJldi54bWxQSwUGAAAAAAQABAD1AAAAhwMAAAAA&#10;" fillcolor="#ffbe86" strokecolor="#f68c36 [3049]">
              <v:fill color2="#ffebdb" rotate="t" angle="180" colors="0 #ffbe86;22938f #ffd0aa;1 #ffebdb" focus="100%" type="gradient"/>
              <v:shadow on="t" color="black" opacity="24903f" origin=",.5" offset="0,.55556mm"/>
              <v:textbox style="mso-fit-shape-to-text:t" inset=".99553mm,0,.99553mm,0">
                <w:txbxContent>
                  <w:p w:rsidR="00FC7C77" w:rsidRDefault="00FC7C77" w:rsidP="00A6731B">
                    <w:pPr>
                      <w:pStyle w:val="ac"/>
                      <w:spacing w:before="0" w:beforeAutospacing="0" w:after="0" w:afterAutospacing="0"/>
                      <w:jc w:val="center"/>
                      <w:textAlignment w:val="top"/>
                    </w:pPr>
                    <w:r>
                      <w:rPr>
                        <w:rFonts w:ascii="Times New Roman" w:hint="eastAsia"/>
                        <w:color w:val="000000"/>
                        <w:kern w:val="2"/>
                        <w:sz w:val="18"/>
                        <w:szCs w:val="18"/>
                      </w:rPr>
                      <w:t>大学数学</w:t>
                    </w:r>
                    <w:r w:rsidRPr="00A6731B">
                      <w:rPr>
                        <w:rFonts w:ascii="Times New Roman"/>
                        <w:color w:val="000000"/>
                        <w:kern w:val="2"/>
                        <w:sz w:val="18"/>
                        <w:szCs w:val="18"/>
                      </w:rPr>
                      <w:t>C</w:t>
                    </w:r>
                    <w:r>
                      <w:rPr>
                        <w:rFonts w:ascii="Times New Roman" w:hint="eastAsia"/>
                        <w:color w:val="000000"/>
                        <w:kern w:val="2"/>
                        <w:sz w:val="18"/>
                        <w:szCs w:val="18"/>
                      </w:rPr>
                      <w:t>（概率统计</w:t>
                    </w:r>
                    <w:r w:rsidRPr="00A6731B">
                      <w:rPr>
                        <w:rFonts w:ascii="Times New Roman" w:hint="eastAsia"/>
                        <w:color w:val="000000"/>
                        <w:kern w:val="2"/>
                        <w:sz w:val="18"/>
                        <w:szCs w:val="18"/>
                      </w:rPr>
                      <w:t>Ⅱ</w:t>
                    </w:r>
                    <w:r>
                      <w:rPr>
                        <w:rFonts w:ascii="Times New Roman" w:hint="eastAsia"/>
                        <w:color w:val="000000"/>
                        <w:kern w:val="2"/>
                        <w:sz w:val="18"/>
                        <w:szCs w:val="18"/>
                      </w:rPr>
                      <w:t>）（</w:t>
                    </w:r>
                    <w:r>
                      <w:rPr>
                        <w:rFonts w:ascii="Times New Roman" w:hint="eastAsia"/>
                        <w:color w:val="000000"/>
                        <w:kern w:val="2"/>
                        <w:sz w:val="18"/>
                        <w:szCs w:val="18"/>
                      </w:rPr>
                      <w:t>3</w:t>
                    </w:r>
                    <w:r>
                      <w:rPr>
                        <w:rFonts w:ascii="Times New Roman" w:hint="eastAsia"/>
                        <w:color w:val="000000"/>
                        <w:kern w:val="2"/>
                        <w:sz w:val="18"/>
                        <w:szCs w:val="18"/>
                      </w:rPr>
                      <w:t>）</w:t>
                    </w:r>
                  </w:p>
                </w:txbxContent>
              </v:textbox>
            </v:rect>
            <v:rect id="矩形 41" o:spid="_x0000_s1067" style="position:absolute;left:2682;top:5890;width:1410;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tC8MA&#10;AADbAAAADwAAAGRycy9kb3ducmV2LnhtbESPQWvCQBSE74X+h+UVems2liohukoRhQZP2iI5PrLP&#10;JDb7NuyuSfrvu4WCx2FmvmFWm8l0YiDnW8sKZkkKgriyuuVawdfn/iUD4QOyxs4yKfghD5v148MK&#10;c21HPtJwCrWIEPY5KmhC6HMpfdWQQZ/Ynjh6F+sMhihdLbXDMcJNJ1/TdCENthwXGuxp21D1fboZ&#10;Babo+Xg7lyiH3fWQ6VCUezdX6vlpel+CCDSFe/i//aEVvM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8tC8MAAADbAAAADwAAAAAAAAAAAAAAAACYAgAAZHJzL2Rv&#10;d25yZXYueG1sUEsFBgAAAAAEAAQA9QAAAIgDAAAAAA==&#10;" fillcolor="#9eeaff" strokecolor="#46aac5">
              <v:fill color2="#e4f9ff" rotate="t" angle="180" colors="0 #9eeaff;22938f #bbefff;1 #e4f9ff" focus="100%" type="gradient"/>
              <v:shadow on="t" color="black" opacity="24903f" origin=",.5" offset="0,.55556mm"/>
              <v:textbox inset=".99553mm,0,.99553mm,0">
                <w:txbxContent>
                  <w:p w:rsidR="00FC7C77" w:rsidRDefault="00FC7C77" w:rsidP="005071DF">
                    <w:pPr>
                      <w:pStyle w:val="ac"/>
                      <w:spacing w:before="0" w:beforeAutospacing="0" w:after="0" w:afterAutospacing="0"/>
                      <w:jc w:val="both"/>
                    </w:pPr>
                    <w:r>
                      <w:rPr>
                        <w:rFonts w:ascii="Times New Roman" w:hint="eastAsia"/>
                        <w:color w:val="000000"/>
                        <w:kern w:val="2"/>
                        <w:sz w:val="18"/>
                        <w:szCs w:val="18"/>
                      </w:rPr>
                      <w:t>普通物理（</w:t>
                    </w:r>
                    <w:r>
                      <w:rPr>
                        <w:rFonts w:ascii="Times New Roman" w:hAnsi="Times New Roman"/>
                        <w:color w:val="000000"/>
                        <w:kern w:val="2"/>
                        <w:sz w:val="18"/>
                        <w:szCs w:val="18"/>
                      </w:rPr>
                      <w:t>1</w:t>
                    </w:r>
                    <w:r>
                      <w:rPr>
                        <w:rFonts w:ascii="Times New Roman" w:hint="eastAsia"/>
                        <w:color w:val="000000"/>
                        <w:kern w:val="2"/>
                        <w:sz w:val="18"/>
                        <w:szCs w:val="18"/>
                      </w:rPr>
                      <w:t>）</w:t>
                    </w:r>
                  </w:p>
                </w:txbxContent>
              </v:textbox>
            </v:rect>
            <v:rect id="矩形 42" o:spid="_x0000_s1068" style="position:absolute;left:4261;top:6689;width:1409;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zfMIA&#10;AADbAAAADwAAAGRycy9kb3ducmV2LnhtbESPT4vCMBTE74LfITzBm6aKK6VrFBEFZU/+YfH4aN62&#10;XZuXksRav71ZWPA4zMxvmMWqM7VoyfnKsoLJOAFBnFtdcaHgct6NUhA+IGusLZOCJ3lYLfu9BWba&#10;PvhI7SkUIkLYZ6igDKHJpPR5SQb92DbE0fuxzmCI0hVSO3xEuKnlNEnm0mDFcaHEhjYl5bfT3Sgw&#10;h4aP9+8rynb7+5XqcLju3IdSw0G3/gQRqAvv8H97rxXM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bN8wgAAANsAAAAPAAAAAAAAAAAAAAAAAJgCAABkcnMvZG93&#10;bnJldi54bWxQSwUGAAAAAAQABAD1AAAAhwMAAAAA&#10;" fillcolor="#9eeaff" strokecolor="#46aac5">
              <v:fill color2="#e4f9ff" rotate="t" angle="180" colors="0 #9eeaff;22938f #bbefff;1 #e4f9ff" focus="100%" type="gradient"/>
              <v:shadow on="t" color="black" opacity="24903f" origin=",.5" offset="0,.55556mm"/>
              <v:textbox inset=".99553mm,0,.99553mm,0">
                <w:txbxContent>
                  <w:p w:rsidR="00FC7C77" w:rsidRDefault="00FC7C77" w:rsidP="005071DF">
                    <w:pPr>
                      <w:pStyle w:val="ac"/>
                      <w:spacing w:before="0" w:beforeAutospacing="0" w:after="0" w:afterAutospacing="0"/>
                      <w:jc w:val="both"/>
                    </w:pPr>
                    <w:r>
                      <w:rPr>
                        <w:rFonts w:ascii="Times New Roman" w:hint="eastAsia"/>
                        <w:color w:val="000000"/>
                        <w:kern w:val="2"/>
                        <w:sz w:val="18"/>
                        <w:szCs w:val="18"/>
                      </w:rPr>
                      <w:t>电磁学（</w:t>
                    </w:r>
                    <w:r>
                      <w:rPr>
                        <w:rFonts w:ascii="Times New Roman" w:hAnsi="Times New Roman" w:hint="eastAsia"/>
                        <w:color w:val="000000"/>
                        <w:kern w:val="2"/>
                        <w:sz w:val="18"/>
                        <w:szCs w:val="18"/>
                      </w:rPr>
                      <w:t>2</w:t>
                    </w:r>
                    <w:r>
                      <w:rPr>
                        <w:rFonts w:ascii="Times New Roman" w:hint="eastAsia"/>
                        <w:color w:val="000000"/>
                        <w:kern w:val="2"/>
                        <w:sz w:val="18"/>
                        <w:szCs w:val="18"/>
                      </w:rPr>
                      <w:t>）</w:t>
                    </w:r>
                  </w:p>
                </w:txbxContent>
              </v:textbox>
            </v:rect>
            <v:rect id="矩形 45" o:spid="_x0000_s1069" style="position:absolute;left:5950;top:6282;width:1272;height: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FcQA&#10;AADbAAAADwAAAGRycy9kb3ducmV2LnhtbESP3WoCMRSE7wu+QziF3tVspS3r1igiCEWR4g+lvTts&#10;jpvVzcmSRF3f3hQKXg4z8w0zmnS2EWfyoXas4KWfgSAuna65UrDbzp9zECEia2wck4IrBZiMew8j&#10;LLS78JrOm1iJBOFQoAITY1tIGUpDFkPftcTJ2ztvMSbpK6k9XhLcNnKQZe/SYs1pwWBLM0PlcXOy&#10;Ck4Lv/Ly+2ByXv1q+fWzXPBwqdTTYzf9ABGpi/fwf/tTK3h9g78v6QfI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1hXEAAAA2wAAAA8AAAAAAAAAAAAAAAAAmAIAAGRycy9k&#10;b3ducmV2LnhtbFBLBQYAAAAABAAEAPUAAACJAwAAAAA=&#10;" fillcolor="#39f" strokecolor="#46aac5">
              <v:fill color2="#069" rotate="t" angle="180" colors="0 #39f;0 #33c;655f #0cc;5243f #99f;64881f #1170ff;1 #3c87c0;1 #069" focus="100%" type="gradient">
                <o:fill v:ext="view" type="gradientUnscaled"/>
              </v:fill>
              <v:shadow on="t" color="black" opacity="24903f" origin=",.5" offset="0,.55556mm"/>
              <v:textbox inset=".99553mm,0,.99553mm,0">
                <w:txbxContent>
                  <w:p w:rsidR="00FC7C77" w:rsidRDefault="00FC7C77" w:rsidP="005071DF">
                    <w:pPr>
                      <w:pStyle w:val="ac"/>
                      <w:spacing w:before="0" w:beforeAutospacing="0" w:after="0" w:afterAutospacing="0"/>
                      <w:jc w:val="both"/>
                    </w:pPr>
                    <w:r>
                      <w:rPr>
                        <w:rFonts w:ascii="Times New Roman" w:hint="eastAsia"/>
                        <w:color w:val="000000"/>
                        <w:kern w:val="2"/>
                        <w:sz w:val="18"/>
                        <w:szCs w:val="18"/>
                      </w:rPr>
                      <w:t>物理光学（</w:t>
                    </w:r>
                    <w:r>
                      <w:rPr>
                        <w:rFonts w:ascii="Times New Roman" w:hAnsi="Times New Roman"/>
                        <w:color w:val="000000"/>
                        <w:kern w:val="2"/>
                        <w:sz w:val="18"/>
                        <w:szCs w:val="18"/>
                      </w:rPr>
                      <w:t>3</w:t>
                    </w:r>
                    <w:r>
                      <w:rPr>
                        <w:rFonts w:ascii="Times New Roman" w:hint="eastAsia"/>
                        <w:color w:val="000000"/>
                        <w:kern w:val="2"/>
                        <w:sz w:val="18"/>
                        <w:szCs w:val="18"/>
                      </w:rPr>
                      <w:t>）</w:t>
                    </w:r>
                  </w:p>
                </w:txbxContent>
              </v:textbox>
            </v:rect>
            <v:rect id="矩形 47" o:spid="_x0000_s1070" style="position:absolute;left:7448;top:6205;width:1460;height:5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GAsIA&#10;AADbAAAADwAAAGRycy9kb3ducmV2LnhtbESPQYvCMBSE78L+h/AWvIimu4iVapRlYVmvVkG8PZpn&#10;G21eShO1+uuNIHgcZuYbZr7sbC0u1HrjWMHXKAFBXDhtuFSw3fwNpyB8QNZYOyYFN/KwXHz05php&#10;d+U1XfJQighhn6GCKoQmk9IXFVn0I9cQR+/gWoshyraUusVrhNtafifJRFo0HBcqbOi3ouKUn22k&#10;HP7DuTF8N6dxvc8H6XHX4V2p/mf3MwMRqAvv8Ku90grG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gYCwgAAANsAAAAPAAAAAAAAAAAAAAAAAJgCAABkcnMvZG93&#10;bnJldi54bWxQSwUGAAAAAAQABAD1AAAAhwMAAAAA&#10;" fillcolor="#c2d69b [1942]" strokecolor="#9bbb59 [3206]">
              <v:fill color2="#ffebdb" rotate="t" focus="100%" type="gradient"/>
              <v:shadow on="t" color="black" opacity="24903f" origin=",.5" offset="0,.55556mm"/>
              <v:textbox inset=".99553mm,0,.99553mm,0">
                <w:txbxContent>
                  <w:p w:rsidR="00FC7C77" w:rsidRDefault="00FC7C77" w:rsidP="00483619">
                    <w:pPr>
                      <w:pStyle w:val="ac"/>
                      <w:adjustRightInd w:val="0"/>
                      <w:snapToGrid w:val="0"/>
                      <w:spacing w:before="0" w:beforeAutospacing="0" w:after="0" w:afterAutospacing="0"/>
                      <w:jc w:val="center"/>
                      <w:textAlignment w:val="top"/>
                    </w:pPr>
                    <w:r w:rsidRPr="00483619">
                      <w:rPr>
                        <w:rFonts w:ascii="Times New Roman" w:hint="eastAsia"/>
                        <w:color w:val="000000"/>
                        <w:kern w:val="2"/>
                        <w:sz w:val="18"/>
                        <w:szCs w:val="18"/>
                      </w:rPr>
                      <w:t>应用光学原理与设计</w:t>
                    </w:r>
                    <w:r>
                      <w:rPr>
                        <w:rFonts w:ascii="Times New Roman" w:hint="eastAsia"/>
                        <w:color w:val="000000"/>
                        <w:kern w:val="2"/>
                        <w:sz w:val="18"/>
                        <w:szCs w:val="18"/>
                      </w:rPr>
                      <w:t>（</w:t>
                    </w:r>
                    <w:r>
                      <w:rPr>
                        <w:rFonts w:ascii="Times New Roman" w:hint="eastAsia"/>
                        <w:color w:val="000000"/>
                        <w:kern w:val="2"/>
                        <w:sz w:val="18"/>
                        <w:szCs w:val="18"/>
                      </w:rPr>
                      <w:t>3</w:t>
                    </w:r>
                    <w:r>
                      <w:rPr>
                        <w:rFonts w:ascii="Times New Roman" w:hint="eastAsia"/>
                        <w:color w:val="000000"/>
                        <w:kern w:val="2"/>
                        <w:sz w:val="18"/>
                        <w:szCs w:val="18"/>
                      </w:rPr>
                      <w:t>）</w:t>
                    </w:r>
                  </w:p>
                </w:txbxContent>
              </v:textbox>
            </v:rect>
            <v:rect id="矩形 48" o:spid="_x0000_s1071" style="position:absolute;left:7490;top:7863;width:1389;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saMAA&#10;AADbAAAADwAAAGRycy9kb3ducmV2LnhtbERP3WrCMBS+F3yHcITdaeosIp1RRmXgZDdWH+DQHJtu&#10;zUltYtu9/XIh7PLj+9/uR9uInjpfO1awXCQgiEuna64UXC8f8w0IH5A1No5JwS952O+mky1m2g18&#10;pr4IlYgh7DNUYEJoMyl9aciiX7iWOHI311kMEXaV1B0OMdw28jVJ1tJizbHBYEu5ofKneFgFeajL&#10;Vf+V3tPb92BWh1P+ecdcqZfZ+P4GItAY/sVP91ErSOPY+CX+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4saMAAAADbAAAADwAAAAAAAAAAAAAAAACYAgAAZHJzL2Rvd25y&#10;ZXYueG1sUEsFBgAAAAAEAAQA9QAAAIUDAAAAAA==&#10;" fillcolor="#ffa2a1" strokecolor="#be4b48">
              <v:fill color2="#ffe5e5" rotate="t" angle="180" colors="0 #ffa2a1;22938f #ffbebd;1 #ffe5e5" focus="100%" type="gradient"/>
              <v:shadow on="t" color="black" opacity="24903f" origin=",.5" offset="0,.55556mm"/>
              <v:textbox inset=".99553mm,0,.99553mm,0">
                <w:txbxContent>
                  <w:p w:rsidR="00FC7C77" w:rsidRDefault="00FC7C77" w:rsidP="005D1376">
                    <w:pPr>
                      <w:pStyle w:val="ac"/>
                      <w:spacing w:before="0" w:beforeAutospacing="0" w:after="0" w:afterAutospacing="0"/>
                      <w:jc w:val="center"/>
                    </w:pPr>
                    <w:r>
                      <w:rPr>
                        <w:rFonts w:ascii="Times New Roman" w:hint="eastAsia"/>
                        <w:color w:val="000000"/>
                        <w:kern w:val="2"/>
                        <w:sz w:val="18"/>
                        <w:szCs w:val="18"/>
                      </w:rPr>
                      <w:t>光谱学（</w:t>
                    </w:r>
                    <w:r>
                      <w:rPr>
                        <w:rFonts w:ascii="Times New Roman" w:hAnsi="Times New Roman" w:hint="eastAsia"/>
                        <w:color w:val="000000"/>
                        <w:kern w:val="2"/>
                        <w:sz w:val="18"/>
                        <w:szCs w:val="18"/>
                      </w:rPr>
                      <w:t>4</w:t>
                    </w:r>
                    <w:r>
                      <w:rPr>
                        <w:rFonts w:ascii="Times New Roman" w:hint="eastAsia"/>
                        <w:color w:val="000000"/>
                        <w:kern w:val="2"/>
                        <w:sz w:val="18"/>
                        <w:szCs w:val="18"/>
                      </w:rPr>
                      <w:t>）</w:t>
                    </w:r>
                  </w:p>
                </w:txbxContent>
              </v:textbox>
            </v:rect>
            <v:rect id="矩形 50" o:spid="_x0000_s1072" style="position:absolute;left:7462;top:5116;width:1408;height:9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Iq8MA&#10;AADbAAAADwAAAGRycy9kb3ducmV2LnhtbESPwWrCQBCG7wXfYRmhl6KbSlsluooUpF4bC+JtyI7J&#10;anY2ZFeNPn3nUOhx+Of/Zr7FqveNulIXXWADr+MMFHEZrOPKwM9uM5qBignZYhOYDNwpwmo5eFpg&#10;bsONv+lapEoJhGOOBuqU2lzrWNbkMY5DSyzZMXQek4xdpW2HN4H7Rk+y7EN7dCwXamzps6byXFy8&#10;UI5f6dI6frjzW3MoXqanfY8PY56H/XoOKlGf/pf/2ltr4F2+Fxfx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Iq8MAAADb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style="mso-fit-shape-to-text:t" inset=".99553mm,0,.99553mm,0">
                <w:txbxContent>
                  <w:p w:rsidR="00FC7C77" w:rsidRDefault="00FC7C77" w:rsidP="005D1376">
                    <w:pPr>
                      <w:pStyle w:val="ac"/>
                      <w:spacing w:before="0" w:beforeAutospacing="0" w:after="0" w:afterAutospacing="0"/>
                      <w:jc w:val="center"/>
                      <w:textAlignment w:val="top"/>
                    </w:pPr>
                    <w:r>
                      <w:rPr>
                        <w:rFonts w:ascii="Times New Roman" w:hint="eastAsia"/>
                        <w:color w:val="000000"/>
                        <w:kern w:val="2"/>
                        <w:sz w:val="18"/>
                        <w:szCs w:val="18"/>
                      </w:rPr>
                      <w:t>理论物理导论</w:t>
                    </w:r>
                    <w:r>
                      <w:rPr>
                        <w:rFonts w:ascii="Times New Roman" w:hint="eastAsia"/>
                        <w:color w:val="000000"/>
                        <w:kern w:val="2"/>
                        <w:sz w:val="18"/>
                        <w:szCs w:val="18"/>
                      </w:rPr>
                      <w:t>1</w:t>
                    </w:r>
                    <w:r>
                      <w:rPr>
                        <w:rFonts w:ascii="Times New Roman" w:hint="eastAsia"/>
                        <w:color w:val="000000"/>
                        <w:kern w:val="2"/>
                        <w:sz w:val="18"/>
                        <w:szCs w:val="18"/>
                      </w:rPr>
                      <w:t>（理论、电动部分）（</w:t>
                    </w:r>
                    <w:r>
                      <w:rPr>
                        <w:rFonts w:ascii="Times New Roman" w:hAnsi="Times New Roman" w:hint="eastAsia"/>
                        <w:color w:val="000000"/>
                        <w:kern w:val="2"/>
                        <w:sz w:val="18"/>
                        <w:szCs w:val="18"/>
                      </w:rPr>
                      <w:t>4</w:t>
                    </w:r>
                    <w:r>
                      <w:rPr>
                        <w:rFonts w:ascii="Times New Roman" w:hint="eastAsia"/>
                        <w:color w:val="000000"/>
                        <w:kern w:val="2"/>
                        <w:sz w:val="18"/>
                        <w:szCs w:val="18"/>
                      </w:rPr>
                      <w:t>）</w:t>
                    </w:r>
                  </w:p>
                </w:txbxContent>
              </v:textbox>
            </v:rect>
            <v:rect id="矩形 52" o:spid="_x0000_s1073" style="position:absolute;left:9047;top:5129;width:1408;height: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zR8QA&#10;AADbAAAADwAAAGRycy9kb3ducmV2LnhtbESPQWvCQBSE74L/YXlCL2I2lVpL6iZIodhrY6H09si+&#10;JKvZtyG7avTXdwsFj8PMfMNsitF24kyDN44VPCYpCOLKacONgq/9++IFhA/IGjvHpOBKHop8Otlg&#10;pt2FP+lchkZECPsMFbQh9JmUvmrJok9cTxy92g0WQ5RDI/WAlwi3nVym6bO0aDgutNjTW0vVsTzZ&#10;SKl34dQbvpnjU/dTzteH7xFvSj3Mxu0riEBjuIf/2x9awWoJ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kM0fEAAAA2wAAAA8AAAAAAAAAAAAAAAAAmAIAAGRycy9k&#10;b3ducmV2LnhtbFBLBQYAAAAABAAEAPUAAACJAwAAAAA=&#10;" fillcolor="#ffbe86" strokecolor="#f68d37">
              <v:fill color2="#ffebdb" rotate="t" angle="180" colors="0 #ffbe86;22938f #ffd0aa;1 #ffebdb" focus="100%" type="gradient"/>
              <v:shadow on="t" color="black" opacity="24903f" origin=",.5" offset="0,.55556mm"/>
              <v:textbox style="mso-fit-shape-to-text:t" inset=".99553mm,0,.99553mm,0">
                <w:txbxContent>
                  <w:p w:rsidR="00FC7C77" w:rsidRDefault="00FC7C77" w:rsidP="00A6731B">
                    <w:pPr>
                      <w:pStyle w:val="ac"/>
                      <w:spacing w:before="0" w:beforeAutospacing="0" w:after="0" w:afterAutospacing="0"/>
                      <w:jc w:val="center"/>
                      <w:textAlignment w:val="top"/>
                    </w:pPr>
                    <w:r>
                      <w:rPr>
                        <w:rFonts w:ascii="Times New Roman" w:hint="eastAsia"/>
                        <w:color w:val="000000"/>
                        <w:kern w:val="2"/>
                        <w:sz w:val="18"/>
                        <w:szCs w:val="18"/>
                      </w:rPr>
                      <w:t>理论物理导论</w:t>
                    </w:r>
                    <w:r>
                      <w:rPr>
                        <w:rFonts w:ascii="Times New Roman" w:hAnsi="Times New Roman" w:hint="eastAsia"/>
                        <w:color w:val="000000"/>
                        <w:kern w:val="2"/>
                        <w:sz w:val="18"/>
                        <w:szCs w:val="18"/>
                      </w:rPr>
                      <w:t>2</w:t>
                    </w:r>
                    <w:r>
                      <w:rPr>
                        <w:rFonts w:ascii="Times New Roman" w:hint="eastAsia"/>
                        <w:color w:val="000000"/>
                        <w:kern w:val="2"/>
                        <w:sz w:val="18"/>
                        <w:szCs w:val="18"/>
                      </w:rPr>
                      <w:t>（量子部分）（</w:t>
                    </w:r>
                    <w:r>
                      <w:rPr>
                        <w:rFonts w:ascii="Times New Roman" w:hAnsi="Times New Roman" w:hint="eastAsia"/>
                        <w:color w:val="000000"/>
                        <w:kern w:val="2"/>
                        <w:sz w:val="18"/>
                        <w:szCs w:val="18"/>
                      </w:rPr>
                      <w:t>5</w:t>
                    </w:r>
                    <w:r>
                      <w:rPr>
                        <w:rFonts w:ascii="Times New Roman" w:hint="eastAsia"/>
                        <w:color w:val="000000"/>
                        <w:kern w:val="2"/>
                        <w:sz w:val="18"/>
                        <w:szCs w:val="18"/>
                      </w:rPr>
                      <w:t>）</w:t>
                    </w:r>
                  </w:p>
                </w:txbxContent>
              </v:textbox>
            </v:rect>
            <v:rect id="矩形 54" o:spid="_x0000_s1074" style="position:absolute;left:9047;top:8293;width:1388;height: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wsMQA&#10;AADbAAAADwAAAGRycy9kb3ducmV2LnhtbESP0WrCQBRE3wv+w3KFvtVNNS0luopEClr6YtoPuGSv&#10;2djs3Zhdk/j3bqHQx2FmzjCrzWgb0VPna8cKnmcJCOLS6ZorBd9f709vIHxA1tg4JgU38rBZTx5W&#10;mGk38JH6IlQiQthnqMCE0GZS+tKQRT9zLXH0Tq6zGKLsKqk7HCLcNnKeJK/SYs1xwWBLuaHyp7ha&#10;BXmoy0X/mV7S03kwi91HfrhgrtTjdNwuQQQaw3/4r73XCl5S+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LD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inset=".99553mm,0,.99553mm,0">
                <w:txbxContent>
                  <w:p w:rsidR="00FC7C77" w:rsidRDefault="00FC7C77" w:rsidP="00A6731B">
                    <w:pPr>
                      <w:pStyle w:val="ac"/>
                      <w:spacing w:before="0" w:beforeAutospacing="0" w:after="0" w:afterAutospacing="0"/>
                      <w:jc w:val="center"/>
                    </w:pPr>
                    <w:r>
                      <w:rPr>
                        <w:rFonts w:ascii="Times New Roman" w:hint="eastAsia"/>
                        <w:color w:val="000000"/>
                        <w:kern w:val="2"/>
                        <w:sz w:val="18"/>
                        <w:szCs w:val="18"/>
                      </w:rPr>
                      <w:t>光电子学（</w:t>
                    </w:r>
                    <w:r>
                      <w:rPr>
                        <w:rFonts w:ascii="Times New Roman" w:hAnsi="Times New Roman" w:hint="eastAsia"/>
                        <w:color w:val="000000"/>
                        <w:kern w:val="2"/>
                        <w:sz w:val="18"/>
                        <w:szCs w:val="18"/>
                      </w:rPr>
                      <w:t>5</w:t>
                    </w:r>
                    <w:r>
                      <w:rPr>
                        <w:rFonts w:ascii="Times New Roman" w:hint="eastAsia"/>
                        <w:color w:val="000000"/>
                        <w:kern w:val="2"/>
                        <w:sz w:val="18"/>
                        <w:szCs w:val="18"/>
                      </w:rPr>
                      <w:t>）</w:t>
                    </w:r>
                  </w:p>
                </w:txbxContent>
              </v:textbox>
            </v:rect>
            <v:rect id="矩形 55" o:spid="_x0000_s1075" style="position:absolute;left:10658;top:7967;width:1388;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VK8QA&#10;AADbAAAADwAAAGRycy9kb3ducmV2LnhtbESP0WrCQBRE3wv+w3KFvtWNVUtJs4qkCLX0pbYfcMne&#10;ZKPZuzG7JvHvu4LQx2FmzjDZZrSN6KnztWMF81kCgrhwuuZKwe/P7ukVhA/IGhvHpOBKHjbryUOG&#10;qXYDf1N/CJWIEPYpKjAhtKmUvjBk0c9cSxy90nUWQ5RdJXWHQ4TbRj4nyYu0WHNcMNhSbqg4HS5W&#10;QR7qYtF/Lc/L8jiYxftnvj9jrtTjdNy+gQg0hv/wvf2hFaxW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FSv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inset=".99553mm,0,.99553mm,0">
                <w:txbxContent>
                  <w:p w:rsidR="00FC7C77" w:rsidRDefault="00FC7C77" w:rsidP="00A6731B">
                    <w:pPr>
                      <w:pStyle w:val="ac"/>
                      <w:spacing w:before="0" w:beforeAutospacing="0" w:after="0" w:afterAutospacing="0"/>
                      <w:jc w:val="center"/>
                    </w:pPr>
                    <w:r w:rsidRPr="00A6731B">
                      <w:rPr>
                        <w:rFonts w:ascii="Times New Roman" w:hint="eastAsia"/>
                        <w:color w:val="000000"/>
                        <w:kern w:val="2"/>
                        <w:sz w:val="18"/>
                        <w:szCs w:val="18"/>
                      </w:rPr>
                      <w:t>信息光学</w:t>
                    </w:r>
                    <w:r>
                      <w:rPr>
                        <w:rFonts w:ascii="Times New Roman" w:hint="eastAsia"/>
                        <w:color w:val="000000"/>
                        <w:kern w:val="2"/>
                        <w:sz w:val="18"/>
                        <w:szCs w:val="18"/>
                      </w:rPr>
                      <w:t>（</w:t>
                    </w:r>
                    <w:r>
                      <w:rPr>
                        <w:rFonts w:ascii="Times New Roman" w:hAnsi="Times New Roman" w:hint="eastAsia"/>
                        <w:color w:val="000000"/>
                        <w:kern w:val="2"/>
                        <w:sz w:val="18"/>
                        <w:szCs w:val="18"/>
                      </w:rPr>
                      <w:t>6</w:t>
                    </w:r>
                    <w:r>
                      <w:rPr>
                        <w:rFonts w:ascii="Times New Roman" w:hint="eastAsia"/>
                        <w:color w:val="000000"/>
                        <w:kern w:val="2"/>
                        <w:sz w:val="18"/>
                        <w:szCs w:val="18"/>
                      </w:rPr>
                      <w:t>）</w:t>
                    </w:r>
                  </w:p>
                </w:txbxContent>
              </v:textbox>
            </v:rect>
            <v:rect id="矩形 56" o:spid="_x0000_s1076" style="position:absolute;left:10635;top:5185;width:1411;height: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josIA&#10;AADbAAAADwAAAGRycy9kb3ducmV2LnhtbESPT4vCMBTE7wt+h/AEb2vqgiJd0yKisOLJP4jHR/O2&#10;7W7zUpJY67c3guBxmJnfMIu8N43oyPnasoLJOAFBXFhdc6ngdNx8zkH4gKyxsUwK7uQhzwYfC0y1&#10;vfGeukMoRYSwT1FBFUKbSumLigz6sW2Jo/drncEQpSuldniLcNPIrySZSYM1x4UKW1pVVPwfrkaB&#10;2ba8v54vKLv1326uw/aycVOlRsN++Q0iUB/e4Vf7RyuYzuD5Jf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yOiwgAAANsAAAAPAAAAAAAAAAAAAAAAAJgCAABkcnMvZG93&#10;bnJldi54bWxQSwUGAAAAAAQABAD1AAAAhwMAAAAA&#10;" fillcolor="#9eeaff" strokecolor="#46aac5">
              <v:fill color2="#e4f9ff" rotate="t" angle="180" colors="0 #9eeaff;22938f #bbefff;1 #e4f9ff" focus="100%" type="gradient"/>
              <v:shadow on="t" color="black" opacity="24903f" origin=",.5" offset="0,.55556mm"/>
              <v:textbox inset=".99553mm,0,.99553mm,0">
                <w:txbxContent>
                  <w:p w:rsidR="00FC7C77" w:rsidRDefault="00FC7C77" w:rsidP="00FD760A">
                    <w:pPr>
                      <w:pStyle w:val="ac"/>
                      <w:spacing w:before="0" w:beforeAutospacing="0" w:after="0" w:afterAutospacing="0"/>
                      <w:jc w:val="both"/>
                    </w:pPr>
                    <w:r>
                      <w:rPr>
                        <w:rFonts w:ascii="Times New Roman" w:hint="eastAsia"/>
                        <w:color w:val="000000"/>
                        <w:kern w:val="2"/>
                        <w:sz w:val="18"/>
                        <w:szCs w:val="18"/>
                      </w:rPr>
                      <w:t>光电专业基础实验（</w:t>
                    </w:r>
                    <w:r>
                      <w:rPr>
                        <w:rFonts w:ascii="Times New Roman" w:hAnsi="Times New Roman" w:hint="eastAsia"/>
                        <w:color w:val="000000"/>
                        <w:kern w:val="2"/>
                        <w:sz w:val="18"/>
                        <w:szCs w:val="18"/>
                      </w:rPr>
                      <w:t>6</w:t>
                    </w:r>
                    <w:r>
                      <w:rPr>
                        <w:rFonts w:ascii="Times New Roman" w:hint="eastAsia"/>
                        <w:color w:val="000000"/>
                        <w:kern w:val="2"/>
                        <w:sz w:val="18"/>
                        <w:szCs w:val="18"/>
                      </w:rPr>
                      <w:t>）</w:t>
                    </w:r>
                  </w:p>
                </w:txbxContent>
              </v:textbox>
            </v:rect>
            <v:rect id="矩形 57" o:spid="_x0000_s1077" style="position:absolute;left:12154;top:7967;width:1577;height:3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38IA&#10;AADbAAAADwAAAGRycy9kb3ducmV2LnhtbESPQYvCMBSE7wv+h/AEL4umiqtSjSKC6HWrIN4ezbON&#10;Ni+liVr99ZuFhT0OM/MNs1i1thIParxxrGA4SEAQ504bLhQcD9v+DIQPyBorx6TgRR5Wy87HAlPt&#10;nvxNjywUIkLYp6igDKFOpfR5SRb9wNXE0bu4xmKIsimkbvAZ4baSoySZSIuG40KJNW1Kym/Z3UbK&#10;ZRfuteG3uY2rc/Y5vZ5afCvV67brOYhAbfgP/7X3WsHXFH6/x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5DfwgAAANsAAAAPAAAAAAAAAAAAAAAAAJgCAABkcnMvZG93&#10;bnJldi54bWxQSwUGAAAAAAQABAD1AAAAhwMAAAAA&#10;" fillcolor="#ffbe86" strokecolor="#f68d37">
              <v:fill color2="#ffebdb" rotate="t" angle="180" colors="0 #ffbe86;22938f #ffd0aa;1 #ffebdb" focus="100%" type="gradient"/>
              <v:shadow on="t" color="black" opacity="24903f" origin=",.5" offset="0,.55556mm"/>
              <v:textbox style="mso-fit-shape-to-text:t" inset=".99553mm,0,.99553mm,0">
                <w:txbxContent>
                  <w:p w:rsidR="00FC7C77" w:rsidRDefault="00FC7C77" w:rsidP="00FD760A">
                    <w:pPr>
                      <w:pStyle w:val="ac"/>
                      <w:spacing w:before="0" w:beforeAutospacing="0" w:after="0" w:afterAutospacing="0"/>
                      <w:jc w:val="center"/>
                      <w:textAlignment w:val="top"/>
                    </w:pPr>
                    <w:r>
                      <w:rPr>
                        <w:rFonts w:ascii="Times New Roman" w:hint="eastAsia"/>
                        <w:color w:val="000000"/>
                        <w:kern w:val="2"/>
                        <w:sz w:val="18"/>
                        <w:szCs w:val="18"/>
                      </w:rPr>
                      <w:t>光电专业实验（</w:t>
                    </w:r>
                    <w:r>
                      <w:rPr>
                        <w:rFonts w:ascii="Times New Roman" w:hAnsi="Times New Roman" w:hint="eastAsia"/>
                        <w:color w:val="000000"/>
                        <w:kern w:val="2"/>
                        <w:sz w:val="18"/>
                        <w:szCs w:val="18"/>
                      </w:rPr>
                      <w:t>7</w:t>
                    </w:r>
                    <w:r>
                      <w:rPr>
                        <w:rFonts w:ascii="Times New Roman" w:hint="eastAsia"/>
                        <w:color w:val="000000"/>
                        <w:kern w:val="2"/>
                        <w:sz w:val="18"/>
                        <w:szCs w:val="18"/>
                      </w:rPr>
                      <w:t>）</w:t>
                    </w:r>
                  </w:p>
                </w:txbxContent>
              </v:textbox>
            </v:rect>
            <v:rect id="矩形 58" o:spid="_x0000_s1078" style="position:absolute;left:13836;top:7984;width:1410;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SS8AA&#10;AADbAAAADwAAAGRycy9kb3ducmV2LnhtbERPz2vCMBS+D/wfwhN2m6mCUjqjjKFg2al1jB4fzVtb&#10;bV5KEmv33y8HwePH93u7n0wvRnK+s6xguUhAENdWd9wo+D4f31IQPiBr7C2Tgj/ysN/NXraYaXvn&#10;gsYyNCKGsM9QQRvCkEnp65YM+oUdiCP3a53BEKFrpHZ4j+Gml6sk2UiDHceGFgf6bKm+ljejwOQD&#10;F7efCuV4uHylOuTV0a2Vep1PH+8gAk3hKX64T1rBOo6N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wSS8AAAADbAAAADwAAAAAAAAAAAAAAAACYAgAAZHJzL2Rvd25y&#10;ZXYueG1sUEsFBgAAAAAEAAQA9QAAAIUDAAAAAA==&#10;" fillcolor="#9eeaff" strokecolor="#46aac5">
              <v:fill color2="#e4f9ff" rotate="t" angle="180" colors="0 #9eeaff;22938f #bbefff;1 #e4f9ff" focus="100%" type="gradient"/>
              <v:shadow on="t" color="black" opacity="24903f" origin=",.5" offset="0,.55556mm"/>
              <v:textbox inset=".99553mm,0,.99553mm,0">
                <w:txbxContent>
                  <w:p w:rsidR="00FC7C77" w:rsidRDefault="00FC7C77" w:rsidP="00A6731B">
                    <w:pPr>
                      <w:pStyle w:val="ac"/>
                      <w:spacing w:before="0" w:beforeAutospacing="0" w:after="0" w:afterAutospacing="0"/>
                      <w:jc w:val="center"/>
                    </w:pPr>
                    <w:r>
                      <w:rPr>
                        <w:rFonts w:ascii="Times New Roman" w:hint="eastAsia"/>
                        <w:color w:val="000000"/>
                        <w:kern w:val="2"/>
                        <w:sz w:val="18"/>
                        <w:szCs w:val="18"/>
                      </w:rPr>
                      <w:t>毕业论文（</w:t>
                    </w:r>
                    <w:r>
                      <w:rPr>
                        <w:rFonts w:ascii="Times New Roman" w:hAnsi="Times New Roman" w:hint="eastAsia"/>
                        <w:color w:val="000000"/>
                        <w:kern w:val="2"/>
                        <w:sz w:val="18"/>
                        <w:szCs w:val="18"/>
                      </w:rPr>
                      <w:t>8</w:t>
                    </w:r>
                    <w:r>
                      <w:rPr>
                        <w:rFonts w:ascii="Times New Roman" w:hint="eastAsia"/>
                        <w:color w:val="000000"/>
                        <w:kern w:val="2"/>
                        <w:sz w:val="18"/>
                        <w:szCs w:val="18"/>
                      </w:rPr>
                      <w:t>）</w:t>
                    </w:r>
                  </w:p>
                </w:txbxContent>
              </v:textbox>
            </v:rect>
            <v:rect id="矩形 43" o:spid="_x0000_s1029" style="position:absolute;left:4301;top:7322;width:3004;height:3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" fillcolor="#bfb1d0 [1623]" strokecolor="#795d9b [3047]">
              <v:fill color2="#ece7f1 [503]" rotate="t" angle="180" colors="0 #c9b5e8;22938f #d9cbee;1 #f0eaf9" focus="100%" type="gradient"/>
              <v:shadow on="t" color="black" opacity="24903f" origin=",.5" offset="0,.55556mm"/>
              <v:textbox inset="1mm,1mm,1mm,1mm">
                <w:txbxContent>
                  <w:p w:rsidR="00FC7C77" w:rsidRPr="001E3DC9" w:rsidRDefault="00FC7C77" w:rsidP="005071DF">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普通物理实验1、2</w:t>
                    </w:r>
                    <w:r w:rsidRPr="001E3DC9">
                      <w:rPr>
                        <w:rFonts w:ascii="宋体" w:hAnsi="宋体" w:hint="eastAsia"/>
                        <w:color w:val="000000" w:themeColor="text1"/>
                        <w:sz w:val="18"/>
                        <w:szCs w:val="18"/>
                      </w:rPr>
                      <w:t>（</w:t>
                    </w:r>
                    <w:r>
                      <w:rPr>
                        <w:rFonts w:ascii="宋体" w:hAnsi="宋体" w:hint="eastAsia"/>
                        <w:color w:val="000000" w:themeColor="text1"/>
                        <w:sz w:val="18"/>
                        <w:szCs w:val="18"/>
                      </w:rPr>
                      <w:t>2</w:t>
                    </w:r>
                    <w:r w:rsidRPr="001E3DC9">
                      <w:rPr>
                        <w:rFonts w:ascii="宋体" w:hAnsi="宋体"/>
                        <w:color w:val="000000" w:themeColor="text1"/>
                        <w:sz w:val="18"/>
                        <w:szCs w:val="18"/>
                      </w:rPr>
                      <w:t>-</w:t>
                    </w:r>
                    <w:r>
                      <w:rPr>
                        <w:rFonts w:ascii="宋体" w:hAnsi="宋体" w:hint="eastAsia"/>
                        <w:color w:val="000000" w:themeColor="text1"/>
                        <w:sz w:val="18"/>
                        <w:szCs w:val="18"/>
                      </w:rPr>
                      <w:t>3</w:t>
                    </w:r>
                    <w:r w:rsidRPr="001E3DC9">
                      <w:rPr>
                        <w:rFonts w:ascii="宋体" w:hAnsi="宋体" w:hint="eastAsia"/>
                        <w:color w:val="000000" w:themeColor="text1"/>
                        <w:sz w:val="18"/>
                        <w:szCs w:val="18"/>
                      </w:rPr>
                      <w:t>）</w:t>
                    </w:r>
                  </w:p>
                </w:txbxContent>
              </v:textbox>
            </v:rect>
            <v:rect id="矩形 46" o:spid="_x0000_s1026" style="position:absolute;left:5787;top:6728;width:1697;height:4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" fillcolor="#9eeaff" strokecolor="#46aac5">
              <v:fill color2="#e4f9ff" rotate="t" angle="180" colors="0 #9eeaff;22938f #bbefff;1 #e4f9ff" focus="100%" type="gradient"/>
              <v:shadow on="t" color="black" opacity="24903f" origin=",.5" offset="0,.55556mm"/>
              <v:textbox inset="1mm,0,1mm,0">
                <w:txbxContent>
                  <w:p w:rsidR="00FC7C77" w:rsidRDefault="00FC7C77" w:rsidP="005071DF">
                    <w:pPr>
                      <w:pStyle w:val="ac"/>
                      <w:spacing w:before="0" w:beforeAutospacing="0" w:after="0" w:afterAutospacing="0"/>
                      <w:jc w:val="both"/>
                    </w:pPr>
                    <w:r>
                      <w:rPr>
                        <w:rFonts w:ascii="Times New Roman" w:hint="eastAsia"/>
                        <w:color w:val="000000"/>
                        <w:kern w:val="2"/>
                        <w:sz w:val="18"/>
                        <w:szCs w:val="18"/>
                      </w:rPr>
                      <w:t>数字电路及实验（</w:t>
                    </w:r>
                    <w:r>
                      <w:rPr>
                        <w:rFonts w:ascii="Times New Roman" w:hAnsi="Times New Roman" w:hint="eastAsia"/>
                        <w:color w:val="000000"/>
                        <w:kern w:val="2"/>
                        <w:sz w:val="18"/>
                        <w:szCs w:val="18"/>
                      </w:rPr>
                      <w:t>3</w:t>
                    </w:r>
                    <w:r>
                      <w:rPr>
                        <w:rFonts w:ascii="Times New Roman" w:hint="eastAsia"/>
                        <w:color w:val="000000"/>
                        <w:kern w:val="2"/>
                        <w:sz w:val="18"/>
                        <w:szCs w:val="18"/>
                      </w:rPr>
                      <w:t>）</w:t>
                    </w:r>
                  </w:p>
                </w:txbxContent>
              </v:textbox>
            </v:rect>
            <v:rect id="矩形 44" o:spid="_x0000_s1027" style="position:absolute;left:5825;top:5817;width:1496;height:3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" fillcolor="#9eeaff" strokecolor="#46aac5">
              <v:fill color2="#e4f9ff" rotate="t" angle="180" colors="0 #9eeaff;22938f #bbefff;1 #e4f9ff" focus="100%" type="gradient"/>
              <v:shadow on="t" color="black" opacity="24903f" origin=",.5" offset="0,.55556mm"/>
              <v:textbox inset="1mm,0,1mm,0">
                <w:txbxContent>
                  <w:p w:rsidR="00FC7C77" w:rsidRDefault="00FC7C77" w:rsidP="005071DF">
                    <w:pPr>
                      <w:pStyle w:val="ac"/>
                      <w:spacing w:before="0" w:beforeAutospacing="0" w:after="0" w:afterAutospacing="0"/>
                      <w:jc w:val="both"/>
                    </w:pPr>
                    <w:r>
                      <w:rPr>
                        <w:rFonts w:ascii="Times New Roman" w:hint="eastAsia"/>
                        <w:color w:val="000000"/>
                        <w:kern w:val="2"/>
                        <w:sz w:val="18"/>
                        <w:szCs w:val="18"/>
                      </w:rPr>
                      <w:t>数学物理方法（</w:t>
                    </w:r>
                    <w:r>
                      <w:rPr>
                        <w:rFonts w:ascii="Times New Roman" w:hAnsi="Times New Roman" w:hint="eastAsia"/>
                        <w:color w:val="000000"/>
                        <w:kern w:val="2"/>
                        <w:sz w:val="18"/>
                        <w:szCs w:val="18"/>
                      </w:rPr>
                      <w:t>3</w:t>
                    </w:r>
                    <w:r>
                      <w:rPr>
                        <w:rFonts w:ascii="Times New Roman" w:hint="eastAsia"/>
                        <w:color w:val="000000"/>
                        <w:kern w:val="2"/>
                        <w:sz w:val="18"/>
                        <w:szCs w:val="18"/>
                      </w:rPr>
                      <w:t>）</w:t>
                    </w:r>
                  </w:p>
                </w:txbxContent>
              </v:textbox>
            </v:rect>
            <w10:wrap type="none"/>
            <w10:anchorlock/>
          </v:group>
        </w:pict>
      </w:r>
      <w:bookmarkStart w:id="5" w:name="_GoBack"/>
      <w:bookmarkEnd w:id="5"/>
    </w:p>
    <w:sectPr w:rsidR="004D04FB" w:rsidSect="00BC131B">
      <w:pgSz w:w="16838" w:h="11906" w:orient="landscape" w:code="9"/>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2C" w:rsidRDefault="007D262C">
      <w:r>
        <w:separator/>
      </w:r>
    </w:p>
  </w:endnote>
  <w:endnote w:type="continuationSeparator" w:id="1">
    <w:p w:rsidR="007D262C" w:rsidRDefault="007D2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77" w:rsidRDefault="00DD46D4">
    <w:pPr>
      <w:pStyle w:val="aa"/>
      <w:framePr w:wrap="around" w:vAnchor="text" w:hAnchor="margin" w:xAlign="outside" w:y="1"/>
      <w:rPr>
        <w:rStyle w:val="ae"/>
      </w:rPr>
    </w:pPr>
    <w:r>
      <w:rPr>
        <w:rStyle w:val="ae"/>
      </w:rPr>
      <w:fldChar w:fldCharType="begin"/>
    </w:r>
    <w:r w:rsidR="00FC7C77">
      <w:rPr>
        <w:rStyle w:val="ae"/>
      </w:rPr>
      <w:instrText xml:space="preserve">PAGE  </w:instrText>
    </w:r>
    <w:r>
      <w:rPr>
        <w:rStyle w:val="ae"/>
      </w:rPr>
      <w:fldChar w:fldCharType="separate"/>
    </w:r>
    <w:r w:rsidR="00FC7C77">
      <w:rPr>
        <w:rStyle w:val="ae"/>
      </w:rPr>
      <w:t>2</w:t>
    </w:r>
    <w:r>
      <w:rPr>
        <w:rStyle w:val="ae"/>
      </w:rPr>
      <w:fldChar w:fldCharType="end"/>
    </w:r>
  </w:p>
  <w:p w:rsidR="00FC7C77" w:rsidRDefault="00FC7C77">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77" w:rsidRDefault="00DD46D4">
    <w:pPr>
      <w:pStyle w:val="aa"/>
      <w:jc w:val="center"/>
    </w:pPr>
    <w:fldSimple w:instr="PAGE   \* MERGEFORMAT">
      <w:r w:rsidR="009602FD">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2C" w:rsidRDefault="007D262C">
      <w:r>
        <w:separator/>
      </w:r>
    </w:p>
  </w:footnote>
  <w:footnote w:type="continuationSeparator" w:id="1">
    <w:p w:rsidR="007D262C" w:rsidRDefault="007D2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5B0"/>
    <w:multiLevelType w:val="multilevel"/>
    <w:tmpl w:val="FC50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71"/>
    <w:rsid w:val="00011160"/>
    <w:rsid w:val="00013819"/>
    <w:rsid w:val="00014216"/>
    <w:rsid w:val="00014837"/>
    <w:rsid w:val="00014C65"/>
    <w:rsid w:val="00017135"/>
    <w:rsid w:val="00017C7B"/>
    <w:rsid w:val="000253C4"/>
    <w:rsid w:val="0002578B"/>
    <w:rsid w:val="00026A59"/>
    <w:rsid w:val="00027755"/>
    <w:rsid w:val="0003136C"/>
    <w:rsid w:val="00031476"/>
    <w:rsid w:val="000337B1"/>
    <w:rsid w:val="00035F00"/>
    <w:rsid w:val="00036D7F"/>
    <w:rsid w:val="00037218"/>
    <w:rsid w:val="00041730"/>
    <w:rsid w:val="00043A4E"/>
    <w:rsid w:val="000464F2"/>
    <w:rsid w:val="00047EB4"/>
    <w:rsid w:val="000543BD"/>
    <w:rsid w:val="000550EA"/>
    <w:rsid w:val="00057348"/>
    <w:rsid w:val="00063025"/>
    <w:rsid w:val="000643B7"/>
    <w:rsid w:val="00070982"/>
    <w:rsid w:val="00072EC6"/>
    <w:rsid w:val="00073323"/>
    <w:rsid w:val="0008090B"/>
    <w:rsid w:val="00080992"/>
    <w:rsid w:val="00081FCB"/>
    <w:rsid w:val="000832EA"/>
    <w:rsid w:val="000841C5"/>
    <w:rsid w:val="0008606C"/>
    <w:rsid w:val="00094D36"/>
    <w:rsid w:val="00095937"/>
    <w:rsid w:val="000A0727"/>
    <w:rsid w:val="000A15F9"/>
    <w:rsid w:val="000A4C9B"/>
    <w:rsid w:val="000B595A"/>
    <w:rsid w:val="000B5BBD"/>
    <w:rsid w:val="000B75C9"/>
    <w:rsid w:val="000B7CB8"/>
    <w:rsid w:val="000C12FE"/>
    <w:rsid w:val="000C631D"/>
    <w:rsid w:val="000C70D2"/>
    <w:rsid w:val="000D076B"/>
    <w:rsid w:val="000D368A"/>
    <w:rsid w:val="000D4B3F"/>
    <w:rsid w:val="000E24C7"/>
    <w:rsid w:val="000E327D"/>
    <w:rsid w:val="000E4A0F"/>
    <w:rsid w:val="000E4C3D"/>
    <w:rsid w:val="000E73F1"/>
    <w:rsid w:val="000F1B4A"/>
    <w:rsid w:val="000F2FB4"/>
    <w:rsid w:val="0010752A"/>
    <w:rsid w:val="001110C0"/>
    <w:rsid w:val="00111671"/>
    <w:rsid w:val="00111D75"/>
    <w:rsid w:val="0012082B"/>
    <w:rsid w:val="00126515"/>
    <w:rsid w:val="0013428A"/>
    <w:rsid w:val="00135C65"/>
    <w:rsid w:val="00136ABC"/>
    <w:rsid w:val="00137324"/>
    <w:rsid w:val="00140824"/>
    <w:rsid w:val="00145AD7"/>
    <w:rsid w:val="00146450"/>
    <w:rsid w:val="00151594"/>
    <w:rsid w:val="001522AB"/>
    <w:rsid w:val="001529E4"/>
    <w:rsid w:val="0015508C"/>
    <w:rsid w:val="00155F54"/>
    <w:rsid w:val="0016175C"/>
    <w:rsid w:val="00163A6A"/>
    <w:rsid w:val="00165EE1"/>
    <w:rsid w:val="0017575D"/>
    <w:rsid w:val="001762E7"/>
    <w:rsid w:val="00176370"/>
    <w:rsid w:val="00177F2F"/>
    <w:rsid w:val="00180083"/>
    <w:rsid w:val="00182414"/>
    <w:rsid w:val="001835C0"/>
    <w:rsid w:val="001839B3"/>
    <w:rsid w:val="0018702C"/>
    <w:rsid w:val="00193E26"/>
    <w:rsid w:val="001944B5"/>
    <w:rsid w:val="001A48CF"/>
    <w:rsid w:val="001A5E27"/>
    <w:rsid w:val="001A6252"/>
    <w:rsid w:val="001B0378"/>
    <w:rsid w:val="001B1F61"/>
    <w:rsid w:val="001B2E14"/>
    <w:rsid w:val="001B3617"/>
    <w:rsid w:val="001B37B7"/>
    <w:rsid w:val="001B5D9D"/>
    <w:rsid w:val="001B6C9C"/>
    <w:rsid w:val="001C1448"/>
    <w:rsid w:val="001C1DED"/>
    <w:rsid w:val="001C3648"/>
    <w:rsid w:val="001C3E88"/>
    <w:rsid w:val="001D0072"/>
    <w:rsid w:val="001D4796"/>
    <w:rsid w:val="001D5802"/>
    <w:rsid w:val="001D5F5E"/>
    <w:rsid w:val="001D7BA5"/>
    <w:rsid w:val="001D7CC5"/>
    <w:rsid w:val="001E1DFF"/>
    <w:rsid w:val="001E3DC9"/>
    <w:rsid w:val="001E65E9"/>
    <w:rsid w:val="001E68DD"/>
    <w:rsid w:val="001F28EF"/>
    <w:rsid w:val="001F2B8C"/>
    <w:rsid w:val="001F4076"/>
    <w:rsid w:val="001F47C3"/>
    <w:rsid w:val="001F5817"/>
    <w:rsid w:val="001F5C53"/>
    <w:rsid w:val="001F63AA"/>
    <w:rsid w:val="001F67EA"/>
    <w:rsid w:val="002004BA"/>
    <w:rsid w:val="002006A7"/>
    <w:rsid w:val="00202425"/>
    <w:rsid w:val="002109BA"/>
    <w:rsid w:val="0021129E"/>
    <w:rsid w:val="00214B02"/>
    <w:rsid w:val="00217285"/>
    <w:rsid w:val="0021791B"/>
    <w:rsid w:val="002224EA"/>
    <w:rsid w:val="00226A06"/>
    <w:rsid w:val="00231CDB"/>
    <w:rsid w:val="00231F68"/>
    <w:rsid w:val="002326F9"/>
    <w:rsid w:val="00234A2C"/>
    <w:rsid w:val="002402C4"/>
    <w:rsid w:val="00242E8F"/>
    <w:rsid w:val="002467AA"/>
    <w:rsid w:val="002536E9"/>
    <w:rsid w:val="0025494D"/>
    <w:rsid w:val="00254A43"/>
    <w:rsid w:val="00257B3B"/>
    <w:rsid w:val="002669D6"/>
    <w:rsid w:val="00266AB2"/>
    <w:rsid w:val="00271593"/>
    <w:rsid w:val="0027281D"/>
    <w:rsid w:val="00274B53"/>
    <w:rsid w:val="00280C30"/>
    <w:rsid w:val="0028128F"/>
    <w:rsid w:val="00283002"/>
    <w:rsid w:val="00283268"/>
    <w:rsid w:val="00284013"/>
    <w:rsid w:val="00284160"/>
    <w:rsid w:val="0028546B"/>
    <w:rsid w:val="002877D7"/>
    <w:rsid w:val="002A09D9"/>
    <w:rsid w:val="002A44A1"/>
    <w:rsid w:val="002A47F6"/>
    <w:rsid w:val="002A594E"/>
    <w:rsid w:val="002A6787"/>
    <w:rsid w:val="002B2A70"/>
    <w:rsid w:val="002B5422"/>
    <w:rsid w:val="002B6EFF"/>
    <w:rsid w:val="002C479A"/>
    <w:rsid w:val="002C5049"/>
    <w:rsid w:val="002C677E"/>
    <w:rsid w:val="002D18CC"/>
    <w:rsid w:val="002D1DF2"/>
    <w:rsid w:val="002D27D1"/>
    <w:rsid w:val="002D2E37"/>
    <w:rsid w:val="002D4B8F"/>
    <w:rsid w:val="002D6E6F"/>
    <w:rsid w:val="002D7AAC"/>
    <w:rsid w:val="002E448C"/>
    <w:rsid w:val="002E54D8"/>
    <w:rsid w:val="002E6913"/>
    <w:rsid w:val="002F3FA1"/>
    <w:rsid w:val="002F501A"/>
    <w:rsid w:val="002F50C0"/>
    <w:rsid w:val="002F7DD5"/>
    <w:rsid w:val="003027C8"/>
    <w:rsid w:val="003028BB"/>
    <w:rsid w:val="003038D4"/>
    <w:rsid w:val="00311004"/>
    <w:rsid w:val="00313BBC"/>
    <w:rsid w:val="00314A87"/>
    <w:rsid w:val="003154F4"/>
    <w:rsid w:val="00317C56"/>
    <w:rsid w:val="003205ED"/>
    <w:rsid w:val="00322FFD"/>
    <w:rsid w:val="00323599"/>
    <w:rsid w:val="00327184"/>
    <w:rsid w:val="00327337"/>
    <w:rsid w:val="00327C4F"/>
    <w:rsid w:val="00334659"/>
    <w:rsid w:val="00336112"/>
    <w:rsid w:val="003409C7"/>
    <w:rsid w:val="00341E96"/>
    <w:rsid w:val="00343306"/>
    <w:rsid w:val="00347066"/>
    <w:rsid w:val="00363ED6"/>
    <w:rsid w:val="00364478"/>
    <w:rsid w:val="003679FD"/>
    <w:rsid w:val="00370B89"/>
    <w:rsid w:val="00372FB2"/>
    <w:rsid w:val="0037448C"/>
    <w:rsid w:val="00375DBA"/>
    <w:rsid w:val="00380D3F"/>
    <w:rsid w:val="00397CC3"/>
    <w:rsid w:val="003A2ACD"/>
    <w:rsid w:val="003A3D05"/>
    <w:rsid w:val="003A4EE2"/>
    <w:rsid w:val="003B0484"/>
    <w:rsid w:val="003B450D"/>
    <w:rsid w:val="003B5FFC"/>
    <w:rsid w:val="003B7DCF"/>
    <w:rsid w:val="003C2663"/>
    <w:rsid w:val="003C2D62"/>
    <w:rsid w:val="003C3CA2"/>
    <w:rsid w:val="003C59C4"/>
    <w:rsid w:val="003C7FB1"/>
    <w:rsid w:val="003D01CA"/>
    <w:rsid w:val="003D07A7"/>
    <w:rsid w:val="003D25DD"/>
    <w:rsid w:val="003D26C3"/>
    <w:rsid w:val="003D2713"/>
    <w:rsid w:val="003D3888"/>
    <w:rsid w:val="003D47C3"/>
    <w:rsid w:val="003D5017"/>
    <w:rsid w:val="003D555B"/>
    <w:rsid w:val="003D77BD"/>
    <w:rsid w:val="003E0935"/>
    <w:rsid w:val="003E4B22"/>
    <w:rsid w:val="003E4CC5"/>
    <w:rsid w:val="003E6079"/>
    <w:rsid w:val="003F73FE"/>
    <w:rsid w:val="00402544"/>
    <w:rsid w:val="00403BFB"/>
    <w:rsid w:val="00404D0C"/>
    <w:rsid w:val="00406CAD"/>
    <w:rsid w:val="0040722A"/>
    <w:rsid w:val="004127C6"/>
    <w:rsid w:val="00412BE8"/>
    <w:rsid w:val="004153DC"/>
    <w:rsid w:val="0041596F"/>
    <w:rsid w:val="00415C94"/>
    <w:rsid w:val="004167F5"/>
    <w:rsid w:val="00435C46"/>
    <w:rsid w:val="00446510"/>
    <w:rsid w:val="00450728"/>
    <w:rsid w:val="00454BB1"/>
    <w:rsid w:val="00455DBD"/>
    <w:rsid w:val="004569E9"/>
    <w:rsid w:val="004573E3"/>
    <w:rsid w:val="004631BC"/>
    <w:rsid w:val="00464890"/>
    <w:rsid w:val="00464A0A"/>
    <w:rsid w:val="00467B27"/>
    <w:rsid w:val="00470111"/>
    <w:rsid w:val="00470D93"/>
    <w:rsid w:val="004711A6"/>
    <w:rsid w:val="0047126B"/>
    <w:rsid w:val="0047263E"/>
    <w:rsid w:val="00474853"/>
    <w:rsid w:val="00482B93"/>
    <w:rsid w:val="00483619"/>
    <w:rsid w:val="00486472"/>
    <w:rsid w:val="00490C88"/>
    <w:rsid w:val="00490CD3"/>
    <w:rsid w:val="004A023C"/>
    <w:rsid w:val="004A58C7"/>
    <w:rsid w:val="004A5F17"/>
    <w:rsid w:val="004B104B"/>
    <w:rsid w:val="004B12FB"/>
    <w:rsid w:val="004B78AB"/>
    <w:rsid w:val="004C01FB"/>
    <w:rsid w:val="004C05DC"/>
    <w:rsid w:val="004C075F"/>
    <w:rsid w:val="004C1319"/>
    <w:rsid w:val="004C2105"/>
    <w:rsid w:val="004C22DB"/>
    <w:rsid w:val="004C30B4"/>
    <w:rsid w:val="004C3313"/>
    <w:rsid w:val="004C3596"/>
    <w:rsid w:val="004C4220"/>
    <w:rsid w:val="004D04FB"/>
    <w:rsid w:val="004D318F"/>
    <w:rsid w:val="004D4670"/>
    <w:rsid w:val="004E01CA"/>
    <w:rsid w:val="004E7E8A"/>
    <w:rsid w:val="004F0B2C"/>
    <w:rsid w:val="004F22AC"/>
    <w:rsid w:val="004F5447"/>
    <w:rsid w:val="004F66DB"/>
    <w:rsid w:val="00500CB3"/>
    <w:rsid w:val="00501803"/>
    <w:rsid w:val="005048B3"/>
    <w:rsid w:val="005051E8"/>
    <w:rsid w:val="005071DF"/>
    <w:rsid w:val="00510709"/>
    <w:rsid w:val="00514276"/>
    <w:rsid w:val="00524145"/>
    <w:rsid w:val="00524510"/>
    <w:rsid w:val="00526F5A"/>
    <w:rsid w:val="00530193"/>
    <w:rsid w:val="00530667"/>
    <w:rsid w:val="005321FC"/>
    <w:rsid w:val="00532CF2"/>
    <w:rsid w:val="0053412D"/>
    <w:rsid w:val="00534E76"/>
    <w:rsid w:val="00535983"/>
    <w:rsid w:val="005362C8"/>
    <w:rsid w:val="005367A5"/>
    <w:rsid w:val="005451B1"/>
    <w:rsid w:val="00546660"/>
    <w:rsid w:val="0055772A"/>
    <w:rsid w:val="005579FD"/>
    <w:rsid w:val="00561276"/>
    <w:rsid w:val="0056428A"/>
    <w:rsid w:val="005661B5"/>
    <w:rsid w:val="00574F2E"/>
    <w:rsid w:val="005A2F68"/>
    <w:rsid w:val="005A525F"/>
    <w:rsid w:val="005B02C0"/>
    <w:rsid w:val="005B0781"/>
    <w:rsid w:val="005B0FD7"/>
    <w:rsid w:val="005B5CA7"/>
    <w:rsid w:val="005B733E"/>
    <w:rsid w:val="005C3267"/>
    <w:rsid w:val="005C3AAC"/>
    <w:rsid w:val="005C4563"/>
    <w:rsid w:val="005C5834"/>
    <w:rsid w:val="005C6C3E"/>
    <w:rsid w:val="005D0336"/>
    <w:rsid w:val="005D1376"/>
    <w:rsid w:val="005D36C2"/>
    <w:rsid w:val="005E1A17"/>
    <w:rsid w:val="005E1EA9"/>
    <w:rsid w:val="005E3295"/>
    <w:rsid w:val="005E3440"/>
    <w:rsid w:val="005E3A72"/>
    <w:rsid w:val="005E7E44"/>
    <w:rsid w:val="005F220A"/>
    <w:rsid w:val="005F5D23"/>
    <w:rsid w:val="005F7383"/>
    <w:rsid w:val="00605D58"/>
    <w:rsid w:val="00605EBB"/>
    <w:rsid w:val="006116ED"/>
    <w:rsid w:val="0061290F"/>
    <w:rsid w:val="00613BCE"/>
    <w:rsid w:val="006215CE"/>
    <w:rsid w:val="00627689"/>
    <w:rsid w:val="00630F42"/>
    <w:rsid w:val="00635D7D"/>
    <w:rsid w:val="00642283"/>
    <w:rsid w:val="0064394D"/>
    <w:rsid w:val="006458B1"/>
    <w:rsid w:val="00655C12"/>
    <w:rsid w:val="00655D49"/>
    <w:rsid w:val="0065612D"/>
    <w:rsid w:val="0066122C"/>
    <w:rsid w:val="006615C4"/>
    <w:rsid w:val="00662018"/>
    <w:rsid w:val="006620AA"/>
    <w:rsid w:val="00664F34"/>
    <w:rsid w:val="00673994"/>
    <w:rsid w:val="00673A68"/>
    <w:rsid w:val="00677179"/>
    <w:rsid w:val="00683498"/>
    <w:rsid w:val="00683F93"/>
    <w:rsid w:val="00687172"/>
    <w:rsid w:val="00690BBF"/>
    <w:rsid w:val="00693452"/>
    <w:rsid w:val="006A0564"/>
    <w:rsid w:val="006A2C13"/>
    <w:rsid w:val="006A3FAD"/>
    <w:rsid w:val="006A50C2"/>
    <w:rsid w:val="006B576B"/>
    <w:rsid w:val="006B578B"/>
    <w:rsid w:val="006C1885"/>
    <w:rsid w:val="006C3AA7"/>
    <w:rsid w:val="006C5C09"/>
    <w:rsid w:val="006D4DF4"/>
    <w:rsid w:val="006D5EB4"/>
    <w:rsid w:val="006D7ED3"/>
    <w:rsid w:val="006E1022"/>
    <w:rsid w:val="006E1376"/>
    <w:rsid w:val="006E45A9"/>
    <w:rsid w:val="006E48F3"/>
    <w:rsid w:val="006E5413"/>
    <w:rsid w:val="006E7BC8"/>
    <w:rsid w:val="006F4132"/>
    <w:rsid w:val="006F51D8"/>
    <w:rsid w:val="006F59E0"/>
    <w:rsid w:val="006F60F7"/>
    <w:rsid w:val="006F64B7"/>
    <w:rsid w:val="006F7628"/>
    <w:rsid w:val="007035D2"/>
    <w:rsid w:val="0070435C"/>
    <w:rsid w:val="00704D4E"/>
    <w:rsid w:val="007058EE"/>
    <w:rsid w:val="0070636A"/>
    <w:rsid w:val="007074CC"/>
    <w:rsid w:val="00712D62"/>
    <w:rsid w:val="007166DF"/>
    <w:rsid w:val="00720336"/>
    <w:rsid w:val="00724B86"/>
    <w:rsid w:val="007259E4"/>
    <w:rsid w:val="0072781C"/>
    <w:rsid w:val="00731113"/>
    <w:rsid w:val="007336CD"/>
    <w:rsid w:val="00735AB6"/>
    <w:rsid w:val="0074051D"/>
    <w:rsid w:val="00741A4C"/>
    <w:rsid w:val="007437DF"/>
    <w:rsid w:val="007439D9"/>
    <w:rsid w:val="00746D8D"/>
    <w:rsid w:val="0074761B"/>
    <w:rsid w:val="00754395"/>
    <w:rsid w:val="00765460"/>
    <w:rsid w:val="00765926"/>
    <w:rsid w:val="00766A79"/>
    <w:rsid w:val="007726E5"/>
    <w:rsid w:val="007763BC"/>
    <w:rsid w:val="007767D4"/>
    <w:rsid w:val="00777D18"/>
    <w:rsid w:val="00785968"/>
    <w:rsid w:val="00790D32"/>
    <w:rsid w:val="007916CC"/>
    <w:rsid w:val="00792CC5"/>
    <w:rsid w:val="007A327C"/>
    <w:rsid w:val="007A6355"/>
    <w:rsid w:val="007B01D1"/>
    <w:rsid w:val="007B33A6"/>
    <w:rsid w:val="007B49DE"/>
    <w:rsid w:val="007B6B75"/>
    <w:rsid w:val="007C0367"/>
    <w:rsid w:val="007C05E1"/>
    <w:rsid w:val="007C0686"/>
    <w:rsid w:val="007C0CC7"/>
    <w:rsid w:val="007C3001"/>
    <w:rsid w:val="007C60BD"/>
    <w:rsid w:val="007C62A3"/>
    <w:rsid w:val="007D262C"/>
    <w:rsid w:val="007D6366"/>
    <w:rsid w:val="007D797D"/>
    <w:rsid w:val="007E031E"/>
    <w:rsid w:val="007E0746"/>
    <w:rsid w:val="007E0B41"/>
    <w:rsid w:val="007E4655"/>
    <w:rsid w:val="007E6581"/>
    <w:rsid w:val="007E6FF3"/>
    <w:rsid w:val="007E77F5"/>
    <w:rsid w:val="007F078E"/>
    <w:rsid w:val="007F123C"/>
    <w:rsid w:val="007F22DE"/>
    <w:rsid w:val="007F41FC"/>
    <w:rsid w:val="007F7645"/>
    <w:rsid w:val="0080147E"/>
    <w:rsid w:val="00801AE3"/>
    <w:rsid w:val="0080369E"/>
    <w:rsid w:val="0080722A"/>
    <w:rsid w:val="00810C4E"/>
    <w:rsid w:val="0081318C"/>
    <w:rsid w:val="00815CE4"/>
    <w:rsid w:val="00822D32"/>
    <w:rsid w:val="008247F6"/>
    <w:rsid w:val="0082509F"/>
    <w:rsid w:val="00826848"/>
    <w:rsid w:val="00827539"/>
    <w:rsid w:val="00835973"/>
    <w:rsid w:val="00836A81"/>
    <w:rsid w:val="008405E4"/>
    <w:rsid w:val="0084166E"/>
    <w:rsid w:val="008418B3"/>
    <w:rsid w:val="00842590"/>
    <w:rsid w:val="00850DA5"/>
    <w:rsid w:val="008510E6"/>
    <w:rsid w:val="008512A0"/>
    <w:rsid w:val="00854F4B"/>
    <w:rsid w:val="0086033E"/>
    <w:rsid w:val="00861240"/>
    <w:rsid w:val="00861EA3"/>
    <w:rsid w:val="00862019"/>
    <w:rsid w:val="00870B35"/>
    <w:rsid w:val="00872C23"/>
    <w:rsid w:val="00880477"/>
    <w:rsid w:val="00882476"/>
    <w:rsid w:val="0089171E"/>
    <w:rsid w:val="008961AC"/>
    <w:rsid w:val="00896855"/>
    <w:rsid w:val="00897850"/>
    <w:rsid w:val="008A228D"/>
    <w:rsid w:val="008A55E5"/>
    <w:rsid w:val="008A69D2"/>
    <w:rsid w:val="008B19A4"/>
    <w:rsid w:val="008B27B1"/>
    <w:rsid w:val="008B5463"/>
    <w:rsid w:val="008C2859"/>
    <w:rsid w:val="008C42D1"/>
    <w:rsid w:val="008C50B0"/>
    <w:rsid w:val="008D26C5"/>
    <w:rsid w:val="008D3059"/>
    <w:rsid w:val="008D39EE"/>
    <w:rsid w:val="008D5E9D"/>
    <w:rsid w:val="008E0C61"/>
    <w:rsid w:val="008E4829"/>
    <w:rsid w:val="008F1514"/>
    <w:rsid w:val="008F618D"/>
    <w:rsid w:val="00903371"/>
    <w:rsid w:val="00905414"/>
    <w:rsid w:val="00907000"/>
    <w:rsid w:val="00916443"/>
    <w:rsid w:val="009211C4"/>
    <w:rsid w:val="0092347B"/>
    <w:rsid w:val="0092747A"/>
    <w:rsid w:val="00927BE8"/>
    <w:rsid w:val="00932433"/>
    <w:rsid w:val="00932863"/>
    <w:rsid w:val="009475E4"/>
    <w:rsid w:val="00955B06"/>
    <w:rsid w:val="009568C0"/>
    <w:rsid w:val="00957ACC"/>
    <w:rsid w:val="009602B9"/>
    <w:rsid w:val="009602FD"/>
    <w:rsid w:val="00961572"/>
    <w:rsid w:val="00962D9F"/>
    <w:rsid w:val="00964D7E"/>
    <w:rsid w:val="009676AB"/>
    <w:rsid w:val="0097226B"/>
    <w:rsid w:val="00976CE5"/>
    <w:rsid w:val="009823D4"/>
    <w:rsid w:val="00984B16"/>
    <w:rsid w:val="00991591"/>
    <w:rsid w:val="00992B1F"/>
    <w:rsid w:val="00992BDC"/>
    <w:rsid w:val="009978CA"/>
    <w:rsid w:val="009A1F1F"/>
    <w:rsid w:val="009A34FE"/>
    <w:rsid w:val="009A62F1"/>
    <w:rsid w:val="009B0313"/>
    <w:rsid w:val="009B755F"/>
    <w:rsid w:val="009B75A0"/>
    <w:rsid w:val="009B79BB"/>
    <w:rsid w:val="009C05C0"/>
    <w:rsid w:val="009C1FEC"/>
    <w:rsid w:val="009C2E19"/>
    <w:rsid w:val="009C5433"/>
    <w:rsid w:val="009C5915"/>
    <w:rsid w:val="009D1B24"/>
    <w:rsid w:val="009D24C0"/>
    <w:rsid w:val="009D33BD"/>
    <w:rsid w:val="009D6033"/>
    <w:rsid w:val="009E13C9"/>
    <w:rsid w:val="009E2131"/>
    <w:rsid w:val="009E2DE9"/>
    <w:rsid w:val="009E3D0F"/>
    <w:rsid w:val="009F2462"/>
    <w:rsid w:val="009F36F3"/>
    <w:rsid w:val="009F3BAE"/>
    <w:rsid w:val="00A02862"/>
    <w:rsid w:val="00A0336F"/>
    <w:rsid w:val="00A20CB3"/>
    <w:rsid w:val="00A217F6"/>
    <w:rsid w:val="00A23796"/>
    <w:rsid w:val="00A24C4E"/>
    <w:rsid w:val="00A3037B"/>
    <w:rsid w:val="00A307CF"/>
    <w:rsid w:val="00A33B64"/>
    <w:rsid w:val="00A33F5F"/>
    <w:rsid w:val="00A36F2F"/>
    <w:rsid w:val="00A37C76"/>
    <w:rsid w:val="00A4000E"/>
    <w:rsid w:val="00A422D0"/>
    <w:rsid w:val="00A42435"/>
    <w:rsid w:val="00A45785"/>
    <w:rsid w:val="00A475D1"/>
    <w:rsid w:val="00A47A23"/>
    <w:rsid w:val="00A519F1"/>
    <w:rsid w:val="00A54EC0"/>
    <w:rsid w:val="00A5572B"/>
    <w:rsid w:val="00A60449"/>
    <w:rsid w:val="00A60A38"/>
    <w:rsid w:val="00A6731B"/>
    <w:rsid w:val="00A71AF5"/>
    <w:rsid w:val="00A75F27"/>
    <w:rsid w:val="00A850BB"/>
    <w:rsid w:val="00A87532"/>
    <w:rsid w:val="00A91B71"/>
    <w:rsid w:val="00AB0740"/>
    <w:rsid w:val="00AB342A"/>
    <w:rsid w:val="00AB3538"/>
    <w:rsid w:val="00AB48A3"/>
    <w:rsid w:val="00AB6261"/>
    <w:rsid w:val="00AB7FE1"/>
    <w:rsid w:val="00AC69F0"/>
    <w:rsid w:val="00AD14CB"/>
    <w:rsid w:val="00AD3CBE"/>
    <w:rsid w:val="00AD5D0E"/>
    <w:rsid w:val="00AD77E6"/>
    <w:rsid w:val="00AE1091"/>
    <w:rsid w:val="00AE4C90"/>
    <w:rsid w:val="00AF2573"/>
    <w:rsid w:val="00B06755"/>
    <w:rsid w:val="00B07413"/>
    <w:rsid w:val="00B10D2C"/>
    <w:rsid w:val="00B10FC7"/>
    <w:rsid w:val="00B10FE3"/>
    <w:rsid w:val="00B124BF"/>
    <w:rsid w:val="00B15B59"/>
    <w:rsid w:val="00B228F3"/>
    <w:rsid w:val="00B238F9"/>
    <w:rsid w:val="00B2439C"/>
    <w:rsid w:val="00B32519"/>
    <w:rsid w:val="00B326E6"/>
    <w:rsid w:val="00B34241"/>
    <w:rsid w:val="00B34F8D"/>
    <w:rsid w:val="00B35F05"/>
    <w:rsid w:val="00B361E6"/>
    <w:rsid w:val="00B400DC"/>
    <w:rsid w:val="00B43605"/>
    <w:rsid w:val="00B4763E"/>
    <w:rsid w:val="00B52BB2"/>
    <w:rsid w:val="00B52E9D"/>
    <w:rsid w:val="00B55C9F"/>
    <w:rsid w:val="00B57B2F"/>
    <w:rsid w:val="00B609CB"/>
    <w:rsid w:val="00B632E0"/>
    <w:rsid w:val="00B653B9"/>
    <w:rsid w:val="00B65E1A"/>
    <w:rsid w:val="00B73F21"/>
    <w:rsid w:val="00B74C9E"/>
    <w:rsid w:val="00B756CF"/>
    <w:rsid w:val="00B75DCB"/>
    <w:rsid w:val="00B86E3F"/>
    <w:rsid w:val="00B872EA"/>
    <w:rsid w:val="00B901C3"/>
    <w:rsid w:val="00B902EC"/>
    <w:rsid w:val="00B91703"/>
    <w:rsid w:val="00B96405"/>
    <w:rsid w:val="00B97202"/>
    <w:rsid w:val="00BA03FB"/>
    <w:rsid w:val="00BA08BA"/>
    <w:rsid w:val="00BA5A8F"/>
    <w:rsid w:val="00BA653A"/>
    <w:rsid w:val="00BB214C"/>
    <w:rsid w:val="00BB248E"/>
    <w:rsid w:val="00BB532A"/>
    <w:rsid w:val="00BB58DC"/>
    <w:rsid w:val="00BB6163"/>
    <w:rsid w:val="00BC0E86"/>
    <w:rsid w:val="00BC131B"/>
    <w:rsid w:val="00BC1DE9"/>
    <w:rsid w:val="00BC29E9"/>
    <w:rsid w:val="00BC3FC4"/>
    <w:rsid w:val="00BC43FB"/>
    <w:rsid w:val="00BC461C"/>
    <w:rsid w:val="00BC6C49"/>
    <w:rsid w:val="00BD0906"/>
    <w:rsid w:val="00BD09A4"/>
    <w:rsid w:val="00BD47C4"/>
    <w:rsid w:val="00BD7625"/>
    <w:rsid w:val="00BE09E5"/>
    <w:rsid w:val="00BE0DDA"/>
    <w:rsid w:val="00BE3249"/>
    <w:rsid w:val="00BE3F61"/>
    <w:rsid w:val="00BE52C8"/>
    <w:rsid w:val="00BE7F30"/>
    <w:rsid w:val="00BF0160"/>
    <w:rsid w:val="00BF0A38"/>
    <w:rsid w:val="00BF33D4"/>
    <w:rsid w:val="00BF389D"/>
    <w:rsid w:val="00BF3C33"/>
    <w:rsid w:val="00BF5A2F"/>
    <w:rsid w:val="00BF650A"/>
    <w:rsid w:val="00C01485"/>
    <w:rsid w:val="00C02D82"/>
    <w:rsid w:val="00C03328"/>
    <w:rsid w:val="00C052AF"/>
    <w:rsid w:val="00C10796"/>
    <w:rsid w:val="00C10D6A"/>
    <w:rsid w:val="00C13A10"/>
    <w:rsid w:val="00C157B4"/>
    <w:rsid w:val="00C17539"/>
    <w:rsid w:val="00C1758A"/>
    <w:rsid w:val="00C222AF"/>
    <w:rsid w:val="00C23197"/>
    <w:rsid w:val="00C2689D"/>
    <w:rsid w:val="00C3129B"/>
    <w:rsid w:val="00C31956"/>
    <w:rsid w:val="00C32620"/>
    <w:rsid w:val="00C3594E"/>
    <w:rsid w:val="00C3757B"/>
    <w:rsid w:val="00C44422"/>
    <w:rsid w:val="00C45BB4"/>
    <w:rsid w:val="00C53DBB"/>
    <w:rsid w:val="00C57ECA"/>
    <w:rsid w:val="00C67E7E"/>
    <w:rsid w:val="00C71445"/>
    <w:rsid w:val="00C748BA"/>
    <w:rsid w:val="00C80399"/>
    <w:rsid w:val="00C83068"/>
    <w:rsid w:val="00C83FAB"/>
    <w:rsid w:val="00C92A12"/>
    <w:rsid w:val="00C967E1"/>
    <w:rsid w:val="00C9693E"/>
    <w:rsid w:val="00C96CC9"/>
    <w:rsid w:val="00C97B43"/>
    <w:rsid w:val="00CA2625"/>
    <w:rsid w:val="00CA2A62"/>
    <w:rsid w:val="00CA3A2E"/>
    <w:rsid w:val="00CB13A4"/>
    <w:rsid w:val="00CB3EE2"/>
    <w:rsid w:val="00CB66C6"/>
    <w:rsid w:val="00CC47DD"/>
    <w:rsid w:val="00CC7873"/>
    <w:rsid w:val="00CD5795"/>
    <w:rsid w:val="00CD744F"/>
    <w:rsid w:val="00CD7B1C"/>
    <w:rsid w:val="00CE0FE9"/>
    <w:rsid w:val="00CE15D7"/>
    <w:rsid w:val="00CE3DEF"/>
    <w:rsid w:val="00CF4844"/>
    <w:rsid w:val="00CF59CD"/>
    <w:rsid w:val="00CF63A7"/>
    <w:rsid w:val="00CF688C"/>
    <w:rsid w:val="00D03E20"/>
    <w:rsid w:val="00D04417"/>
    <w:rsid w:val="00D05CD7"/>
    <w:rsid w:val="00D11EA8"/>
    <w:rsid w:val="00D11EE7"/>
    <w:rsid w:val="00D123BE"/>
    <w:rsid w:val="00D1631F"/>
    <w:rsid w:val="00D2165D"/>
    <w:rsid w:val="00D23CCF"/>
    <w:rsid w:val="00D26E54"/>
    <w:rsid w:val="00D31D9D"/>
    <w:rsid w:val="00D339CA"/>
    <w:rsid w:val="00D34101"/>
    <w:rsid w:val="00D34BAC"/>
    <w:rsid w:val="00D36362"/>
    <w:rsid w:val="00D3681A"/>
    <w:rsid w:val="00D36C75"/>
    <w:rsid w:val="00D42EF8"/>
    <w:rsid w:val="00D44620"/>
    <w:rsid w:val="00D45AED"/>
    <w:rsid w:val="00D45BEC"/>
    <w:rsid w:val="00D46937"/>
    <w:rsid w:val="00D5296F"/>
    <w:rsid w:val="00D60C28"/>
    <w:rsid w:val="00D67ABD"/>
    <w:rsid w:val="00D7392B"/>
    <w:rsid w:val="00D73D05"/>
    <w:rsid w:val="00D756A1"/>
    <w:rsid w:val="00D75991"/>
    <w:rsid w:val="00D7749F"/>
    <w:rsid w:val="00D81E72"/>
    <w:rsid w:val="00D848F5"/>
    <w:rsid w:val="00D852C7"/>
    <w:rsid w:val="00D85E64"/>
    <w:rsid w:val="00D92ACC"/>
    <w:rsid w:val="00D942EB"/>
    <w:rsid w:val="00D974B8"/>
    <w:rsid w:val="00DA0041"/>
    <w:rsid w:val="00DA1E0D"/>
    <w:rsid w:val="00DA3ABD"/>
    <w:rsid w:val="00DB1668"/>
    <w:rsid w:val="00DB6A47"/>
    <w:rsid w:val="00DC036E"/>
    <w:rsid w:val="00DC17B6"/>
    <w:rsid w:val="00DC26AA"/>
    <w:rsid w:val="00DC2D6D"/>
    <w:rsid w:val="00DC52BC"/>
    <w:rsid w:val="00DC6E12"/>
    <w:rsid w:val="00DC71A4"/>
    <w:rsid w:val="00DD2443"/>
    <w:rsid w:val="00DD26A1"/>
    <w:rsid w:val="00DD46D4"/>
    <w:rsid w:val="00DD4AB7"/>
    <w:rsid w:val="00DD523C"/>
    <w:rsid w:val="00DE06CF"/>
    <w:rsid w:val="00DE0966"/>
    <w:rsid w:val="00DE15C6"/>
    <w:rsid w:val="00DE305F"/>
    <w:rsid w:val="00DE4561"/>
    <w:rsid w:val="00DF0FEE"/>
    <w:rsid w:val="00DF1DAF"/>
    <w:rsid w:val="00DF4333"/>
    <w:rsid w:val="00DF6685"/>
    <w:rsid w:val="00E00327"/>
    <w:rsid w:val="00E01083"/>
    <w:rsid w:val="00E012BC"/>
    <w:rsid w:val="00E042B6"/>
    <w:rsid w:val="00E04360"/>
    <w:rsid w:val="00E0460A"/>
    <w:rsid w:val="00E104A5"/>
    <w:rsid w:val="00E1161B"/>
    <w:rsid w:val="00E12FCC"/>
    <w:rsid w:val="00E13968"/>
    <w:rsid w:val="00E1408D"/>
    <w:rsid w:val="00E14D72"/>
    <w:rsid w:val="00E150B6"/>
    <w:rsid w:val="00E17455"/>
    <w:rsid w:val="00E22B5A"/>
    <w:rsid w:val="00E25FFF"/>
    <w:rsid w:val="00E2603D"/>
    <w:rsid w:val="00E3052B"/>
    <w:rsid w:val="00E32746"/>
    <w:rsid w:val="00E34B5E"/>
    <w:rsid w:val="00E35264"/>
    <w:rsid w:val="00E3628C"/>
    <w:rsid w:val="00E42549"/>
    <w:rsid w:val="00E434DB"/>
    <w:rsid w:val="00E437FA"/>
    <w:rsid w:val="00E467C7"/>
    <w:rsid w:val="00E4705E"/>
    <w:rsid w:val="00E47084"/>
    <w:rsid w:val="00E4799A"/>
    <w:rsid w:val="00E5439F"/>
    <w:rsid w:val="00E575EA"/>
    <w:rsid w:val="00E6257A"/>
    <w:rsid w:val="00E64716"/>
    <w:rsid w:val="00E6742B"/>
    <w:rsid w:val="00E72173"/>
    <w:rsid w:val="00E75393"/>
    <w:rsid w:val="00E761D5"/>
    <w:rsid w:val="00E80D2F"/>
    <w:rsid w:val="00E85C98"/>
    <w:rsid w:val="00E862E5"/>
    <w:rsid w:val="00E90C1B"/>
    <w:rsid w:val="00EA0CA9"/>
    <w:rsid w:val="00EB0903"/>
    <w:rsid w:val="00EB3C9A"/>
    <w:rsid w:val="00EB6E8A"/>
    <w:rsid w:val="00EC039C"/>
    <w:rsid w:val="00EC3644"/>
    <w:rsid w:val="00EC671F"/>
    <w:rsid w:val="00ED1D24"/>
    <w:rsid w:val="00ED2465"/>
    <w:rsid w:val="00ED5B45"/>
    <w:rsid w:val="00EE27CC"/>
    <w:rsid w:val="00EE3182"/>
    <w:rsid w:val="00EE3657"/>
    <w:rsid w:val="00EE3F8F"/>
    <w:rsid w:val="00EF14E4"/>
    <w:rsid w:val="00EF2E2C"/>
    <w:rsid w:val="00EF5F9B"/>
    <w:rsid w:val="00EF7C7A"/>
    <w:rsid w:val="00F009AF"/>
    <w:rsid w:val="00F0568D"/>
    <w:rsid w:val="00F07FCC"/>
    <w:rsid w:val="00F124A2"/>
    <w:rsid w:val="00F14955"/>
    <w:rsid w:val="00F15DB3"/>
    <w:rsid w:val="00F16C97"/>
    <w:rsid w:val="00F172E6"/>
    <w:rsid w:val="00F2041E"/>
    <w:rsid w:val="00F250C8"/>
    <w:rsid w:val="00F262D1"/>
    <w:rsid w:val="00F32C3E"/>
    <w:rsid w:val="00F3321B"/>
    <w:rsid w:val="00F33685"/>
    <w:rsid w:val="00F33A61"/>
    <w:rsid w:val="00F34D9B"/>
    <w:rsid w:val="00F3533F"/>
    <w:rsid w:val="00F35EE2"/>
    <w:rsid w:val="00F37930"/>
    <w:rsid w:val="00F41252"/>
    <w:rsid w:val="00F41DAB"/>
    <w:rsid w:val="00F5143A"/>
    <w:rsid w:val="00F52036"/>
    <w:rsid w:val="00F538DD"/>
    <w:rsid w:val="00F570A8"/>
    <w:rsid w:val="00F5728D"/>
    <w:rsid w:val="00F575A2"/>
    <w:rsid w:val="00F65E0B"/>
    <w:rsid w:val="00F67001"/>
    <w:rsid w:val="00F67CD9"/>
    <w:rsid w:val="00F7191C"/>
    <w:rsid w:val="00F77A30"/>
    <w:rsid w:val="00F85F2B"/>
    <w:rsid w:val="00F862BF"/>
    <w:rsid w:val="00F87461"/>
    <w:rsid w:val="00F8747C"/>
    <w:rsid w:val="00F96E64"/>
    <w:rsid w:val="00F9792D"/>
    <w:rsid w:val="00FA1BA0"/>
    <w:rsid w:val="00FA45EE"/>
    <w:rsid w:val="00FA7CDE"/>
    <w:rsid w:val="00FB649B"/>
    <w:rsid w:val="00FC57C1"/>
    <w:rsid w:val="00FC6D4B"/>
    <w:rsid w:val="00FC6E1A"/>
    <w:rsid w:val="00FC7C77"/>
    <w:rsid w:val="00FD3804"/>
    <w:rsid w:val="00FD385C"/>
    <w:rsid w:val="00FD6225"/>
    <w:rsid w:val="00FD760A"/>
    <w:rsid w:val="00FE1CB1"/>
    <w:rsid w:val="00FE1D87"/>
    <w:rsid w:val="00FE7F5E"/>
    <w:rsid w:val="00FF3A76"/>
    <w:rsid w:val="00FF3AE1"/>
    <w:rsid w:val="00FF4147"/>
    <w:rsid w:val="00FF46CA"/>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448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2E448C"/>
    <w:rPr>
      <w:b/>
      <w:bCs/>
    </w:rPr>
  </w:style>
  <w:style w:type="paragraph" w:styleId="a5">
    <w:name w:val="annotation text"/>
    <w:basedOn w:val="a0"/>
    <w:link w:val="Char0"/>
    <w:semiHidden/>
    <w:rsid w:val="002E448C"/>
    <w:pPr>
      <w:jc w:val="left"/>
    </w:pPr>
  </w:style>
  <w:style w:type="paragraph" w:styleId="a6">
    <w:name w:val="Body Text"/>
    <w:basedOn w:val="a0"/>
    <w:link w:val="Char1"/>
    <w:rsid w:val="002E448C"/>
    <w:pPr>
      <w:spacing w:after="120"/>
    </w:pPr>
  </w:style>
  <w:style w:type="paragraph" w:styleId="a7">
    <w:name w:val="Body Text Indent"/>
    <w:basedOn w:val="a0"/>
    <w:link w:val="Char2"/>
    <w:rsid w:val="002E448C"/>
    <w:pPr>
      <w:spacing w:after="120"/>
      <w:ind w:leftChars="200" w:left="420"/>
    </w:pPr>
  </w:style>
  <w:style w:type="paragraph" w:styleId="a8">
    <w:name w:val="Plain Text"/>
    <w:basedOn w:val="a0"/>
    <w:link w:val="Char3"/>
    <w:rsid w:val="002E448C"/>
    <w:rPr>
      <w:rFonts w:ascii="宋体" w:hAnsi="Courier New"/>
      <w:szCs w:val="20"/>
    </w:rPr>
  </w:style>
  <w:style w:type="paragraph" w:styleId="2">
    <w:name w:val="Body Text Indent 2"/>
    <w:basedOn w:val="a0"/>
    <w:link w:val="2Char"/>
    <w:rsid w:val="002E448C"/>
    <w:pPr>
      <w:spacing w:afterLines="50"/>
      <w:ind w:firstLineChars="200" w:firstLine="480"/>
    </w:pPr>
    <w:rPr>
      <w:sz w:val="24"/>
    </w:rPr>
  </w:style>
  <w:style w:type="paragraph" w:styleId="a9">
    <w:name w:val="Balloon Text"/>
    <w:basedOn w:val="a0"/>
    <w:link w:val="Char4"/>
    <w:semiHidden/>
    <w:rsid w:val="002E448C"/>
    <w:rPr>
      <w:sz w:val="18"/>
      <w:szCs w:val="18"/>
    </w:rPr>
  </w:style>
  <w:style w:type="paragraph" w:styleId="aa">
    <w:name w:val="footer"/>
    <w:basedOn w:val="a0"/>
    <w:link w:val="Char5"/>
    <w:uiPriority w:val="99"/>
    <w:rsid w:val="002E448C"/>
    <w:pPr>
      <w:tabs>
        <w:tab w:val="center" w:pos="4153"/>
        <w:tab w:val="right" w:pos="8306"/>
      </w:tabs>
      <w:snapToGrid w:val="0"/>
      <w:jc w:val="left"/>
    </w:pPr>
    <w:rPr>
      <w:sz w:val="18"/>
      <w:szCs w:val="18"/>
    </w:rPr>
  </w:style>
  <w:style w:type="paragraph" w:styleId="ab">
    <w:name w:val="header"/>
    <w:basedOn w:val="a0"/>
    <w:link w:val="Char6"/>
    <w:rsid w:val="002E448C"/>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2E448C"/>
    <w:pPr>
      <w:spacing w:after="120"/>
      <w:ind w:leftChars="200" w:left="420"/>
    </w:pPr>
    <w:rPr>
      <w:sz w:val="16"/>
      <w:szCs w:val="16"/>
    </w:rPr>
  </w:style>
  <w:style w:type="paragraph" w:styleId="20">
    <w:name w:val="Body Text 2"/>
    <w:basedOn w:val="a0"/>
    <w:link w:val="2Char0"/>
    <w:rsid w:val="002E448C"/>
    <w:pPr>
      <w:spacing w:line="340" w:lineRule="exact"/>
    </w:pPr>
    <w:rPr>
      <w:rFonts w:ascii="仿宋_GB2312" w:eastAsia="仿宋_GB2312"/>
      <w:sz w:val="24"/>
    </w:rPr>
  </w:style>
  <w:style w:type="paragraph" w:styleId="ac">
    <w:name w:val="Normal (Web)"/>
    <w:basedOn w:val="a0"/>
    <w:uiPriority w:val="99"/>
    <w:rsid w:val="002E448C"/>
    <w:pPr>
      <w:widowControl/>
      <w:spacing w:before="100" w:beforeAutospacing="1" w:after="100" w:afterAutospacing="1"/>
      <w:jc w:val="left"/>
    </w:pPr>
    <w:rPr>
      <w:rFonts w:ascii="宋体" w:hAnsi="宋体" w:cs="宋体"/>
      <w:kern w:val="0"/>
      <w:sz w:val="24"/>
    </w:rPr>
  </w:style>
  <w:style w:type="character" w:styleId="ad">
    <w:name w:val="Strong"/>
    <w:qFormat/>
    <w:rsid w:val="002E448C"/>
    <w:rPr>
      <w:b/>
      <w:bCs/>
    </w:rPr>
  </w:style>
  <w:style w:type="character" w:styleId="ae">
    <w:name w:val="page number"/>
    <w:basedOn w:val="a1"/>
    <w:rsid w:val="002E448C"/>
  </w:style>
  <w:style w:type="character" w:styleId="af">
    <w:name w:val="FollowedHyperlink"/>
    <w:rsid w:val="002E448C"/>
    <w:rPr>
      <w:color w:val="800080"/>
      <w:u w:val="single"/>
    </w:rPr>
  </w:style>
  <w:style w:type="character" w:styleId="af0">
    <w:name w:val="Emphasis"/>
    <w:qFormat/>
    <w:rsid w:val="002E448C"/>
    <w:rPr>
      <w:color w:val="CC0000"/>
    </w:rPr>
  </w:style>
  <w:style w:type="character" w:styleId="af1">
    <w:name w:val="Hyperlink"/>
    <w:rsid w:val="002E448C"/>
    <w:rPr>
      <w:color w:val="0000FF"/>
      <w:u w:val="single"/>
    </w:rPr>
  </w:style>
  <w:style w:type="character" w:styleId="af2">
    <w:name w:val="annotation reference"/>
    <w:semiHidden/>
    <w:rsid w:val="002E448C"/>
    <w:rPr>
      <w:sz w:val="21"/>
      <w:szCs w:val="21"/>
    </w:rPr>
  </w:style>
  <w:style w:type="table" w:styleId="af3">
    <w:name w:val="Table Grid"/>
    <w:basedOn w:val="a2"/>
    <w:uiPriority w:val="59"/>
    <w:rsid w:val="002E4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2E448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2E448C"/>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2E448C"/>
    <w:pPr>
      <w:widowControl/>
      <w:spacing w:before="100" w:beforeAutospacing="1" w:after="100" w:afterAutospacing="1"/>
      <w:jc w:val="left"/>
    </w:pPr>
    <w:rPr>
      <w:kern w:val="0"/>
      <w:sz w:val="20"/>
      <w:szCs w:val="20"/>
    </w:rPr>
  </w:style>
  <w:style w:type="paragraph" w:customStyle="1" w:styleId="xl22">
    <w:name w:val="xl22"/>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2E44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2E44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2E44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2E448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2E44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2E448C"/>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2E448C"/>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2E44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2E448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2E448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2E448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2E44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2E44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2E448C"/>
    <w:pPr>
      <w:numPr>
        <w:ilvl w:val="1"/>
        <w:numId w:val="1"/>
      </w:numPr>
      <w:tabs>
        <w:tab w:val="left" w:pos="420"/>
      </w:tabs>
      <w:spacing w:line="360" w:lineRule="auto"/>
    </w:pPr>
    <w:rPr>
      <w:szCs w:val="21"/>
    </w:rPr>
  </w:style>
  <w:style w:type="paragraph" w:customStyle="1" w:styleId="af4">
    <w:name w:val="标准"/>
    <w:basedOn w:val="a0"/>
    <w:rsid w:val="002E448C"/>
    <w:pPr>
      <w:adjustRightInd w:val="0"/>
      <w:spacing w:before="120" w:after="120" w:line="312" w:lineRule="atLeast"/>
      <w:textAlignment w:val="baseline"/>
    </w:pPr>
    <w:rPr>
      <w:rFonts w:ascii="宋体"/>
      <w:kern w:val="0"/>
      <w:szCs w:val="20"/>
    </w:rPr>
  </w:style>
  <w:style w:type="paragraph" w:customStyle="1" w:styleId="Default">
    <w:name w:val="Default"/>
    <w:rsid w:val="002E448C"/>
    <w:pPr>
      <w:widowControl w:val="0"/>
      <w:autoSpaceDE w:val="0"/>
      <w:autoSpaceDN w:val="0"/>
      <w:adjustRightInd w:val="0"/>
    </w:pPr>
    <w:rPr>
      <w:rFonts w:ascii="宋体" w:cs="宋体"/>
      <w:color w:val="000000"/>
      <w:sz w:val="24"/>
      <w:szCs w:val="24"/>
    </w:rPr>
  </w:style>
  <w:style w:type="paragraph" w:customStyle="1" w:styleId="style2">
    <w:name w:val="style2"/>
    <w:basedOn w:val="a0"/>
    <w:rsid w:val="002E448C"/>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2E448C"/>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2E448C"/>
    <w:pPr>
      <w:widowControl/>
      <w:spacing w:before="100" w:beforeAutospacing="1" w:after="100" w:afterAutospacing="1"/>
      <w:jc w:val="left"/>
    </w:pPr>
    <w:rPr>
      <w:rFonts w:ascii="宋体" w:hAnsi="宋体"/>
      <w:kern w:val="0"/>
      <w:sz w:val="24"/>
    </w:rPr>
  </w:style>
  <w:style w:type="paragraph" w:customStyle="1" w:styleId="1">
    <w:name w:val="样式1"/>
    <w:basedOn w:val="a0"/>
    <w:rsid w:val="002E448C"/>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2E448C"/>
    <w:rPr>
      <w:rFonts w:ascii="Tahoma" w:hAnsi="Tahoma"/>
      <w:sz w:val="24"/>
    </w:rPr>
  </w:style>
  <w:style w:type="paragraph" w:customStyle="1" w:styleId="style5">
    <w:name w:val="style5"/>
    <w:basedOn w:val="a0"/>
    <w:rsid w:val="002E448C"/>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2E448C"/>
    <w:rPr>
      <w:rFonts w:ascii="Times New Roman" w:eastAsia="宋体" w:hAnsi="Times New Roman" w:cs="Times New Roman"/>
      <w:sz w:val="24"/>
      <w:szCs w:val="24"/>
    </w:rPr>
  </w:style>
  <w:style w:type="character" w:customStyle="1" w:styleId="CharChar4">
    <w:name w:val="Char Char4"/>
    <w:semiHidden/>
    <w:rsid w:val="002E448C"/>
    <w:rPr>
      <w:rFonts w:eastAsia="宋体"/>
      <w:kern w:val="2"/>
      <w:sz w:val="24"/>
      <w:szCs w:val="24"/>
      <w:lang w:val="en-US" w:eastAsia="zh-CN" w:bidi="ar-SA"/>
    </w:rPr>
  </w:style>
  <w:style w:type="character" w:customStyle="1" w:styleId="Char2">
    <w:name w:val="正文文本缩进 Char"/>
    <w:link w:val="a7"/>
    <w:rsid w:val="002E448C"/>
    <w:rPr>
      <w:rFonts w:ascii="Times New Roman" w:eastAsia="宋体" w:hAnsi="Times New Roman" w:cs="Times New Roman"/>
      <w:szCs w:val="24"/>
    </w:rPr>
  </w:style>
  <w:style w:type="character" w:customStyle="1" w:styleId="CharChar6">
    <w:name w:val="Char Char6"/>
    <w:semiHidden/>
    <w:rsid w:val="002E448C"/>
    <w:rPr>
      <w:rFonts w:eastAsia="宋体"/>
      <w:kern w:val="2"/>
      <w:sz w:val="21"/>
      <w:szCs w:val="24"/>
      <w:lang w:val="en-US" w:eastAsia="zh-CN" w:bidi="ar-SA"/>
    </w:rPr>
  </w:style>
  <w:style w:type="character" w:customStyle="1" w:styleId="Char6">
    <w:name w:val="页眉 Char"/>
    <w:link w:val="ab"/>
    <w:rsid w:val="002E448C"/>
    <w:rPr>
      <w:rFonts w:ascii="Times New Roman" w:eastAsia="宋体" w:hAnsi="Times New Roman" w:cs="Times New Roman"/>
      <w:sz w:val="18"/>
      <w:szCs w:val="20"/>
    </w:rPr>
  </w:style>
  <w:style w:type="character" w:customStyle="1" w:styleId="CharChar5">
    <w:name w:val="Char Char5"/>
    <w:semiHidden/>
    <w:rsid w:val="002E448C"/>
    <w:rPr>
      <w:rFonts w:eastAsia="宋体"/>
      <w:kern w:val="2"/>
      <w:sz w:val="18"/>
      <w:lang w:val="en-US" w:eastAsia="zh-CN" w:bidi="ar-SA"/>
    </w:rPr>
  </w:style>
  <w:style w:type="character" w:customStyle="1" w:styleId="Char4">
    <w:name w:val="批注框文本 Char"/>
    <w:link w:val="a9"/>
    <w:semiHidden/>
    <w:rsid w:val="002E448C"/>
    <w:rPr>
      <w:rFonts w:ascii="Times New Roman" w:eastAsia="宋体" w:hAnsi="Times New Roman" w:cs="Times New Roman"/>
      <w:sz w:val="18"/>
      <w:szCs w:val="18"/>
    </w:rPr>
  </w:style>
  <w:style w:type="character" w:customStyle="1" w:styleId="Char5">
    <w:name w:val="页脚 Char"/>
    <w:link w:val="aa"/>
    <w:uiPriority w:val="99"/>
    <w:rsid w:val="002E448C"/>
    <w:rPr>
      <w:rFonts w:ascii="Times New Roman" w:eastAsia="宋体" w:hAnsi="Times New Roman" w:cs="Times New Roman"/>
      <w:sz w:val="18"/>
      <w:szCs w:val="18"/>
    </w:rPr>
  </w:style>
  <w:style w:type="character" w:customStyle="1" w:styleId="CharChar2">
    <w:name w:val="Char Char2"/>
    <w:semiHidden/>
    <w:rsid w:val="002E448C"/>
    <w:rPr>
      <w:rFonts w:eastAsia="宋体"/>
      <w:kern w:val="2"/>
      <w:sz w:val="18"/>
      <w:szCs w:val="18"/>
      <w:lang w:val="en-US" w:eastAsia="zh-CN" w:bidi="ar-SA"/>
    </w:rPr>
  </w:style>
  <w:style w:type="character" w:customStyle="1" w:styleId="Char3">
    <w:name w:val="纯文本 Char"/>
    <w:link w:val="a8"/>
    <w:rsid w:val="002E448C"/>
    <w:rPr>
      <w:rFonts w:ascii="宋体" w:eastAsia="宋体" w:hAnsi="Courier New" w:cs="Times New Roman"/>
      <w:szCs w:val="20"/>
    </w:rPr>
  </w:style>
  <w:style w:type="character" w:customStyle="1" w:styleId="CharChar3">
    <w:name w:val="Char Char3"/>
    <w:semiHidden/>
    <w:rsid w:val="002E448C"/>
    <w:rPr>
      <w:rFonts w:ascii="宋体" w:eastAsia="宋体" w:hAnsi="Courier New"/>
      <w:kern w:val="2"/>
      <w:sz w:val="21"/>
      <w:lang w:val="en-US" w:eastAsia="zh-CN" w:bidi="ar-SA"/>
    </w:rPr>
  </w:style>
  <w:style w:type="character" w:customStyle="1" w:styleId="2Char0">
    <w:name w:val="正文文本 2 Char"/>
    <w:link w:val="20"/>
    <w:rsid w:val="002E448C"/>
    <w:rPr>
      <w:rFonts w:ascii="仿宋_GB2312" w:eastAsia="仿宋_GB2312" w:hAnsi="Times New Roman" w:cs="Times New Roman"/>
      <w:sz w:val="24"/>
      <w:szCs w:val="24"/>
    </w:rPr>
  </w:style>
  <w:style w:type="character" w:customStyle="1" w:styleId="CharChar1">
    <w:name w:val="Char Char1"/>
    <w:semiHidden/>
    <w:rsid w:val="002E448C"/>
    <w:rPr>
      <w:rFonts w:ascii="仿宋_GB2312" w:eastAsia="仿宋_GB2312"/>
      <w:kern w:val="2"/>
      <w:sz w:val="24"/>
      <w:szCs w:val="24"/>
      <w:lang w:val="en-US" w:eastAsia="zh-CN" w:bidi="ar-SA"/>
    </w:rPr>
  </w:style>
  <w:style w:type="character" w:customStyle="1" w:styleId="3Char">
    <w:name w:val="正文文本缩进 3 Char"/>
    <w:link w:val="3"/>
    <w:rsid w:val="002E448C"/>
    <w:rPr>
      <w:rFonts w:ascii="Times New Roman" w:eastAsia="宋体" w:hAnsi="Times New Roman" w:cs="Times New Roman"/>
      <w:sz w:val="16"/>
      <w:szCs w:val="16"/>
    </w:rPr>
  </w:style>
  <w:style w:type="character" w:customStyle="1" w:styleId="Char1">
    <w:name w:val="正文文本 Char"/>
    <w:link w:val="a6"/>
    <w:rsid w:val="002E448C"/>
    <w:rPr>
      <w:rFonts w:ascii="Times New Roman" w:eastAsia="宋体" w:hAnsi="Times New Roman" w:cs="Times New Roman"/>
      <w:szCs w:val="24"/>
    </w:rPr>
  </w:style>
  <w:style w:type="character" w:customStyle="1" w:styleId="dj1">
    <w:name w:val="dj1"/>
    <w:rsid w:val="002E448C"/>
    <w:rPr>
      <w:sz w:val="21"/>
      <w:szCs w:val="21"/>
    </w:rPr>
  </w:style>
  <w:style w:type="character" w:customStyle="1" w:styleId="CharChar">
    <w:name w:val="Char Char"/>
    <w:rsid w:val="002E448C"/>
    <w:rPr>
      <w:rFonts w:eastAsia="宋体"/>
      <w:kern w:val="2"/>
      <w:sz w:val="21"/>
      <w:szCs w:val="24"/>
      <w:lang w:val="en-US" w:eastAsia="zh-CN" w:bidi="ar-SA"/>
    </w:rPr>
  </w:style>
  <w:style w:type="character" w:customStyle="1" w:styleId="style1">
    <w:name w:val="style1"/>
    <w:rsid w:val="002E448C"/>
    <w:rPr>
      <w:rFonts w:hint="default"/>
      <w:color w:val="000000"/>
      <w:spacing w:val="300"/>
      <w:sz w:val="18"/>
      <w:szCs w:val="18"/>
      <w:u w:val="none"/>
    </w:rPr>
  </w:style>
  <w:style w:type="character" w:customStyle="1" w:styleId="duanluo">
    <w:name w:val="duanluo"/>
    <w:basedOn w:val="a1"/>
    <w:rsid w:val="002E448C"/>
  </w:style>
  <w:style w:type="character" w:customStyle="1" w:styleId="Char0">
    <w:name w:val="批注文字 Char"/>
    <w:link w:val="a5"/>
    <w:semiHidden/>
    <w:rsid w:val="002E448C"/>
    <w:rPr>
      <w:rFonts w:ascii="Times New Roman" w:eastAsia="宋体" w:hAnsi="Times New Roman" w:cs="Times New Roman"/>
      <w:szCs w:val="24"/>
    </w:rPr>
  </w:style>
  <w:style w:type="character" w:customStyle="1" w:styleId="style471">
    <w:name w:val="style471"/>
    <w:rsid w:val="002E448C"/>
    <w:rPr>
      <w:rFonts w:ascii="楷体_GB2312" w:eastAsia="楷体_GB2312" w:hint="eastAsia"/>
      <w:sz w:val="27"/>
      <w:szCs w:val="27"/>
    </w:rPr>
  </w:style>
  <w:style w:type="character" w:customStyle="1" w:styleId="Char">
    <w:name w:val="批注主题 Char"/>
    <w:link w:val="a4"/>
    <w:semiHidden/>
    <w:rsid w:val="002E448C"/>
    <w:rPr>
      <w:rFonts w:ascii="Times New Roman" w:eastAsia="宋体" w:hAnsi="Times New Roman" w:cs="Times New Roman"/>
      <w:b/>
      <w:bCs/>
      <w:szCs w:val="24"/>
    </w:rPr>
  </w:style>
  <w:style w:type="paragraph" w:styleId="af5">
    <w:name w:val="List Paragraph"/>
    <w:basedOn w:val="a0"/>
    <w:uiPriority w:val="34"/>
    <w:qFormat/>
    <w:rsid w:val="002E44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Pr>
      <w:b/>
      <w:bCs/>
    </w:rPr>
  </w:style>
  <w:style w:type="paragraph" w:styleId="a5">
    <w:name w:val="annotation text"/>
    <w:basedOn w:val="a0"/>
    <w:link w:val="Char0"/>
    <w:semiHidden/>
    <w:pPr>
      <w:jc w:val="left"/>
    </w:pPr>
  </w:style>
  <w:style w:type="paragraph" w:styleId="a6">
    <w:name w:val="Body Text"/>
    <w:basedOn w:val="a0"/>
    <w:link w:val="Char1"/>
    <w:pPr>
      <w:spacing w:after="120"/>
    </w:pPr>
  </w:style>
  <w:style w:type="paragraph" w:styleId="a7">
    <w:name w:val="Body Text Indent"/>
    <w:basedOn w:val="a0"/>
    <w:link w:val="Char2"/>
    <w:pPr>
      <w:spacing w:after="120"/>
      <w:ind w:leftChars="200" w:left="420"/>
    </w:pPr>
  </w:style>
  <w:style w:type="paragraph" w:styleId="a8">
    <w:name w:val="Plain Text"/>
    <w:basedOn w:val="a0"/>
    <w:link w:val="Char3"/>
    <w:rPr>
      <w:rFonts w:ascii="宋体" w:hAnsi="Courier New"/>
      <w:szCs w:val="20"/>
    </w:rPr>
  </w:style>
  <w:style w:type="paragraph" w:styleId="2">
    <w:name w:val="Body Text Indent 2"/>
    <w:basedOn w:val="a0"/>
    <w:link w:val="2Char"/>
    <w:pPr>
      <w:spacing w:afterLines="50"/>
      <w:ind w:firstLineChars="200" w:firstLine="480"/>
    </w:pPr>
    <w:rPr>
      <w:sz w:val="24"/>
    </w:rPr>
  </w:style>
  <w:style w:type="paragraph" w:styleId="a9">
    <w:name w:val="Balloon Text"/>
    <w:basedOn w:val="a0"/>
    <w:link w:val="Char4"/>
    <w:semiHidden/>
    <w:rPr>
      <w:sz w:val="18"/>
      <w:szCs w:val="18"/>
    </w:rPr>
  </w:style>
  <w:style w:type="paragraph" w:styleId="aa">
    <w:name w:val="footer"/>
    <w:basedOn w:val="a0"/>
    <w:link w:val="Char5"/>
    <w:uiPriority w:val="99"/>
    <w:pPr>
      <w:tabs>
        <w:tab w:val="center" w:pos="4153"/>
        <w:tab w:val="right" w:pos="8306"/>
      </w:tabs>
      <w:snapToGrid w:val="0"/>
      <w:jc w:val="left"/>
    </w:pPr>
    <w:rPr>
      <w:sz w:val="18"/>
      <w:szCs w:val="18"/>
    </w:rPr>
  </w:style>
  <w:style w:type="paragraph" w:styleId="ab">
    <w:name w:val="header"/>
    <w:basedOn w:val="a0"/>
    <w:link w:val="Char6"/>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pPr>
      <w:spacing w:after="120"/>
      <w:ind w:leftChars="200" w:left="420"/>
    </w:pPr>
    <w:rPr>
      <w:sz w:val="16"/>
      <w:szCs w:val="16"/>
    </w:rPr>
  </w:style>
  <w:style w:type="paragraph" w:styleId="20">
    <w:name w:val="Body Text 2"/>
    <w:basedOn w:val="a0"/>
    <w:link w:val="2Char0"/>
    <w:pPr>
      <w:spacing w:line="340" w:lineRule="exact"/>
    </w:pPr>
    <w:rPr>
      <w:rFonts w:ascii="仿宋_GB2312" w:eastAsia="仿宋_GB2312"/>
      <w:sz w:val="24"/>
    </w:rPr>
  </w:style>
  <w:style w:type="paragraph" w:styleId="ac">
    <w:name w:val="Normal (Web)"/>
    <w:basedOn w:val="a0"/>
    <w:uiPriority w:val="99"/>
    <w:pPr>
      <w:widowControl/>
      <w:spacing w:before="100" w:beforeAutospacing="1" w:after="100" w:afterAutospacing="1"/>
      <w:jc w:val="left"/>
    </w:pPr>
    <w:rPr>
      <w:rFonts w:ascii="宋体" w:hAnsi="宋体" w:cs="宋体"/>
      <w:kern w:val="0"/>
      <w:sz w:val="24"/>
    </w:rPr>
  </w:style>
  <w:style w:type="character" w:styleId="ad">
    <w:name w:val="Strong"/>
    <w:qFormat/>
    <w:rPr>
      <w:b/>
      <w:bCs/>
    </w:rPr>
  </w:style>
  <w:style w:type="character" w:styleId="ae">
    <w:name w:val="page number"/>
    <w:basedOn w:val="a1"/>
  </w:style>
  <w:style w:type="character" w:styleId="af">
    <w:name w:val="FollowedHyperlink"/>
    <w:rPr>
      <w:color w:val="800080"/>
      <w:u w:val="single"/>
    </w:rPr>
  </w:style>
  <w:style w:type="character" w:styleId="af0">
    <w:name w:val="Emphasis"/>
    <w:qFormat/>
    <w:rPr>
      <w:color w:val="CC0000"/>
    </w:rPr>
  </w:style>
  <w:style w:type="character" w:styleId="af1">
    <w:name w:val="Hyperlink"/>
    <w:rPr>
      <w:color w:val="0000FF"/>
      <w:u w:val="single"/>
    </w:rPr>
  </w:style>
  <w:style w:type="character" w:styleId="af2">
    <w:name w:val="annotation reference"/>
    <w:semiHidden/>
    <w:rPr>
      <w:sz w:val="21"/>
      <w:szCs w:val="21"/>
    </w:rPr>
  </w:style>
  <w:style w:type="table" w:styleId="af3">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pPr>
      <w:widowControl/>
      <w:spacing w:before="100" w:beforeAutospacing="1" w:after="100" w:afterAutospacing="1"/>
      <w:jc w:val="left"/>
    </w:pPr>
    <w:rPr>
      <w:kern w:val="0"/>
      <w:sz w:val="20"/>
      <w:szCs w:val="20"/>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pPr>
      <w:numPr>
        <w:ilvl w:val="1"/>
        <w:numId w:val="1"/>
      </w:numPr>
      <w:tabs>
        <w:tab w:val="left" w:pos="420"/>
      </w:tabs>
      <w:spacing w:line="360" w:lineRule="auto"/>
    </w:pPr>
    <w:rPr>
      <w:szCs w:val="21"/>
    </w:rPr>
  </w:style>
  <w:style w:type="paragraph" w:customStyle="1" w:styleId="af4">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style2">
    <w:name w:val="style2"/>
    <w:basedOn w:val="a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Char2">
    <w:name w:val="正文文本缩进 Char"/>
    <w:link w:val="a7"/>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Char6">
    <w:name w:val="页眉 Char"/>
    <w:link w:val="ab"/>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Char4">
    <w:name w:val="批注框文本 Char"/>
    <w:link w:val="a9"/>
    <w:semiHidden/>
    <w:rPr>
      <w:rFonts w:ascii="Times New Roman" w:eastAsia="宋体" w:hAnsi="Times New Roman" w:cs="Times New Roman"/>
      <w:sz w:val="18"/>
      <w:szCs w:val="18"/>
    </w:rPr>
  </w:style>
  <w:style w:type="character" w:customStyle="1" w:styleId="Char5">
    <w:name w:val="页脚 Char"/>
    <w:link w:val="aa"/>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Char3">
    <w:name w:val="纯文本 Char"/>
    <w:link w:val="a8"/>
    <w:rPr>
      <w:rFonts w:ascii="宋体" w:eastAsia="宋体" w:hAnsi="Courier New" w:cs="Times New Roman"/>
      <w:szCs w:val="20"/>
    </w:rPr>
  </w:style>
  <w:style w:type="character" w:customStyle="1" w:styleId="CharChar3">
    <w:name w:val="Char Char3"/>
    <w:semiHidden/>
    <w:rPr>
      <w:rFonts w:ascii="宋体" w:eastAsia="宋体" w:hAnsi="Courier New"/>
      <w:kern w:val="2"/>
      <w:sz w:val="21"/>
      <w:lang w:val="en-US" w:eastAsia="zh-CN" w:bidi="ar-SA"/>
    </w:rPr>
  </w:style>
  <w:style w:type="character" w:customStyle="1" w:styleId="2Char0">
    <w:name w:val="正文文本 2 Char"/>
    <w:link w:val="20"/>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Char">
    <w:name w:val="正文文本缩进 3 Char"/>
    <w:link w:val="3"/>
    <w:rPr>
      <w:rFonts w:ascii="Times New Roman" w:eastAsia="宋体" w:hAnsi="Times New Roman" w:cs="Times New Roman"/>
      <w:sz w:val="16"/>
      <w:szCs w:val="16"/>
    </w:rPr>
  </w:style>
  <w:style w:type="character" w:customStyle="1" w:styleId="Char1">
    <w:name w:val="正文文本 Char"/>
    <w:link w:val="a6"/>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rPr>
      <w:rFonts w:eastAsia="宋体"/>
      <w:kern w:val="2"/>
      <w:sz w:val="21"/>
      <w:szCs w:val="24"/>
      <w:lang w:val="en-US" w:eastAsia="zh-CN" w:bidi="ar-SA"/>
    </w:rPr>
  </w:style>
  <w:style w:type="character" w:customStyle="1" w:styleId="style1">
    <w:name w:val="style1"/>
    <w:rPr>
      <w:rFonts w:hint="default"/>
      <w:color w:val="000000"/>
      <w:spacing w:val="300"/>
      <w:sz w:val="18"/>
      <w:szCs w:val="18"/>
      <w:u w:val="none"/>
    </w:rPr>
  </w:style>
  <w:style w:type="character" w:customStyle="1" w:styleId="duanluo">
    <w:name w:val="duanluo"/>
    <w:basedOn w:val="a1"/>
  </w:style>
  <w:style w:type="character" w:customStyle="1" w:styleId="Char0">
    <w:name w:val="批注文字 Char"/>
    <w:link w:val="a5"/>
    <w:semiHidden/>
    <w:rPr>
      <w:rFonts w:ascii="Times New Roman" w:eastAsia="宋体" w:hAnsi="Times New Roman" w:cs="Times New Roman"/>
      <w:szCs w:val="24"/>
    </w:rPr>
  </w:style>
  <w:style w:type="character" w:customStyle="1" w:styleId="style471">
    <w:name w:val="style471"/>
    <w:rPr>
      <w:rFonts w:ascii="楷体_GB2312" w:eastAsia="楷体_GB2312" w:hint="eastAsia"/>
      <w:sz w:val="27"/>
      <w:szCs w:val="27"/>
    </w:rPr>
  </w:style>
  <w:style w:type="character" w:customStyle="1" w:styleId="Char">
    <w:name w:val="批注主题 Char"/>
    <w:link w:val="a4"/>
    <w:semiHidden/>
    <w:rPr>
      <w:rFonts w:ascii="Times New Roman" w:eastAsia="宋体" w:hAnsi="Times New Roman" w:cs="Times New Roman"/>
      <w:b/>
      <w:bCs/>
      <w:szCs w:val="24"/>
    </w:rPr>
  </w:style>
  <w:style w:type="paragraph" w:styleId="af5">
    <w:name w:val="List Paragraph"/>
    <w:basedOn w:val="a0"/>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495878137">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848178989">
      <w:bodyDiv w:val="1"/>
      <w:marLeft w:val="0"/>
      <w:marRight w:val="0"/>
      <w:marTop w:val="0"/>
      <w:marBottom w:val="0"/>
      <w:divBdr>
        <w:top w:val="none" w:sz="0" w:space="0" w:color="auto"/>
        <w:left w:val="none" w:sz="0" w:space="0" w:color="auto"/>
        <w:bottom w:val="none" w:sz="0" w:space="0" w:color="auto"/>
        <w:right w:val="none" w:sz="0" w:space="0" w:color="auto"/>
      </w:divBdr>
    </w:div>
    <w:div w:id="924537610">
      <w:bodyDiv w:val="1"/>
      <w:marLeft w:val="0"/>
      <w:marRight w:val="0"/>
      <w:marTop w:val="0"/>
      <w:marBottom w:val="0"/>
      <w:divBdr>
        <w:top w:val="none" w:sz="0" w:space="0" w:color="auto"/>
        <w:left w:val="none" w:sz="0" w:space="0" w:color="auto"/>
        <w:bottom w:val="none" w:sz="0" w:space="0" w:color="auto"/>
        <w:right w:val="none" w:sz="0" w:space="0" w:color="auto"/>
      </w:divBdr>
    </w:div>
    <w:div w:id="967902293">
      <w:bodyDiv w:val="1"/>
      <w:marLeft w:val="0"/>
      <w:marRight w:val="0"/>
      <w:marTop w:val="0"/>
      <w:marBottom w:val="0"/>
      <w:divBdr>
        <w:top w:val="none" w:sz="0" w:space="0" w:color="auto"/>
        <w:left w:val="none" w:sz="0" w:space="0" w:color="auto"/>
        <w:bottom w:val="none" w:sz="0" w:space="0" w:color="auto"/>
        <w:right w:val="none" w:sz="0" w:space="0" w:color="auto"/>
      </w:divBdr>
    </w:div>
    <w:div w:id="1001934979">
      <w:bodyDiv w:val="1"/>
      <w:marLeft w:val="0"/>
      <w:marRight w:val="0"/>
      <w:marTop w:val="0"/>
      <w:marBottom w:val="0"/>
      <w:divBdr>
        <w:top w:val="none" w:sz="0" w:space="0" w:color="auto"/>
        <w:left w:val="none" w:sz="0" w:space="0" w:color="auto"/>
        <w:bottom w:val="none" w:sz="0" w:space="0" w:color="auto"/>
        <w:right w:val="none" w:sz="0" w:space="0" w:color="auto"/>
      </w:divBdr>
    </w:div>
    <w:div w:id="1018502540">
      <w:bodyDiv w:val="1"/>
      <w:marLeft w:val="0"/>
      <w:marRight w:val="0"/>
      <w:marTop w:val="0"/>
      <w:marBottom w:val="0"/>
      <w:divBdr>
        <w:top w:val="none" w:sz="0" w:space="0" w:color="auto"/>
        <w:left w:val="none" w:sz="0" w:space="0" w:color="auto"/>
        <w:bottom w:val="none" w:sz="0" w:space="0" w:color="auto"/>
        <w:right w:val="none" w:sz="0" w:space="0" w:color="auto"/>
      </w:divBdr>
    </w:div>
    <w:div w:id="1285381347">
      <w:bodyDiv w:val="1"/>
      <w:marLeft w:val="0"/>
      <w:marRight w:val="0"/>
      <w:marTop w:val="0"/>
      <w:marBottom w:val="0"/>
      <w:divBdr>
        <w:top w:val="none" w:sz="0" w:space="0" w:color="auto"/>
        <w:left w:val="none" w:sz="0" w:space="0" w:color="auto"/>
        <w:bottom w:val="none" w:sz="0" w:space="0" w:color="auto"/>
        <w:right w:val="none" w:sz="0" w:space="0" w:color="auto"/>
      </w:divBdr>
    </w:div>
    <w:div w:id="1473909050">
      <w:bodyDiv w:val="1"/>
      <w:marLeft w:val="0"/>
      <w:marRight w:val="0"/>
      <w:marTop w:val="0"/>
      <w:marBottom w:val="0"/>
      <w:divBdr>
        <w:top w:val="none" w:sz="0" w:space="0" w:color="auto"/>
        <w:left w:val="none" w:sz="0" w:space="0" w:color="auto"/>
        <w:bottom w:val="none" w:sz="0" w:space="0" w:color="auto"/>
        <w:right w:val="none" w:sz="0" w:space="0" w:color="auto"/>
      </w:divBdr>
    </w:div>
    <w:div w:id="1737584708">
      <w:bodyDiv w:val="1"/>
      <w:marLeft w:val="0"/>
      <w:marRight w:val="0"/>
      <w:marTop w:val="0"/>
      <w:marBottom w:val="0"/>
      <w:divBdr>
        <w:top w:val="none" w:sz="0" w:space="0" w:color="auto"/>
        <w:left w:val="none" w:sz="0" w:space="0" w:color="auto"/>
        <w:bottom w:val="none" w:sz="0" w:space="0" w:color="auto"/>
        <w:right w:val="none" w:sz="0" w:space="0" w:color="auto"/>
      </w:divBdr>
    </w:div>
    <w:div w:id="1782334471">
      <w:bodyDiv w:val="1"/>
      <w:marLeft w:val="0"/>
      <w:marRight w:val="0"/>
      <w:marTop w:val="0"/>
      <w:marBottom w:val="0"/>
      <w:divBdr>
        <w:top w:val="none" w:sz="0" w:space="0" w:color="auto"/>
        <w:left w:val="none" w:sz="0" w:space="0" w:color="auto"/>
        <w:bottom w:val="none" w:sz="0" w:space="0" w:color="auto"/>
        <w:right w:val="none" w:sz="0" w:space="0" w:color="auto"/>
      </w:divBdr>
    </w:div>
    <w:div w:id="1827093076">
      <w:bodyDiv w:val="1"/>
      <w:marLeft w:val="0"/>
      <w:marRight w:val="0"/>
      <w:marTop w:val="0"/>
      <w:marBottom w:val="0"/>
      <w:divBdr>
        <w:top w:val="none" w:sz="0" w:space="0" w:color="auto"/>
        <w:left w:val="none" w:sz="0" w:space="0" w:color="auto"/>
        <w:bottom w:val="none" w:sz="0" w:space="0" w:color="auto"/>
        <w:right w:val="none" w:sz="0" w:space="0" w:color="auto"/>
      </w:divBdr>
    </w:div>
    <w:div w:id="194314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65FA8-6666-4641-8FEC-667A6D4D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6812</TotalTime>
  <Pages>18</Pages>
  <Words>2146</Words>
  <Characters>12235</Characters>
  <Application>Microsoft Office Word</Application>
  <DocSecurity>0</DocSecurity>
  <Lines>101</Lines>
  <Paragraphs>28</Paragraphs>
  <ScaleCrop>false</ScaleCrop>
  <Company>HBU</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Administrator</cp:lastModifiedBy>
  <cp:revision>271</cp:revision>
  <cp:lastPrinted>2019-09-30T02:15:00Z</cp:lastPrinted>
  <dcterms:created xsi:type="dcterms:W3CDTF">2019-06-29T02:46:00Z</dcterms:created>
  <dcterms:modified xsi:type="dcterms:W3CDTF">2019-10-17T08:40:00Z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