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Pr="00951343" w:rsidRDefault="00F35CF0" w:rsidP="007B1F19">
      <w:pPr>
        <w:autoSpaceDE w:val="0"/>
        <w:autoSpaceDN w:val="0"/>
        <w:adjustRightInd w:val="0"/>
        <w:spacing w:beforeLines="50"/>
        <w:jc w:val="center"/>
        <w:rPr>
          <w:rFonts w:eastAsia="黑体"/>
          <w:b/>
          <w:color w:val="000000" w:themeColor="text1"/>
        </w:rPr>
      </w:pPr>
      <w:r w:rsidRPr="00951343">
        <w:rPr>
          <w:rFonts w:ascii="黑体" w:eastAsia="黑体"/>
          <w:bCs/>
          <w:color w:val="000000" w:themeColor="text1"/>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C17B6" w:rsidRPr="00951343">
        <w:rPr>
          <w:rFonts w:ascii="黑体" w:eastAsia="黑体"/>
          <w:bCs/>
          <w:color w:val="000000" w:themeColor="text1"/>
          <w:sz w:val="32"/>
          <w:szCs w:val="32"/>
        </w:rPr>
        <w:instrText>ADDIN CNKISM.UserStyle</w:instrText>
      </w:r>
      <w:r w:rsidRPr="00951343">
        <w:rPr>
          <w:rFonts w:ascii="黑体" w:eastAsia="黑体"/>
          <w:bCs/>
          <w:color w:val="000000" w:themeColor="text1"/>
          <w:sz w:val="32"/>
          <w:szCs w:val="32"/>
        </w:rPr>
      </w:r>
      <w:r w:rsidRPr="00951343">
        <w:rPr>
          <w:rFonts w:ascii="黑体" w:eastAsia="黑体"/>
          <w:bCs/>
          <w:color w:val="000000" w:themeColor="text1"/>
          <w:sz w:val="32"/>
          <w:szCs w:val="32"/>
        </w:rPr>
        <w:fldChar w:fldCharType="end"/>
      </w:r>
      <w:r w:rsidR="00CB70FE" w:rsidRPr="00951343">
        <w:rPr>
          <w:rFonts w:ascii="黑体" w:eastAsia="黑体" w:hint="eastAsia"/>
          <w:bCs/>
          <w:color w:val="000000" w:themeColor="text1"/>
          <w:sz w:val="32"/>
          <w:szCs w:val="32"/>
        </w:rPr>
        <w:t>新能源材料与器件</w:t>
      </w:r>
      <w:r w:rsidR="009823D4" w:rsidRPr="00951343">
        <w:rPr>
          <w:rFonts w:ascii="黑体" w:eastAsia="黑体" w:hint="eastAsia"/>
          <w:bCs/>
          <w:color w:val="000000" w:themeColor="text1"/>
          <w:sz w:val="32"/>
          <w:szCs w:val="32"/>
        </w:rPr>
        <w:t>专业人才培养方案</w:t>
      </w:r>
    </w:p>
    <w:p w:rsidR="00C57ECA" w:rsidRPr="00951343" w:rsidRDefault="009823D4">
      <w:pPr>
        <w:autoSpaceDE w:val="0"/>
        <w:autoSpaceDN w:val="0"/>
        <w:adjustRightInd w:val="0"/>
        <w:spacing w:line="360" w:lineRule="auto"/>
        <w:jc w:val="center"/>
        <w:rPr>
          <w:rFonts w:ascii="黑体" w:eastAsia="黑体" w:hAnsi="黑体"/>
          <w:color w:val="000000" w:themeColor="text1"/>
          <w:sz w:val="24"/>
        </w:rPr>
      </w:pPr>
      <w:r w:rsidRPr="00951343">
        <w:rPr>
          <w:rFonts w:ascii="黑体" w:eastAsia="黑体" w:hAnsi="黑体"/>
          <w:color w:val="000000" w:themeColor="text1"/>
          <w:sz w:val="24"/>
        </w:rPr>
        <w:t>(</w:t>
      </w:r>
      <w:r w:rsidR="00CB70FE" w:rsidRPr="00951343">
        <w:rPr>
          <w:rFonts w:ascii="黑体" w:eastAsia="黑体" w:hAnsi="黑体"/>
          <w:color w:val="000000" w:themeColor="text1"/>
          <w:sz w:val="24"/>
        </w:rPr>
        <w:t>080414T</w:t>
      </w:r>
      <w:r w:rsidRPr="00951343">
        <w:rPr>
          <w:rFonts w:ascii="黑体" w:eastAsia="黑体" w:hAnsi="黑体"/>
          <w:color w:val="000000" w:themeColor="text1"/>
          <w:sz w:val="24"/>
        </w:rPr>
        <w:t>)</w:t>
      </w:r>
    </w:p>
    <w:p w:rsidR="00C57ECA" w:rsidRPr="00951343" w:rsidRDefault="009823D4">
      <w:pPr>
        <w:autoSpaceDE w:val="0"/>
        <w:autoSpaceDN w:val="0"/>
        <w:adjustRightInd w:val="0"/>
        <w:spacing w:line="360" w:lineRule="auto"/>
        <w:ind w:firstLineChars="200" w:firstLine="480"/>
        <w:rPr>
          <w:rFonts w:eastAsia="黑体"/>
          <w:bCs/>
          <w:color w:val="000000" w:themeColor="text1"/>
          <w:sz w:val="24"/>
        </w:rPr>
      </w:pPr>
      <w:r w:rsidRPr="00951343">
        <w:rPr>
          <w:rFonts w:eastAsia="黑体" w:hint="eastAsia"/>
          <w:bCs/>
          <w:color w:val="000000" w:themeColor="text1"/>
          <w:sz w:val="24"/>
        </w:rPr>
        <w:t>一、专业介绍</w:t>
      </w:r>
    </w:p>
    <w:p w:rsidR="00B059C2" w:rsidRPr="00951343" w:rsidRDefault="007662B0" w:rsidP="00B059C2">
      <w:pPr>
        <w:widowControl/>
        <w:adjustRightInd w:val="0"/>
        <w:snapToGrid w:val="0"/>
        <w:spacing w:line="440" w:lineRule="exact"/>
        <w:ind w:firstLineChars="200" w:firstLine="420"/>
        <w:jc w:val="left"/>
        <w:rPr>
          <w:rFonts w:ascii="宋体" w:hAnsi="宋体"/>
          <w:bCs/>
          <w:color w:val="000000" w:themeColor="text1"/>
          <w:szCs w:val="21"/>
        </w:rPr>
      </w:pPr>
      <w:r>
        <w:rPr>
          <w:rFonts w:ascii="宋体" w:hAnsi="宋体" w:hint="eastAsia"/>
          <w:bCs/>
          <w:color w:val="000000" w:themeColor="text1"/>
          <w:szCs w:val="21"/>
        </w:rPr>
        <w:t>新能源材料与器件专业，学制四年，专业门类为</w:t>
      </w:r>
      <w:r w:rsidR="00B059C2" w:rsidRPr="00951343">
        <w:rPr>
          <w:rFonts w:ascii="宋体" w:hAnsi="宋体" w:hint="eastAsia"/>
          <w:bCs/>
          <w:color w:val="000000" w:themeColor="text1"/>
          <w:szCs w:val="21"/>
        </w:rPr>
        <w:t>材料类。本专业是2010</w:t>
      </w:r>
      <w:r>
        <w:rPr>
          <w:rFonts w:ascii="宋体" w:hAnsi="宋体" w:hint="eastAsia"/>
          <w:bCs/>
          <w:color w:val="000000" w:themeColor="text1"/>
          <w:szCs w:val="21"/>
        </w:rPr>
        <w:t>年教育部新增设的专业，我校</w:t>
      </w:r>
      <w:r w:rsidR="00B059C2" w:rsidRPr="00951343">
        <w:rPr>
          <w:rFonts w:ascii="宋体" w:hAnsi="宋体" w:hint="eastAsia"/>
          <w:bCs/>
          <w:color w:val="000000" w:themeColor="text1"/>
          <w:szCs w:val="21"/>
        </w:rPr>
        <w:t>始建于2014年。</w:t>
      </w:r>
    </w:p>
    <w:p w:rsidR="00B059C2" w:rsidRPr="00951343" w:rsidRDefault="00B059C2" w:rsidP="00B059C2">
      <w:pPr>
        <w:widowControl/>
        <w:adjustRightInd w:val="0"/>
        <w:snapToGrid w:val="0"/>
        <w:spacing w:line="440" w:lineRule="exact"/>
        <w:ind w:firstLineChars="200" w:firstLine="420"/>
        <w:jc w:val="left"/>
        <w:rPr>
          <w:rFonts w:ascii="宋体" w:hAnsi="宋体"/>
          <w:bCs/>
          <w:color w:val="000000" w:themeColor="text1"/>
          <w:szCs w:val="21"/>
        </w:rPr>
      </w:pPr>
      <w:r w:rsidRPr="00951343">
        <w:rPr>
          <w:rFonts w:ascii="宋体" w:hAnsi="宋体" w:hint="eastAsia"/>
          <w:bCs/>
          <w:color w:val="000000" w:themeColor="text1"/>
          <w:szCs w:val="21"/>
        </w:rPr>
        <w:t>本专业现有专任教师22人，其中教授</w:t>
      </w:r>
      <w:r w:rsidR="004A27E9">
        <w:rPr>
          <w:rFonts w:ascii="宋体" w:hAnsi="宋体" w:hint="eastAsia"/>
          <w:bCs/>
          <w:color w:val="000000" w:themeColor="text1"/>
          <w:szCs w:val="21"/>
        </w:rPr>
        <w:t>占23%</w:t>
      </w:r>
      <w:r w:rsidRPr="00951343">
        <w:rPr>
          <w:rFonts w:ascii="宋体" w:hAnsi="宋体" w:hint="eastAsia"/>
          <w:bCs/>
          <w:color w:val="000000" w:themeColor="text1"/>
          <w:szCs w:val="21"/>
        </w:rPr>
        <w:t>，副教授</w:t>
      </w:r>
      <w:r w:rsidR="004A27E9">
        <w:rPr>
          <w:rFonts w:ascii="宋体" w:hAnsi="宋体" w:hint="eastAsia"/>
          <w:bCs/>
          <w:color w:val="000000" w:themeColor="text1"/>
          <w:szCs w:val="21"/>
        </w:rPr>
        <w:t>占27%</w:t>
      </w:r>
      <w:r w:rsidRPr="00951343">
        <w:rPr>
          <w:rFonts w:ascii="宋体" w:hAnsi="宋体" w:hint="eastAsia"/>
          <w:bCs/>
          <w:color w:val="000000" w:themeColor="text1"/>
          <w:szCs w:val="21"/>
        </w:rPr>
        <w:t>，具有博士学位的教师</w:t>
      </w:r>
      <w:r w:rsidR="004A27E9">
        <w:rPr>
          <w:rFonts w:ascii="宋体" w:hAnsi="宋体" w:hint="eastAsia"/>
          <w:bCs/>
          <w:color w:val="000000" w:themeColor="text1"/>
          <w:szCs w:val="21"/>
        </w:rPr>
        <w:t>达到91%</w:t>
      </w:r>
      <w:r w:rsidRPr="00951343">
        <w:rPr>
          <w:rFonts w:ascii="宋体" w:hAnsi="宋体" w:hint="eastAsia"/>
          <w:bCs/>
          <w:color w:val="000000" w:themeColor="text1"/>
          <w:szCs w:val="21"/>
        </w:rPr>
        <w:t>。专任教师中有 “巨人计划”首批创新团队领军人才1人，河北省“三三三”人才一层次人选1人、“河北省三三三人才工程”第三层次人选2人，宝钢优秀教师1名。</w:t>
      </w:r>
    </w:p>
    <w:p w:rsidR="00313BBC" w:rsidRPr="00951343" w:rsidRDefault="00B059C2" w:rsidP="00B059C2">
      <w:pPr>
        <w:widowControl/>
        <w:adjustRightInd w:val="0"/>
        <w:snapToGrid w:val="0"/>
        <w:spacing w:line="440" w:lineRule="exact"/>
        <w:ind w:firstLineChars="200" w:firstLine="420"/>
        <w:jc w:val="left"/>
        <w:rPr>
          <w:rFonts w:ascii="宋体" w:hAnsi="宋体"/>
          <w:bCs/>
          <w:color w:val="000000" w:themeColor="text1"/>
          <w:szCs w:val="21"/>
          <w:highlight w:val="yellow"/>
        </w:rPr>
      </w:pPr>
      <w:r w:rsidRPr="00951343">
        <w:rPr>
          <w:rFonts w:ascii="宋体" w:hAnsi="宋体" w:hint="eastAsia"/>
          <w:bCs/>
          <w:color w:val="000000" w:themeColor="text1"/>
          <w:szCs w:val="21"/>
        </w:rPr>
        <w:t>本专业依托我校新能源资源及其综合利用优势基础，以“新能源资源—新能源材料—器件”知识体系为主线，形成了在薄膜为主的半导体材料与光伏器件、锂离子电池为主的化学电源材料与器件</w:t>
      </w:r>
      <w:r w:rsidR="005C5090" w:rsidRPr="00951343">
        <w:rPr>
          <w:rFonts w:ascii="宋体" w:hAnsi="宋体" w:hint="eastAsia"/>
          <w:bCs/>
          <w:color w:val="000000" w:themeColor="text1"/>
          <w:szCs w:val="21"/>
        </w:rPr>
        <w:t>等</w:t>
      </w:r>
      <w:r w:rsidRPr="00951343">
        <w:rPr>
          <w:rFonts w:ascii="宋体" w:hAnsi="宋体" w:hint="eastAsia"/>
          <w:bCs/>
          <w:color w:val="000000" w:themeColor="text1"/>
          <w:szCs w:val="21"/>
        </w:rPr>
        <w:t>方向上进行人才培养的专业特色。</w:t>
      </w:r>
    </w:p>
    <w:p w:rsidR="003C68C2" w:rsidRPr="00951343" w:rsidRDefault="003C68C2" w:rsidP="003C68C2">
      <w:pPr>
        <w:autoSpaceDE w:val="0"/>
        <w:autoSpaceDN w:val="0"/>
        <w:adjustRightInd w:val="0"/>
        <w:spacing w:line="360" w:lineRule="auto"/>
        <w:ind w:firstLineChars="200" w:firstLine="480"/>
        <w:rPr>
          <w:rFonts w:ascii="黑体" w:eastAsia="黑体"/>
          <w:bCs/>
          <w:color w:val="000000" w:themeColor="text1"/>
          <w:szCs w:val="21"/>
        </w:rPr>
      </w:pPr>
      <w:bookmarkStart w:id="0" w:name="OLE_LINK2"/>
      <w:bookmarkStart w:id="1" w:name="OLE_LINK1"/>
      <w:r w:rsidRPr="00951343">
        <w:rPr>
          <w:rFonts w:eastAsia="黑体" w:hint="eastAsia"/>
          <w:bCs/>
          <w:color w:val="000000" w:themeColor="text1"/>
          <w:sz w:val="24"/>
        </w:rPr>
        <w:t>二、培养目标</w:t>
      </w:r>
    </w:p>
    <w:bookmarkEnd w:id="0"/>
    <w:bookmarkEnd w:id="1"/>
    <w:p w:rsidR="003C68C2" w:rsidRPr="00951343" w:rsidRDefault="003C68C2" w:rsidP="003C68C2">
      <w:pPr>
        <w:spacing w:line="440" w:lineRule="exact"/>
        <w:ind w:firstLineChars="250" w:firstLine="525"/>
        <w:rPr>
          <w:bCs/>
          <w:color w:val="000000" w:themeColor="text1"/>
          <w:szCs w:val="21"/>
        </w:rPr>
      </w:pPr>
      <w:r w:rsidRPr="00951343">
        <w:rPr>
          <w:rFonts w:hint="eastAsia"/>
          <w:bCs/>
          <w:color w:val="000000" w:themeColor="text1"/>
          <w:szCs w:val="21"/>
        </w:rPr>
        <w:t>本专业旨在满足国家新能源战略发展需求，通过学习能源获取、转化、存储、以及管理所需要的基础理论知识、实验知识和专业知识，掌握新能源材料的合成与制备、新能源器件设计与测试、新能源系统与工程等方面的基本理论和技能，以培养德、智、体、美、劳全面发展，知识结构合理、基础扎实、勇于创新、具有国际化的视野，能够在新能源材料与器件及相关领域，从事研发、教学、生产及经营管理等方面工作的多学科复合型人才。</w:t>
      </w:r>
    </w:p>
    <w:p w:rsidR="003C68C2" w:rsidRPr="00951343" w:rsidRDefault="003C68C2" w:rsidP="003C68C2">
      <w:pPr>
        <w:spacing w:line="440" w:lineRule="exact"/>
        <w:ind w:firstLineChars="200" w:firstLine="420"/>
        <w:rPr>
          <w:rFonts w:ascii="宋体" w:hAnsi="宋体"/>
          <w:bCs/>
          <w:color w:val="000000" w:themeColor="text1"/>
          <w:szCs w:val="21"/>
        </w:rPr>
      </w:pPr>
      <w:r w:rsidRPr="00951343">
        <w:rPr>
          <w:rFonts w:ascii="宋体" w:hAnsi="宋体" w:hint="eastAsia"/>
          <w:bCs/>
          <w:color w:val="000000" w:themeColor="text1"/>
          <w:szCs w:val="21"/>
        </w:rPr>
        <w:t>本专业毕业生应达到以下目标：</w:t>
      </w:r>
    </w:p>
    <w:p w:rsidR="003C68C2" w:rsidRPr="00240A43" w:rsidRDefault="00240A43" w:rsidP="00240A43">
      <w:pPr>
        <w:autoSpaceDE w:val="0"/>
        <w:autoSpaceDN w:val="0"/>
        <w:adjustRightInd w:val="0"/>
        <w:spacing w:line="360" w:lineRule="auto"/>
        <w:ind w:firstLineChars="200" w:firstLine="420"/>
        <w:rPr>
          <w:rFonts w:ascii="宋体" w:hAnsi="宋体"/>
          <w:bCs/>
          <w:szCs w:val="21"/>
        </w:rPr>
      </w:pPr>
      <w:bookmarkStart w:id="2" w:name="OLE_LINK18"/>
      <w:bookmarkStart w:id="3" w:name="OLE_LINK17"/>
      <w:r>
        <w:rPr>
          <w:rFonts w:ascii="宋体" w:hAnsi="宋体" w:hint="eastAsia"/>
          <w:bCs/>
          <w:szCs w:val="21"/>
        </w:rPr>
        <w:t>培养目标1：</w:t>
      </w:r>
      <w:r w:rsidR="003C68C2" w:rsidRPr="00240A43">
        <w:rPr>
          <w:rFonts w:hint="eastAsia"/>
          <w:color w:val="000000" w:themeColor="text1"/>
        </w:rPr>
        <w:t>具备人文科学素质、职业道德和社会责任感；</w:t>
      </w:r>
    </w:p>
    <w:p w:rsidR="003C68C2" w:rsidRPr="00240A43" w:rsidRDefault="00240A43" w:rsidP="00240A4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w:t>
      </w:r>
      <w:r w:rsidR="003C68C2" w:rsidRPr="00240A43">
        <w:rPr>
          <w:rFonts w:hint="eastAsia"/>
          <w:color w:val="000000" w:themeColor="text1"/>
        </w:rPr>
        <w:t>能够运用基础理论和专业知识系统研究、分析和解决光伏电池、化学电源等新能源材料及器件领域的合成、设计、加工等专业职位相关的科学和工程问题；</w:t>
      </w:r>
    </w:p>
    <w:p w:rsidR="002323DD" w:rsidRPr="00B07413" w:rsidRDefault="00240A43" w:rsidP="002323DD">
      <w:pPr>
        <w:widowControl/>
        <w:adjustRightInd w:val="0"/>
        <w:snapToGrid w:val="0"/>
        <w:spacing w:line="440" w:lineRule="exact"/>
        <w:ind w:firstLineChars="200" w:firstLine="420"/>
        <w:jc w:val="left"/>
        <w:rPr>
          <w:rFonts w:ascii="宋体" w:hAnsi="宋体"/>
          <w:bCs/>
          <w:szCs w:val="21"/>
        </w:rPr>
      </w:pPr>
      <w:r>
        <w:rPr>
          <w:rFonts w:ascii="宋体" w:hAnsi="宋体" w:hint="eastAsia"/>
          <w:bCs/>
          <w:szCs w:val="21"/>
        </w:rPr>
        <w:t>培养目标3：</w:t>
      </w:r>
      <w:r w:rsidR="002323DD" w:rsidRPr="00B07413">
        <w:rPr>
          <w:rFonts w:ascii="宋体" w:hAnsi="宋体" w:hint="eastAsia"/>
          <w:bCs/>
          <w:szCs w:val="21"/>
        </w:rPr>
        <w:t>具有团队协作、沟通交流的能力和国际视野，能胜任技术负责、项目管理等工作；</w:t>
      </w:r>
    </w:p>
    <w:p w:rsidR="003C68C2" w:rsidRPr="00240A43" w:rsidRDefault="00240A43" w:rsidP="00240A4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培养目标4：</w:t>
      </w:r>
      <w:r w:rsidR="003C68C2" w:rsidRPr="00240A43">
        <w:rPr>
          <w:rFonts w:hint="eastAsia"/>
          <w:color w:val="000000" w:themeColor="text1"/>
        </w:rPr>
        <w:t>能够持续跟踪新能源专业前沿技术，具备工程创新意识和竞争能力。</w:t>
      </w:r>
    </w:p>
    <w:p w:rsidR="003C68C2" w:rsidRPr="00951343" w:rsidRDefault="003C68C2" w:rsidP="003C68C2">
      <w:pPr>
        <w:autoSpaceDE w:val="0"/>
        <w:autoSpaceDN w:val="0"/>
        <w:adjustRightInd w:val="0"/>
        <w:spacing w:line="360" w:lineRule="auto"/>
        <w:ind w:firstLineChars="200" w:firstLine="480"/>
        <w:rPr>
          <w:rFonts w:eastAsia="黑体"/>
          <w:bCs/>
          <w:color w:val="000000" w:themeColor="text1"/>
          <w:sz w:val="24"/>
        </w:rPr>
      </w:pPr>
      <w:bookmarkStart w:id="4" w:name="OLE_LINK4"/>
      <w:bookmarkStart w:id="5" w:name="OLE_LINK3"/>
      <w:bookmarkEnd w:id="2"/>
      <w:bookmarkEnd w:id="3"/>
      <w:r w:rsidRPr="00951343">
        <w:rPr>
          <w:rFonts w:eastAsia="黑体" w:hint="eastAsia"/>
          <w:bCs/>
          <w:color w:val="000000" w:themeColor="text1"/>
          <w:sz w:val="24"/>
        </w:rPr>
        <w:t>三、毕业要求</w:t>
      </w:r>
    </w:p>
    <w:bookmarkEnd w:id="4"/>
    <w:bookmarkEnd w:id="5"/>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本专业学生主要学习以太阳电池、化学电源和发光显示为重点的能量转换与存储材料及其器件相关的基本理论和基本知识，接受科学研究、工程设计、技术开发等方面所需要的基本训练，掌握新能源材料的制备方法及表征手段，掌握相关器件的基本原理、制造技术与评价方法，具备新能源材料与器件的研究、开发、应用及管理方面的综合能力，养成良好的身</w:t>
      </w:r>
      <w:r w:rsidRPr="00951343">
        <w:rPr>
          <w:rFonts w:ascii="宋体" w:hAnsi="宋体" w:hint="eastAsia"/>
          <w:bCs/>
          <w:color w:val="000000" w:themeColor="text1"/>
          <w:szCs w:val="21"/>
        </w:rPr>
        <w:lastRenderedPageBreak/>
        <w:t>体和心理素质。人格健全、责任感强、具有较强的创新实践能力和宽广的国际化视野。</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本专业毕业生应掌握的知识、具备的能力和养成的素质：</w:t>
      </w:r>
    </w:p>
    <w:p w:rsidR="003C68C2" w:rsidRPr="00951343" w:rsidRDefault="003C68C2" w:rsidP="003C68C2">
      <w:pPr>
        <w:autoSpaceDE w:val="0"/>
        <w:autoSpaceDN w:val="0"/>
        <w:adjustRightInd w:val="0"/>
        <w:spacing w:line="360" w:lineRule="auto"/>
        <w:ind w:firstLineChars="200" w:firstLine="422"/>
        <w:rPr>
          <w:rFonts w:ascii="宋体" w:hAnsi="宋体"/>
          <w:b/>
          <w:bCs/>
          <w:color w:val="000000" w:themeColor="text1"/>
          <w:szCs w:val="21"/>
        </w:rPr>
      </w:pPr>
      <w:r w:rsidRPr="00951343">
        <w:rPr>
          <w:rFonts w:ascii="宋体" w:hAnsi="宋体" w:hint="eastAsia"/>
          <w:b/>
          <w:bCs/>
          <w:color w:val="000000" w:themeColor="text1"/>
          <w:szCs w:val="21"/>
        </w:rPr>
        <w:t>1.毕业生应掌握的知识</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1-1：人文知识：具有哲学、历史、法律、文学、艺术等人文社会科学方面</w:t>
      </w:r>
      <w:r w:rsidR="002B2A77" w:rsidRPr="00951343">
        <w:rPr>
          <w:rFonts w:ascii="宋体" w:hAnsi="宋体" w:hint="eastAsia"/>
          <w:bCs/>
          <w:color w:val="000000" w:themeColor="text1"/>
          <w:szCs w:val="21"/>
        </w:rPr>
        <w:t>的</w:t>
      </w:r>
      <w:r w:rsidRPr="00951343">
        <w:rPr>
          <w:rFonts w:ascii="宋体" w:hAnsi="宋体" w:hint="eastAsia"/>
          <w:bCs/>
          <w:color w:val="000000" w:themeColor="text1"/>
          <w:szCs w:val="21"/>
        </w:rPr>
        <w:t>基本知识</w:t>
      </w:r>
      <w:r w:rsidR="002B2A77" w:rsidRPr="00951343">
        <w:rPr>
          <w:rFonts w:ascii="宋体" w:hAnsi="宋体" w:hint="eastAsia"/>
          <w:bCs/>
          <w:color w:val="000000" w:themeColor="text1"/>
          <w:szCs w:val="21"/>
        </w:rPr>
        <w:t>，</w:t>
      </w:r>
      <w:r w:rsidR="00E80408">
        <w:rPr>
          <w:rFonts w:ascii="宋体" w:hAnsi="宋体" w:hint="eastAsia"/>
          <w:bCs/>
          <w:color w:val="000000" w:themeColor="text1"/>
          <w:szCs w:val="21"/>
        </w:rPr>
        <w:t>掌握一门外国语言，增强社会文明意识，发展社会实践技能；</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1-2：基础知识：系统掌握本专业所必需的数学、物理、化学基础，计算机程序设计知识及外语和工程技术基础知识；</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1-3：专业知识：掌握与新能源材料与器件相关的基本理论、基本技能与方法，受到比较严格的科学思维和科学实验的训练，具有可再生能源转换与储存的专项知识和应用性知识；</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 xml:space="preserve">1-4：扩展知识：了解新能源材料与器件专业相关学科的发展现状和趋势，熟悉与本专业相关的职业和行业的重要法律、法规及方针与政策。 </w:t>
      </w:r>
    </w:p>
    <w:p w:rsidR="003C68C2" w:rsidRPr="00951343" w:rsidRDefault="003C68C2" w:rsidP="003C68C2">
      <w:pPr>
        <w:autoSpaceDE w:val="0"/>
        <w:autoSpaceDN w:val="0"/>
        <w:adjustRightInd w:val="0"/>
        <w:spacing w:line="360" w:lineRule="auto"/>
        <w:ind w:firstLineChars="200" w:firstLine="422"/>
        <w:rPr>
          <w:rFonts w:ascii="宋体" w:hAnsi="宋体"/>
          <w:b/>
          <w:bCs/>
          <w:color w:val="000000" w:themeColor="text1"/>
          <w:szCs w:val="21"/>
        </w:rPr>
      </w:pPr>
      <w:r w:rsidRPr="00951343">
        <w:rPr>
          <w:rFonts w:ascii="宋体" w:hAnsi="宋体" w:hint="eastAsia"/>
          <w:b/>
          <w:bCs/>
          <w:color w:val="000000" w:themeColor="text1"/>
          <w:szCs w:val="21"/>
        </w:rPr>
        <w:t>2.毕业生应具备的能力</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2-1：知识学习与应用能力：具有综合应用数学、自然科学、工程基础和专业知识识别、表达、并通过文献研究分析新能源材料与器件工程领域复杂工程问题，以获得有效结论；具有自主学习和终身学习的意识，有不断</w:t>
      </w:r>
      <w:r w:rsidR="00D96465">
        <w:rPr>
          <w:rFonts w:ascii="宋体" w:hAnsi="宋体" w:hint="eastAsia"/>
          <w:bCs/>
          <w:color w:val="000000" w:themeColor="text1"/>
          <w:szCs w:val="21"/>
        </w:rPr>
        <w:t>学习和适应发展的能力；</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2-2：设计开发与创新能力：具有设计材料和制备工艺、提高材料的性能、开发研究新材料和新工艺、根据工程应用选择材料等方面的基本能力；能够基于工程相关背景知识进行合理分析，评价专业工程实践和复杂工程问题解决方案对社会、健康、安全、法律以及文化的影响，并理解应承担的责任；能够理解和</w:t>
      </w:r>
      <w:r w:rsidR="00D96465">
        <w:rPr>
          <w:rFonts w:ascii="宋体" w:hAnsi="宋体" w:hint="eastAsia"/>
          <w:bCs/>
          <w:color w:val="000000" w:themeColor="text1"/>
          <w:szCs w:val="21"/>
        </w:rPr>
        <w:t>评价针对复杂工程问题的专业工程实践对环境、社会可持续发展的影响；</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2-3：项目管理能力：理解并掌握工程管理原理与经济决策方法，并能在多学科环境中应用；具有针对新能源材料与器件工程领域复杂工程问题，开发、选择与使用恰当的技术、资源、现代工程工具和信息技术工具</w:t>
      </w:r>
      <w:r w:rsidR="00D96465">
        <w:rPr>
          <w:rFonts w:ascii="宋体" w:hAnsi="宋体" w:hint="eastAsia"/>
          <w:bCs/>
          <w:color w:val="000000" w:themeColor="text1"/>
          <w:szCs w:val="21"/>
        </w:rPr>
        <w:t>的初步能力，包括对复杂工程问题的预测与模拟，并能够理解其局限性；</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2-4：沟通交流能力：具有就新能源材料与器件领域相关问题与业界同行及社会公众进行有效沟通和交流，包括撰写报告和设计文稿、陈述发言、清晰表达或回应指令的基本能力，并具备一定的国际视野，能够在跨文化背景下进行沟通和交流。</w:t>
      </w:r>
    </w:p>
    <w:p w:rsidR="003C68C2" w:rsidRPr="00951343" w:rsidRDefault="003C68C2" w:rsidP="003C68C2">
      <w:pPr>
        <w:autoSpaceDE w:val="0"/>
        <w:autoSpaceDN w:val="0"/>
        <w:adjustRightInd w:val="0"/>
        <w:spacing w:line="360" w:lineRule="auto"/>
        <w:ind w:firstLineChars="200" w:firstLine="422"/>
        <w:rPr>
          <w:rFonts w:ascii="宋体" w:hAnsi="宋体"/>
          <w:b/>
          <w:bCs/>
          <w:color w:val="000000" w:themeColor="text1"/>
          <w:szCs w:val="21"/>
        </w:rPr>
      </w:pPr>
      <w:r w:rsidRPr="00951343">
        <w:rPr>
          <w:rFonts w:ascii="宋体" w:hAnsi="宋体" w:hint="eastAsia"/>
          <w:b/>
          <w:bCs/>
          <w:color w:val="000000" w:themeColor="text1"/>
          <w:szCs w:val="21"/>
        </w:rPr>
        <w:t>3.毕业生应养成的素质</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lastRenderedPageBreak/>
        <w:t>3-1：文化科学素质：具有人文社会科学素养、社会责任感，能够在工程实践中理解并遵守工程职业道德和规范，履行责任；能够在多学科背景下的团队中承担个体、团队成员</w:t>
      </w:r>
      <w:r w:rsidR="00D96465">
        <w:rPr>
          <w:rFonts w:ascii="宋体" w:hAnsi="宋体" w:hint="eastAsia"/>
          <w:bCs/>
          <w:color w:val="000000" w:themeColor="text1"/>
          <w:szCs w:val="21"/>
        </w:rPr>
        <w:t>以及负责人的角色；</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3-2：专业素质：以物理、化学及实验课为主体，为学生打下扎实的</w:t>
      </w:r>
      <w:r w:rsidR="00D96465">
        <w:rPr>
          <w:rFonts w:ascii="宋体" w:hAnsi="宋体" w:hint="eastAsia"/>
          <w:bCs/>
          <w:color w:val="000000" w:themeColor="text1"/>
          <w:szCs w:val="21"/>
        </w:rPr>
        <w:t>工学</w:t>
      </w:r>
      <w:r w:rsidRPr="00951343">
        <w:rPr>
          <w:rFonts w:ascii="宋体" w:hAnsi="宋体" w:hint="eastAsia"/>
          <w:bCs/>
          <w:color w:val="000000" w:themeColor="text1"/>
          <w:szCs w:val="21"/>
        </w:rPr>
        <w:t>基础，培养广阔的工程学视野；为向新能源科学专业发展、理解能量转换与存储的基本原理，以及新能源材料与器件的设计、制备与表征提供扎实的理论基础。</w:t>
      </w:r>
    </w:p>
    <w:p w:rsidR="003C68C2" w:rsidRPr="00951343" w:rsidRDefault="003C68C2" w:rsidP="003C68C2">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 xml:space="preserve">3-3： </w:t>
      </w:r>
      <w:r w:rsidR="00D96465">
        <w:rPr>
          <w:rFonts w:ascii="宋体" w:hAnsi="宋体" w:hint="eastAsia"/>
          <w:bCs/>
          <w:color w:val="000000" w:themeColor="text1"/>
          <w:szCs w:val="21"/>
        </w:rPr>
        <w:t>身心</w:t>
      </w:r>
      <w:r w:rsidRPr="00951343">
        <w:rPr>
          <w:rFonts w:ascii="宋体" w:hAnsi="宋体" w:hint="eastAsia"/>
          <w:bCs/>
          <w:color w:val="000000" w:themeColor="text1"/>
          <w:szCs w:val="21"/>
        </w:rPr>
        <w:t>素质：具有健康的身体和良好的心理素质。</w:t>
      </w:r>
    </w:p>
    <w:p w:rsidR="004C075F" w:rsidRPr="00951343" w:rsidRDefault="004C075F" w:rsidP="004C075F">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t>四、主干学科</w:t>
      </w:r>
    </w:p>
    <w:p w:rsidR="004C075F" w:rsidRPr="00951343" w:rsidRDefault="00CD716D" w:rsidP="004C075F">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新能源材料与器件、物理学、材料科学与工程、电子科学与技术。</w:t>
      </w:r>
    </w:p>
    <w:p w:rsidR="004C075F" w:rsidRPr="00951343" w:rsidRDefault="004C075F" w:rsidP="004C075F">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t>五、标准学制</w:t>
      </w:r>
    </w:p>
    <w:p w:rsidR="004C075F" w:rsidRPr="00951343" w:rsidRDefault="004C075F" w:rsidP="004C075F">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四年。</w:t>
      </w:r>
    </w:p>
    <w:p w:rsidR="00C57ECA" w:rsidRPr="00951343" w:rsidRDefault="004C075F">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t>六</w:t>
      </w:r>
      <w:r w:rsidR="009823D4" w:rsidRPr="00951343">
        <w:rPr>
          <w:rFonts w:ascii="黑体" w:eastAsia="黑体" w:hint="eastAsia"/>
          <w:bCs/>
          <w:color w:val="000000" w:themeColor="text1"/>
          <w:sz w:val="24"/>
        </w:rPr>
        <w:t>、核心课程与主要实践性教学环节</w:t>
      </w:r>
    </w:p>
    <w:p w:rsidR="00C57ECA" w:rsidRPr="00951343" w:rsidRDefault="009823D4">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核心课程：</w:t>
      </w:r>
      <w:r w:rsidR="00CD716D" w:rsidRPr="00951343">
        <w:rPr>
          <w:rFonts w:ascii="宋体" w:hAnsi="宋体" w:hint="eastAsia"/>
          <w:bCs/>
          <w:color w:val="000000" w:themeColor="text1"/>
          <w:szCs w:val="21"/>
        </w:rPr>
        <w:t>普通物理学、电工电子学、物理化学、材料科学基础、材料现代分析与测试、固体物理学、半导体物理与器件、光伏物理与太阳能电池技术、储能材料与制备技术、新能源转换与控制技术</w:t>
      </w:r>
      <w:r w:rsidRPr="00951343">
        <w:rPr>
          <w:rFonts w:ascii="宋体" w:hAnsi="宋体" w:hint="eastAsia"/>
          <w:bCs/>
          <w:color w:val="000000" w:themeColor="text1"/>
          <w:szCs w:val="21"/>
        </w:rPr>
        <w:t>等。</w:t>
      </w:r>
    </w:p>
    <w:p w:rsidR="00C57ECA" w:rsidRPr="00951343" w:rsidRDefault="009823D4">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主要实践性教学环节：</w:t>
      </w:r>
      <w:r w:rsidR="00CB70FE" w:rsidRPr="00951343">
        <w:rPr>
          <w:rFonts w:ascii="宋体" w:hAnsi="宋体" w:hint="eastAsia"/>
          <w:bCs/>
          <w:color w:val="000000" w:themeColor="text1"/>
          <w:szCs w:val="21"/>
        </w:rPr>
        <w:t>普通物理实验、物理化学实验、电工电子学实验、新能源材料与器件专业基础实验、新能源材料与器件专业实验、</w:t>
      </w:r>
      <w:r w:rsidR="004829CE" w:rsidRPr="00951343">
        <w:rPr>
          <w:rFonts w:ascii="宋体" w:hAnsi="宋体" w:hint="eastAsia"/>
          <w:bCs/>
          <w:color w:val="000000" w:themeColor="text1"/>
          <w:szCs w:val="21"/>
        </w:rPr>
        <w:t>材料综合实验、</w:t>
      </w:r>
      <w:r w:rsidR="00CB70FE" w:rsidRPr="00951343">
        <w:rPr>
          <w:rFonts w:ascii="宋体" w:hAnsi="宋体" w:hint="eastAsia"/>
          <w:bCs/>
          <w:color w:val="000000" w:themeColor="text1"/>
          <w:szCs w:val="21"/>
        </w:rPr>
        <w:t>认识实习、机械制图与CAD上机、科技技能创新训练、毕业论文</w:t>
      </w:r>
      <w:r w:rsidRPr="00951343">
        <w:rPr>
          <w:rFonts w:ascii="宋体" w:hAnsi="宋体" w:hint="eastAsia"/>
          <w:bCs/>
          <w:color w:val="000000" w:themeColor="text1"/>
          <w:szCs w:val="21"/>
        </w:rPr>
        <w:t>等。</w:t>
      </w:r>
    </w:p>
    <w:p w:rsidR="00C57ECA" w:rsidRPr="00951343" w:rsidRDefault="00043A4E">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t>七</w:t>
      </w:r>
      <w:r w:rsidR="009823D4" w:rsidRPr="00951343">
        <w:rPr>
          <w:rFonts w:ascii="黑体" w:eastAsia="黑体" w:hint="eastAsia"/>
          <w:bCs/>
          <w:color w:val="000000" w:themeColor="text1"/>
          <w:sz w:val="24"/>
        </w:rPr>
        <w:t>、授予学位</w:t>
      </w:r>
    </w:p>
    <w:p w:rsidR="004C30B4" w:rsidRPr="00951343" w:rsidRDefault="00CD716D" w:rsidP="004C30B4">
      <w:pPr>
        <w:autoSpaceDE w:val="0"/>
        <w:autoSpaceDN w:val="0"/>
        <w:adjustRightInd w:val="0"/>
        <w:spacing w:line="360" w:lineRule="auto"/>
        <w:ind w:firstLineChars="200" w:firstLine="420"/>
        <w:rPr>
          <w:rFonts w:ascii="宋体" w:hAnsi="宋体"/>
          <w:bCs/>
          <w:color w:val="000000" w:themeColor="text1"/>
          <w:szCs w:val="21"/>
        </w:rPr>
      </w:pPr>
      <w:r w:rsidRPr="00951343">
        <w:rPr>
          <w:rFonts w:ascii="宋体" w:hAnsi="宋体" w:hint="eastAsia"/>
          <w:bCs/>
          <w:color w:val="000000" w:themeColor="text1"/>
          <w:szCs w:val="21"/>
        </w:rPr>
        <w:t>工学</w:t>
      </w:r>
      <w:r w:rsidR="009823D4" w:rsidRPr="00951343">
        <w:rPr>
          <w:rFonts w:ascii="宋体" w:hAnsi="宋体" w:hint="eastAsia"/>
          <w:bCs/>
          <w:color w:val="000000" w:themeColor="text1"/>
          <w:szCs w:val="21"/>
        </w:rPr>
        <w:t>学士。</w:t>
      </w:r>
    </w:p>
    <w:p w:rsidR="006615C4" w:rsidRPr="00951343" w:rsidRDefault="006615C4" w:rsidP="004C30B4">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bCs/>
          <w:color w:val="000000" w:themeColor="text1"/>
          <w:sz w:val="24"/>
        </w:rPr>
        <w:br w:type="page"/>
      </w:r>
    </w:p>
    <w:p w:rsidR="00C57ECA" w:rsidRPr="00951343" w:rsidRDefault="00043A4E">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lastRenderedPageBreak/>
        <w:t>八</w:t>
      </w:r>
      <w:r w:rsidR="009823D4" w:rsidRPr="00951343">
        <w:rPr>
          <w:rFonts w:ascii="黑体" w:eastAsia="黑体" w:hint="eastAsia"/>
          <w:bCs/>
          <w:color w:val="000000" w:themeColor="text1"/>
          <w:sz w:val="24"/>
        </w:rPr>
        <w:t>、毕业学分</w:t>
      </w:r>
      <w:r w:rsidR="004D04FB" w:rsidRPr="00951343">
        <w:rPr>
          <w:rFonts w:ascii="黑体" w:eastAsia="黑体" w:hint="eastAsia"/>
          <w:bCs/>
          <w:color w:val="000000" w:themeColor="text1"/>
          <w:sz w:val="24"/>
        </w:rPr>
        <w:t>要求</w:t>
      </w:r>
    </w:p>
    <w:p w:rsidR="004D04FB" w:rsidRPr="00951343" w:rsidRDefault="004D04FB" w:rsidP="004D04FB">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B326E6" w:rsidRPr="00951343" w:rsidTr="00E85C9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326E6" w:rsidRPr="00951343" w:rsidRDefault="00B326E6"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B326E6" w:rsidRPr="00951343" w:rsidRDefault="00B326E6"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6E6" w:rsidRPr="00951343" w:rsidRDefault="00B326E6"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修读</w:t>
            </w:r>
          </w:p>
          <w:p w:rsidR="00B326E6" w:rsidRPr="00951343" w:rsidRDefault="00B326E6"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951343" w:rsidRDefault="00B326E6" w:rsidP="00B4360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951343" w:rsidRDefault="00B326E6" w:rsidP="00B326E6">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51343" w:rsidRDefault="00B326E6" w:rsidP="00B4360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学分</w:t>
            </w:r>
          </w:p>
          <w:p w:rsidR="00B326E6" w:rsidRPr="00951343" w:rsidRDefault="00B326E6" w:rsidP="00B4360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51343" w:rsidRDefault="00B326E6" w:rsidP="00B4360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学时</w:t>
            </w:r>
          </w:p>
          <w:p w:rsidR="00B326E6" w:rsidRPr="00951343" w:rsidRDefault="00B326E6" w:rsidP="00B4360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合计</w:t>
            </w:r>
          </w:p>
        </w:tc>
      </w:tr>
      <w:tr w:rsidR="00B326E6" w:rsidRPr="00951343" w:rsidTr="00E85C98">
        <w:trPr>
          <w:trHeight w:val="397"/>
          <w:jc w:val="center"/>
        </w:trPr>
        <w:tc>
          <w:tcPr>
            <w:tcW w:w="1531" w:type="dxa"/>
            <w:vMerge/>
            <w:tcBorders>
              <w:left w:val="single" w:sz="4" w:space="0" w:color="auto"/>
              <w:bottom w:val="single" w:sz="4" w:space="0" w:color="auto"/>
              <w:right w:val="single" w:sz="4" w:space="0" w:color="auto"/>
            </w:tcBorders>
            <w:vAlign w:val="center"/>
            <w:hideMark/>
          </w:tcPr>
          <w:p w:rsidR="00F862BF" w:rsidRPr="00951343" w:rsidRDefault="00F862BF" w:rsidP="00B43605">
            <w:pPr>
              <w:widowControl/>
              <w:snapToGrid w:val="0"/>
              <w:jc w:val="center"/>
              <w:rPr>
                <w:rFonts w:ascii="宋体" w:hAnsi="宋体"/>
                <w:b/>
                <w:bCs/>
                <w:color w:val="000000" w:themeColor="text1"/>
                <w:sz w:val="18"/>
                <w:szCs w:val="18"/>
              </w:rPr>
            </w:pPr>
          </w:p>
        </w:tc>
        <w:tc>
          <w:tcPr>
            <w:tcW w:w="1587" w:type="dxa"/>
            <w:vMerge/>
            <w:tcBorders>
              <w:left w:val="single" w:sz="4" w:space="0" w:color="auto"/>
              <w:bottom w:val="single" w:sz="4" w:space="0" w:color="auto"/>
              <w:right w:val="single" w:sz="4" w:space="0" w:color="auto"/>
            </w:tcBorders>
            <w:vAlign w:val="center"/>
          </w:tcPr>
          <w:p w:rsidR="00F862BF" w:rsidRPr="00951343" w:rsidRDefault="00F862BF" w:rsidP="00B43605">
            <w:pPr>
              <w:widowControl/>
              <w:snapToGrid w:val="0"/>
              <w:jc w:val="center"/>
              <w:rPr>
                <w:rFonts w:ascii="宋体" w:hAnsi="宋体"/>
                <w:b/>
                <w:bCs/>
                <w:color w:val="000000" w:themeColor="text1"/>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2BF" w:rsidRPr="00951343" w:rsidRDefault="00F862BF" w:rsidP="00B43605">
            <w:pPr>
              <w:widowControl/>
              <w:snapToGrid w:val="0"/>
              <w:jc w:val="center"/>
              <w:rPr>
                <w:rFonts w:ascii="宋体" w:hAnsi="宋体"/>
                <w:b/>
                <w:bCs/>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F862BF" w:rsidRPr="00951343" w:rsidRDefault="00F862BF" w:rsidP="00B4360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951343" w:rsidRDefault="00F862BF" w:rsidP="00B4360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F862BF" w:rsidRPr="00951343" w:rsidRDefault="00F862BF" w:rsidP="00B4360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951343" w:rsidRDefault="009475E4" w:rsidP="00B4360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F862BF" w:rsidRPr="00951343" w:rsidRDefault="00F862BF" w:rsidP="00B43605">
            <w:pPr>
              <w:widowControl/>
              <w:snapToGrid w:val="0"/>
              <w:jc w:val="center"/>
              <w:rPr>
                <w:rFonts w:ascii="宋体" w:hAnsi="宋体"/>
                <w:b/>
                <w:bCs/>
                <w:color w:val="000000" w:themeColor="text1"/>
                <w:sz w:val="18"/>
                <w:szCs w:val="18"/>
              </w:rPr>
            </w:pPr>
          </w:p>
        </w:tc>
        <w:tc>
          <w:tcPr>
            <w:tcW w:w="850" w:type="dxa"/>
            <w:vMerge/>
            <w:tcBorders>
              <w:left w:val="nil"/>
              <w:bottom w:val="single" w:sz="4" w:space="0" w:color="auto"/>
              <w:right w:val="single" w:sz="4" w:space="0" w:color="auto"/>
            </w:tcBorders>
            <w:shd w:val="clear" w:color="auto" w:fill="auto"/>
            <w:vAlign w:val="center"/>
          </w:tcPr>
          <w:p w:rsidR="00F862BF" w:rsidRPr="00951343" w:rsidRDefault="00F862BF" w:rsidP="00B43605">
            <w:pPr>
              <w:widowControl/>
              <w:snapToGrid w:val="0"/>
              <w:jc w:val="center"/>
              <w:rPr>
                <w:rFonts w:ascii="宋体" w:hAnsi="宋体"/>
                <w:b/>
                <w:bCs/>
                <w:color w:val="000000" w:themeColor="text1"/>
                <w:sz w:val="18"/>
                <w:szCs w:val="18"/>
              </w:rPr>
            </w:pPr>
          </w:p>
        </w:tc>
      </w:tr>
      <w:tr w:rsidR="00B326E6" w:rsidRPr="00951343"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951343" w:rsidRDefault="00F2041E"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951343" w:rsidRDefault="00F2041E"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通识</w:t>
            </w:r>
            <w:r w:rsidR="00690BBF" w:rsidRPr="00951343">
              <w:rPr>
                <w:rFonts w:ascii="宋体" w:hAnsi="宋体" w:hint="eastAsia"/>
                <w:b/>
                <w:bCs/>
                <w:color w:val="000000" w:themeColor="text1"/>
                <w:sz w:val="18"/>
                <w:szCs w:val="18"/>
              </w:rPr>
              <w:t>通修</w:t>
            </w:r>
            <w:r w:rsidRPr="00951343">
              <w:rPr>
                <w:rFonts w:ascii="宋体" w:hAnsi="宋体" w:hint="eastAsia"/>
                <w:b/>
                <w:bCs/>
                <w:color w:val="000000" w:themeColor="text1"/>
                <w:sz w:val="18"/>
                <w:szCs w:val="18"/>
              </w:rPr>
              <w:t>课</w:t>
            </w:r>
          </w:p>
        </w:tc>
        <w:tc>
          <w:tcPr>
            <w:tcW w:w="850" w:type="dxa"/>
            <w:tcBorders>
              <w:top w:val="nil"/>
              <w:left w:val="nil"/>
              <w:bottom w:val="single" w:sz="4" w:space="0" w:color="auto"/>
              <w:right w:val="single" w:sz="4" w:space="0" w:color="auto"/>
            </w:tcBorders>
            <w:shd w:val="clear" w:color="auto" w:fill="auto"/>
            <w:vAlign w:val="center"/>
            <w:hideMark/>
          </w:tcPr>
          <w:p w:rsidR="00F862BF" w:rsidRPr="00951343" w:rsidRDefault="00F2041E"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951343" w:rsidRDefault="000E4C3D" w:rsidP="00B43605">
            <w:pPr>
              <w:widowControl/>
              <w:snapToGrid w:val="0"/>
              <w:jc w:val="center"/>
              <w:rPr>
                <w:rFonts w:ascii="宋体" w:hAnsi="宋体"/>
                <w:bCs/>
                <w:color w:val="000000" w:themeColor="text1"/>
                <w:sz w:val="18"/>
                <w:szCs w:val="18"/>
              </w:rPr>
            </w:pPr>
            <w:r w:rsidRPr="00951343">
              <w:rPr>
                <w:rFonts w:ascii="宋体" w:hAnsi="宋体"/>
                <w:bCs/>
                <w:color w:val="000000" w:themeColor="text1"/>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2041E" w:rsidRPr="00951343" w:rsidRDefault="00477698" w:rsidP="00B43605">
            <w:pPr>
              <w:widowControl/>
              <w:snapToGrid w:val="0"/>
              <w:jc w:val="center"/>
              <w:rPr>
                <w:rFonts w:ascii="宋体" w:hAnsi="宋体"/>
                <w:bCs/>
                <w:color w:val="000000" w:themeColor="text1"/>
                <w:sz w:val="18"/>
                <w:szCs w:val="18"/>
              </w:rPr>
            </w:pPr>
            <w:r w:rsidRPr="00951343">
              <w:rPr>
                <w:rFonts w:asciiTheme="minorEastAsia" w:eastAsiaTheme="minorEastAsia" w:hAnsiTheme="minorEastAsia" w:hint="eastAsia"/>
                <w:color w:val="000000" w:themeColor="text1"/>
                <w:sz w:val="18"/>
                <w:szCs w:val="18"/>
              </w:rPr>
              <w:t>644</w:t>
            </w:r>
          </w:p>
        </w:tc>
        <w:tc>
          <w:tcPr>
            <w:tcW w:w="850" w:type="dxa"/>
            <w:tcBorders>
              <w:top w:val="nil"/>
              <w:left w:val="nil"/>
              <w:bottom w:val="single" w:sz="4" w:space="0" w:color="auto"/>
              <w:right w:val="single" w:sz="4" w:space="0" w:color="auto"/>
            </w:tcBorders>
            <w:shd w:val="clear" w:color="auto" w:fill="auto"/>
            <w:vAlign w:val="center"/>
          </w:tcPr>
          <w:p w:rsidR="00F2041E" w:rsidRPr="00951343" w:rsidRDefault="00E85C98"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1</w:t>
            </w:r>
            <w:r w:rsidR="00BB6163" w:rsidRPr="00951343">
              <w:rPr>
                <w:rFonts w:ascii="宋体" w:hAnsi="宋体"/>
                <w:bCs/>
                <w:color w:val="000000" w:themeColor="text1"/>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477698" w:rsidP="00202425">
            <w:pPr>
              <w:snapToGrid w:val="0"/>
              <w:ind w:leftChars="-50" w:left="-105" w:rightChars="-50" w:right="-105" w:firstLine="5"/>
              <w:jc w:val="center"/>
              <w:rPr>
                <w:rFonts w:asciiTheme="minorEastAsia" w:eastAsiaTheme="minorEastAsia" w:hAnsiTheme="minorEastAsia"/>
                <w:color w:val="000000" w:themeColor="text1"/>
                <w:sz w:val="18"/>
                <w:szCs w:val="18"/>
              </w:rPr>
            </w:pPr>
            <w:bookmarkStart w:id="6" w:name="OLE_LINK51"/>
            <w:bookmarkStart w:id="7" w:name="OLE_LINK52"/>
            <w:r w:rsidRPr="00951343">
              <w:rPr>
                <w:rFonts w:asciiTheme="minorEastAsia" w:eastAsiaTheme="minorEastAsia" w:hAnsiTheme="minorEastAsia" w:hint="eastAsia"/>
                <w:color w:val="000000" w:themeColor="text1"/>
                <w:sz w:val="18"/>
                <w:szCs w:val="18"/>
              </w:rPr>
              <w:t>280</w:t>
            </w:r>
          </w:p>
          <w:p w:rsidR="00F2041E" w:rsidRPr="00951343" w:rsidRDefault="00202425" w:rsidP="00202425">
            <w:pPr>
              <w:widowControl/>
              <w:snapToGrid w:val="0"/>
              <w:jc w:val="center"/>
              <w:rPr>
                <w:rFonts w:ascii="宋体" w:hAnsi="宋体"/>
                <w:bCs/>
                <w:color w:val="000000" w:themeColor="text1"/>
                <w:sz w:val="18"/>
                <w:szCs w:val="18"/>
              </w:rPr>
            </w:pPr>
            <w:r w:rsidRPr="00951343">
              <w:rPr>
                <w:rFonts w:asciiTheme="minorEastAsia" w:eastAsiaTheme="minorEastAsia" w:hAnsiTheme="minorEastAsia"/>
                <w:color w:val="000000" w:themeColor="text1"/>
                <w:sz w:val="18"/>
                <w:szCs w:val="18"/>
              </w:rPr>
              <w:t>/4</w:t>
            </w:r>
            <w:r w:rsidRPr="00951343">
              <w:rPr>
                <w:rFonts w:asciiTheme="minorEastAsia" w:eastAsiaTheme="minorEastAsia" w:hAnsiTheme="minorEastAsia" w:hint="eastAsia"/>
                <w:color w:val="000000" w:themeColor="text1"/>
                <w:sz w:val="18"/>
                <w:szCs w:val="18"/>
              </w:rPr>
              <w:t>周</w:t>
            </w:r>
            <w:bookmarkEnd w:id="6"/>
            <w:bookmarkEnd w:id="7"/>
          </w:p>
        </w:tc>
        <w:tc>
          <w:tcPr>
            <w:tcW w:w="850" w:type="dxa"/>
            <w:tcBorders>
              <w:top w:val="nil"/>
              <w:left w:val="nil"/>
              <w:bottom w:val="single" w:sz="4" w:space="0" w:color="auto"/>
              <w:right w:val="single" w:sz="4" w:space="0" w:color="auto"/>
            </w:tcBorders>
            <w:shd w:val="clear" w:color="auto" w:fill="auto"/>
            <w:vAlign w:val="center"/>
          </w:tcPr>
          <w:p w:rsidR="00F2041E" w:rsidRPr="00951343" w:rsidRDefault="00202425" w:rsidP="00B43605">
            <w:pPr>
              <w:widowControl/>
              <w:snapToGrid w:val="0"/>
              <w:jc w:val="center"/>
              <w:rPr>
                <w:rFonts w:ascii="宋体" w:hAnsi="宋体"/>
                <w:bCs/>
                <w:color w:val="000000" w:themeColor="text1"/>
                <w:sz w:val="18"/>
                <w:szCs w:val="18"/>
              </w:rPr>
            </w:pPr>
            <w:r w:rsidRPr="00951343">
              <w:rPr>
                <w:rFonts w:ascii="宋体" w:hAnsi="宋体"/>
                <w:bCs/>
                <w:color w:val="000000" w:themeColor="text1"/>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477698" w:rsidP="00202425">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924</w:t>
            </w:r>
          </w:p>
          <w:p w:rsidR="00F2041E" w:rsidRPr="00951343" w:rsidRDefault="00202425" w:rsidP="00202425">
            <w:pPr>
              <w:widowControl/>
              <w:snapToGrid w:val="0"/>
              <w:jc w:val="center"/>
              <w:rPr>
                <w:rFonts w:ascii="宋体" w:hAnsi="宋体"/>
                <w:bCs/>
                <w:color w:val="000000" w:themeColor="text1"/>
                <w:sz w:val="18"/>
                <w:szCs w:val="18"/>
              </w:rPr>
            </w:pPr>
            <w:r w:rsidRPr="00951343">
              <w:rPr>
                <w:rFonts w:asciiTheme="minorEastAsia" w:eastAsiaTheme="minorEastAsia" w:hAnsiTheme="minorEastAsia"/>
                <w:color w:val="000000" w:themeColor="text1"/>
                <w:sz w:val="18"/>
                <w:szCs w:val="18"/>
              </w:rPr>
              <w:t>/4</w:t>
            </w:r>
            <w:r w:rsidRPr="00951343">
              <w:rPr>
                <w:rFonts w:asciiTheme="minorEastAsia" w:eastAsiaTheme="minorEastAsia" w:hAnsiTheme="minorEastAsia" w:hint="eastAsia"/>
                <w:color w:val="000000" w:themeColor="text1"/>
                <w:sz w:val="18"/>
                <w:szCs w:val="18"/>
              </w:rPr>
              <w:t>周</w:t>
            </w:r>
          </w:p>
        </w:tc>
      </w:tr>
      <w:tr w:rsidR="000E4C3D" w:rsidRPr="00951343" w:rsidTr="00BE3134">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E4C3D" w:rsidRPr="00951343" w:rsidRDefault="000E4C3D" w:rsidP="00B43605">
            <w:pPr>
              <w:widowControl/>
              <w:snapToGrid w:val="0"/>
              <w:jc w:val="center"/>
              <w:rPr>
                <w:rFonts w:ascii="宋体" w:hAnsi="宋体"/>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E4C3D" w:rsidRPr="00951343" w:rsidRDefault="000E4C3D"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hideMark/>
          </w:tcPr>
          <w:p w:rsidR="000E4C3D" w:rsidRPr="00951343" w:rsidRDefault="000E4C3D"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E4C3D" w:rsidRPr="00951343" w:rsidRDefault="00477698"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0E4C3D" w:rsidRPr="00951343" w:rsidRDefault="000E4C3D"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951343" w:rsidRDefault="000E4C3D"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951343" w:rsidRDefault="000E4C3D"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0E4C3D" w:rsidRPr="00951343" w:rsidRDefault="000E4C3D" w:rsidP="00B43605">
            <w:pPr>
              <w:widowControl/>
              <w:snapToGrid w:val="0"/>
              <w:jc w:val="center"/>
              <w:rPr>
                <w:rFonts w:ascii="宋体" w:hAnsi="宋体"/>
                <w:bCs/>
                <w:color w:val="000000" w:themeColor="text1"/>
                <w:sz w:val="18"/>
                <w:szCs w:val="18"/>
              </w:rPr>
            </w:pPr>
            <w:r w:rsidRPr="00951343">
              <w:rPr>
                <w:rFonts w:ascii="宋体" w:hAnsi="宋体"/>
                <w:bCs/>
                <w:color w:val="000000" w:themeColor="text1"/>
                <w:sz w:val="18"/>
                <w:szCs w:val="18"/>
              </w:rPr>
              <w:t>1</w:t>
            </w:r>
            <w:r w:rsidR="00E437FA" w:rsidRPr="00951343">
              <w:rPr>
                <w:rFonts w:ascii="宋体" w:hAnsi="宋体"/>
                <w:bCs/>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E4C3D" w:rsidRPr="00951343" w:rsidRDefault="000E4C3D"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w:t>
            </w:r>
          </w:p>
        </w:tc>
      </w:tr>
      <w:tr w:rsidR="00B326E6" w:rsidRPr="00951343"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951343" w:rsidRDefault="00F2041E"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951343" w:rsidRDefault="00F2041E" w:rsidP="00F862BF">
            <w:pPr>
              <w:widowControl/>
              <w:snapToGrid w:val="0"/>
              <w:jc w:val="center"/>
              <w:rPr>
                <w:rFonts w:ascii="宋体" w:hAnsi="宋体"/>
                <w:b/>
                <w:bCs/>
                <w:color w:val="000000" w:themeColor="text1"/>
                <w:sz w:val="18"/>
                <w:szCs w:val="18"/>
              </w:rPr>
            </w:pPr>
            <w:bookmarkStart w:id="8" w:name="OLE_LINK5"/>
            <w:r w:rsidRPr="00951343">
              <w:rPr>
                <w:rFonts w:ascii="宋体" w:hAnsi="宋体" w:hint="eastAsia"/>
                <w:b/>
                <w:bCs/>
                <w:color w:val="000000" w:themeColor="text1"/>
                <w:sz w:val="18"/>
                <w:szCs w:val="18"/>
              </w:rPr>
              <w:t>学科核心课</w:t>
            </w:r>
            <w:bookmarkEnd w:id="8"/>
          </w:p>
        </w:tc>
        <w:tc>
          <w:tcPr>
            <w:tcW w:w="850" w:type="dxa"/>
            <w:tcBorders>
              <w:top w:val="nil"/>
              <w:left w:val="nil"/>
              <w:bottom w:val="single" w:sz="4" w:space="0" w:color="auto"/>
              <w:right w:val="single" w:sz="4" w:space="0" w:color="auto"/>
            </w:tcBorders>
            <w:shd w:val="clear" w:color="auto" w:fill="auto"/>
            <w:vAlign w:val="center"/>
            <w:hideMark/>
          </w:tcPr>
          <w:p w:rsidR="00F862BF" w:rsidRPr="00951343" w:rsidRDefault="00F2041E" w:rsidP="00F862BF">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951343" w:rsidRDefault="00FA5B01"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F2041E" w:rsidRPr="00951343" w:rsidRDefault="00FA5B01"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578</w:t>
            </w:r>
          </w:p>
        </w:tc>
        <w:tc>
          <w:tcPr>
            <w:tcW w:w="850" w:type="dxa"/>
            <w:tcBorders>
              <w:top w:val="nil"/>
              <w:left w:val="nil"/>
              <w:bottom w:val="single" w:sz="4" w:space="0" w:color="auto"/>
              <w:right w:val="single" w:sz="4" w:space="0" w:color="auto"/>
            </w:tcBorders>
            <w:shd w:val="clear" w:color="auto" w:fill="auto"/>
            <w:vAlign w:val="center"/>
          </w:tcPr>
          <w:p w:rsidR="00F2041E" w:rsidRPr="00951343" w:rsidRDefault="00FA5B01"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7.5</w:t>
            </w:r>
          </w:p>
        </w:tc>
        <w:tc>
          <w:tcPr>
            <w:tcW w:w="850" w:type="dxa"/>
            <w:tcBorders>
              <w:top w:val="nil"/>
              <w:left w:val="nil"/>
              <w:bottom w:val="single" w:sz="4" w:space="0" w:color="auto"/>
              <w:right w:val="single" w:sz="4" w:space="0" w:color="auto"/>
            </w:tcBorders>
            <w:shd w:val="clear" w:color="auto" w:fill="auto"/>
            <w:vAlign w:val="center"/>
          </w:tcPr>
          <w:p w:rsidR="00FA5B01" w:rsidRPr="00951343" w:rsidRDefault="00FA5B01" w:rsidP="00FA5B01">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221</w:t>
            </w:r>
          </w:p>
          <w:p w:rsidR="00F2041E" w:rsidRPr="00951343" w:rsidRDefault="00FA5B01" w:rsidP="00FA5B01">
            <w:pPr>
              <w:widowControl/>
              <w:snapToGrid w:val="0"/>
              <w:jc w:val="center"/>
              <w:rPr>
                <w:rFonts w:ascii="宋体" w:hAnsi="宋体"/>
                <w:bCs/>
                <w:color w:val="000000" w:themeColor="text1"/>
                <w:sz w:val="18"/>
                <w:szCs w:val="18"/>
              </w:rPr>
            </w:pPr>
            <w:bookmarkStart w:id="9" w:name="OLE_LINK55"/>
            <w:bookmarkStart w:id="10" w:name="OLE_LINK56"/>
            <w:r w:rsidRPr="00951343">
              <w:rPr>
                <w:rFonts w:asciiTheme="minorEastAsia" w:eastAsiaTheme="minorEastAsia" w:hAnsiTheme="minorEastAsia"/>
                <w:color w:val="000000" w:themeColor="text1"/>
                <w:sz w:val="18"/>
                <w:szCs w:val="18"/>
              </w:rPr>
              <w:t>/1</w:t>
            </w:r>
            <w:r w:rsidRPr="00951343">
              <w:rPr>
                <w:rFonts w:asciiTheme="minorEastAsia" w:eastAsiaTheme="minorEastAsia" w:hAnsiTheme="minorEastAsia" w:hint="eastAsia"/>
                <w:color w:val="000000" w:themeColor="text1"/>
                <w:sz w:val="18"/>
                <w:szCs w:val="18"/>
              </w:rPr>
              <w:t>周</w:t>
            </w:r>
            <w:bookmarkEnd w:id="9"/>
            <w:bookmarkEnd w:id="10"/>
          </w:p>
        </w:tc>
        <w:tc>
          <w:tcPr>
            <w:tcW w:w="850" w:type="dxa"/>
            <w:tcBorders>
              <w:top w:val="nil"/>
              <w:left w:val="nil"/>
              <w:bottom w:val="single" w:sz="4" w:space="0" w:color="auto"/>
              <w:right w:val="single" w:sz="4" w:space="0" w:color="auto"/>
            </w:tcBorders>
            <w:shd w:val="clear" w:color="auto" w:fill="auto"/>
            <w:vAlign w:val="center"/>
          </w:tcPr>
          <w:p w:rsidR="00F2041E" w:rsidRPr="00951343" w:rsidRDefault="00FE54A1"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41.5</w:t>
            </w:r>
          </w:p>
        </w:tc>
        <w:tc>
          <w:tcPr>
            <w:tcW w:w="850" w:type="dxa"/>
            <w:tcBorders>
              <w:top w:val="nil"/>
              <w:left w:val="nil"/>
              <w:bottom w:val="single" w:sz="4" w:space="0" w:color="auto"/>
              <w:right w:val="single" w:sz="4" w:space="0" w:color="auto"/>
            </w:tcBorders>
            <w:shd w:val="clear" w:color="auto" w:fill="auto"/>
            <w:vAlign w:val="center"/>
          </w:tcPr>
          <w:p w:rsidR="00F2041E" w:rsidRPr="00951343" w:rsidRDefault="00841173" w:rsidP="00B4360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799</w:t>
            </w:r>
          </w:p>
          <w:p w:rsidR="00841173" w:rsidRPr="00951343" w:rsidRDefault="00841173" w:rsidP="00B43605">
            <w:pPr>
              <w:widowControl/>
              <w:snapToGrid w:val="0"/>
              <w:jc w:val="center"/>
              <w:rPr>
                <w:rFonts w:ascii="宋体" w:hAnsi="宋体"/>
                <w:bCs/>
                <w:color w:val="000000" w:themeColor="text1"/>
                <w:sz w:val="18"/>
                <w:szCs w:val="18"/>
              </w:rPr>
            </w:pPr>
            <w:r w:rsidRPr="00951343">
              <w:rPr>
                <w:rFonts w:asciiTheme="minorEastAsia" w:eastAsiaTheme="minorEastAsia" w:hAnsiTheme="minorEastAsia"/>
                <w:color w:val="000000" w:themeColor="text1"/>
                <w:sz w:val="18"/>
                <w:szCs w:val="18"/>
              </w:rPr>
              <w:t>/1</w:t>
            </w:r>
            <w:r w:rsidRPr="00951343">
              <w:rPr>
                <w:rFonts w:asciiTheme="minorEastAsia" w:eastAsiaTheme="minorEastAsia" w:hAnsiTheme="minorEastAsia" w:hint="eastAsia"/>
                <w:color w:val="000000" w:themeColor="text1"/>
                <w:sz w:val="18"/>
                <w:szCs w:val="18"/>
              </w:rPr>
              <w:t>周</w:t>
            </w:r>
          </w:p>
        </w:tc>
      </w:tr>
      <w:tr w:rsidR="00202425" w:rsidRPr="00951343"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02425" w:rsidRPr="00951343" w:rsidRDefault="00202425" w:rsidP="00202425">
            <w:pPr>
              <w:widowControl/>
              <w:snapToGrid w:val="0"/>
              <w:jc w:val="center"/>
              <w:rPr>
                <w:rFonts w:ascii="宋体" w:hAnsi="宋体"/>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202425" w:rsidRPr="00951343" w:rsidRDefault="00202425" w:rsidP="0020242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202425" w:rsidRPr="00951343" w:rsidRDefault="00202425" w:rsidP="0020242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A5B01" w:rsidP="00202425">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1</w:t>
            </w:r>
            <w:r w:rsidRPr="00951343">
              <w:rPr>
                <w:rFonts w:asciiTheme="minorEastAsia" w:eastAsiaTheme="minorEastAsia" w:hAnsiTheme="minorEastAsia"/>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A5B01" w:rsidP="00202425">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255</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A5B01" w:rsidP="00202425">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FA5B01" w:rsidRPr="00951343" w:rsidRDefault="00FA5B01" w:rsidP="00FA5B01">
            <w:pPr>
              <w:snapToGrid w:val="0"/>
              <w:ind w:leftChars="-50" w:left="-105" w:rightChars="-50" w:right="-105" w:firstLine="5"/>
              <w:jc w:val="center"/>
              <w:rPr>
                <w:rFonts w:asciiTheme="minorEastAsia" w:eastAsiaTheme="minorEastAsia" w:hAnsiTheme="minorEastAsia"/>
                <w:color w:val="000000" w:themeColor="text1"/>
                <w:sz w:val="18"/>
                <w:szCs w:val="18"/>
              </w:rPr>
            </w:pPr>
            <w:bookmarkStart w:id="11" w:name="OLE_LINK53"/>
            <w:bookmarkStart w:id="12" w:name="OLE_LINK54"/>
            <w:r w:rsidRPr="00951343">
              <w:rPr>
                <w:rFonts w:asciiTheme="minorEastAsia" w:eastAsiaTheme="minorEastAsia" w:hAnsiTheme="minorEastAsia"/>
                <w:color w:val="000000" w:themeColor="text1"/>
                <w:sz w:val="18"/>
                <w:szCs w:val="18"/>
              </w:rPr>
              <w:t>85</w:t>
            </w:r>
          </w:p>
          <w:p w:rsidR="00202425" w:rsidRPr="00951343" w:rsidRDefault="00FA5B01" w:rsidP="00FA5B01">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/2</w:t>
            </w:r>
            <w:r w:rsidRPr="00951343">
              <w:rPr>
                <w:rFonts w:asciiTheme="minorEastAsia" w:eastAsiaTheme="minorEastAsia" w:hAnsiTheme="minorEastAsia" w:hint="eastAsia"/>
                <w:color w:val="000000" w:themeColor="text1"/>
                <w:sz w:val="18"/>
                <w:szCs w:val="18"/>
              </w:rPr>
              <w:t>周</w:t>
            </w:r>
            <w:bookmarkEnd w:id="11"/>
            <w:bookmarkEnd w:id="12"/>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E54A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19.5</w:t>
            </w:r>
          </w:p>
        </w:tc>
        <w:tc>
          <w:tcPr>
            <w:tcW w:w="850" w:type="dxa"/>
            <w:tcBorders>
              <w:top w:val="nil"/>
              <w:left w:val="nil"/>
              <w:bottom w:val="single" w:sz="4" w:space="0" w:color="auto"/>
              <w:right w:val="single" w:sz="4" w:space="0" w:color="auto"/>
            </w:tcBorders>
            <w:shd w:val="clear" w:color="auto" w:fill="auto"/>
            <w:vAlign w:val="center"/>
          </w:tcPr>
          <w:p w:rsidR="00841173" w:rsidRPr="00951343" w:rsidRDefault="00841173" w:rsidP="00841173">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340</w:t>
            </w:r>
          </w:p>
          <w:p w:rsidR="00202425" w:rsidRPr="00951343" w:rsidRDefault="00841173" w:rsidP="00841173">
            <w:pPr>
              <w:widowControl/>
              <w:snapToGrid w:val="0"/>
              <w:jc w:val="center"/>
              <w:rPr>
                <w:rFonts w:ascii="宋体" w:hAnsi="宋体"/>
                <w:bCs/>
                <w:color w:val="000000" w:themeColor="text1"/>
                <w:sz w:val="18"/>
                <w:szCs w:val="18"/>
              </w:rPr>
            </w:pPr>
            <w:r w:rsidRPr="00951343">
              <w:rPr>
                <w:rFonts w:asciiTheme="minorEastAsia" w:eastAsiaTheme="minorEastAsia" w:hAnsiTheme="minorEastAsia"/>
                <w:color w:val="000000" w:themeColor="text1"/>
                <w:sz w:val="18"/>
                <w:szCs w:val="18"/>
              </w:rPr>
              <w:t>/2</w:t>
            </w:r>
            <w:r w:rsidRPr="00951343">
              <w:rPr>
                <w:rFonts w:asciiTheme="minorEastAsia" w:eastAsiaTheme="minorEastAsia" w:hAnsiTheme="minorEastAsia" w:hint="eastAsia"/>
                <w:color w:val="000000" w:themeColor="text1"/>
                <w:sz w:val="18"/>
                <w:szCs w:val="18"/>
              </w:rPr>
              <w:t>周</w:t>
            </w:r>
          </w:p>
        </w:tc>
      </w:tr>
      <w:tr w:rsidR="00202425" w:rsidRPr="00951343"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202425" w:rsidRPr="00951343" w:rsidRDefault="00202425" w:rsidP="0020242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202425" w:rsidRPr="00951343" w:rsidRDefault="00202425" w:rsidP="0020242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202425" w:rsidRPr="00951343" w:rsidRDefault="00202425" w:rsidP="0020242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A5B0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15</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A5B0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255</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A5B0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FA5B01" w:rsidRPr="00951343" w:rsidRDefault="00FA5B01" w:rsidP="00FA5B01">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68</w:t>
            </w:r>
          </w:p>
          <w:p w:rsidR="00202425" w:rsidRPr="00951343" w:rsidRDefault="00FA5B01" w:rsidP="00FA5B01">
            <w:pPr>
              <w:widowControl/>
              <w:snapToGrid w:val="0"/>
              <w:jc w:val="center"/>
              <w:rPr>
                <w:rFonts w:ascii="宋体" w:hAnsi="宋体"/>
                <w:bCs/>
                <w:color w:val="000000" w:themeColor="text1"/>
                <w:sz w:val="18"/>
                <w:szCs w:val="18"/>
              </w:rPr>
            </w:pPr>
            <w:r w:rsidRPr="00951343">
              <w:rPr>
                <w:rFonts w:asciiTheme="minorEastAsia" w:eastAsiaTheme="minorEastAsia" w:hAnsiTheme="minorEastAsia"/>
                <w:color w:val="000000" w:themeColor="text1"/>
                <w:sz w:val="18"/>
                <w:szCs w:val="18"/>
              </w:rPr>
              <w:t>/9</w:t>
            </w:r>
            <w:r w:rsidRPr="00951343">
              <w:rPr>
                <w:rFonts w:asciiTheme="minorEastAsia" w:eastAsiaTheme="minorEastAsia" w:hAnsiTheme="minorEastAsia" w:hint="eastAsia"/>
                <w:color w:val="000000" w:themeColor="text1"/>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E54A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26</w:t>
            </w:r>
          </w:p>
        </w:tc>
        <w:tc>
          <w:tcPr>
            <w:tcW w:w="850" w:type="dxa"/>
            <w:tcBorders>
              <w:top w:val="nil"/>
              <w:left w:val="nil"/>
              <w:bottom w:val="single" w:sz="4" w:space="0" w:color="auto"/>
              <w:right w:val="single" w:sz="4" w:space="0" w:color="auto"/>
            </w:tcBorders>
            <w:shd w:val="clear" w:color="auto" w:fill="auto"/>
            <w:vAlign w:val="center"/>
          </w:tcPr>
          <w:p w:rsidR="00841173" w:rsidRPr="00951343" w:rsidRDefault="00841173" w:rsidP="00841173">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323</w:t>
            </w:r>
          </w:p>
          <w:p w:rsidR="00202425" w:rsidRPr="00951343" w:rsidRDefault="00841173" w:rsidP="00841173">
            <w:pPr>
              <w:widowControl/>
              <w:snapToGrid w:val="0"/>
              <w:jc w:val="center"/>
              <w:rPr>
                <w:rFonts w:ascii="宋体" w:hAnsi="宋体"/>
                <w:bCs/>
                <w:color w:val="000000" w:themeColor="text1"/>
                <w:sz w:val="18"/>
                <w:szCs w:val="18"/>
              </w:rPr>
            </w:pPr>
            <w:r w:rsidRPr="00951343">
              <w:rPr>
                <w:rFonts w:asciiTheme="minorEastAsia" w:eastAsiaTheme="minorEastAsia" w:hAnsiTheme="minorEastAsia"/>
                <w:color w:val="000000" w:themeColor="text1"/>
                <w:sz w:val="18"/>
                <w:szCs w:val="18"/>
              </w:rPr>
              <w:t>/9</w:t>
            </w:r>
            <w:r w:rsidRPr="00951343">
              <w:rPr>
                <w:rFonts w:asciiTheme="minorEastAsia" w:eastAsiaTheme="minorEastAsia" w:hAnsiTheme="minorEastAsia" w:hint="eastAsia"/>
                <w:color w:val="000000" w:themeColor="text1"/>
                <w:sz w:val="18"/>
                <w:szCs w:val="18"/>
              </w:rPr>
              <w:t>周</w:t>
            </w:r>
          </w:p>
        </w:tc>
      </w:tr>
      <w:tr w:rsidR="00202425" w:rsidRPr="00951343"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02425" w:rsidRPr="00951343" w:rsidRDefault="00202425" w:rsidP="00202425">
            <w:pPr>
              <w:widowControl/>
              <w:snapToGrid w:val="0"/>
              <w:jc w:val="center"/>
              <w:rPr>
                <w:rFonts w:ascii="宋体" w:hAnsi="宋体"/>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202425" w:rsidRPr="00951343" w:rsidRDefault="00202425" w:rsidP="00202425">
            <w:pPr>
              <w:widowControl/>
              <w:snapToGrid w:val="0"/>
              <w:jc w:val="center"/>
              <w:rPr>
                <w:rFonts w:ascii="宋体" w:hAnsi="宋体"/>
                <w:b/>
                <w:bCs/>
                <w:color w:val="000000" w:themeColor="text1"/>
                <w:sz w:val="18"/>
                <w:szCs w:val="18"/>
              </w:rPr>
            </w:pPr>
            <w:bookmarkStart w:id="13" w:name="OLE_LINK8"/>
            <w:r w:rsidRPr="00951343">
              <w:rPr>
                <w:rFonts w:ascii="宋体" w:hAnsi="宋体" w:hint="eastAsia"/>
                <w:b/>
                <w:bCs/>
                <w:color w:val="000000" w:themeColor="text1"/>
                <w:sz w:val="18"/>
                <w:szCs w:val="18"/>
              </w:rPr>
              <w:t>专业拓展课</w:t>
            </w:r>
            <w:bookmarkEnd w:id="13"/>
          </w:p>
        </w:tc>
        <w:tc>
          <w:tcPr>
            <w:tcW w:w="850" w:type="dxa"/>
            <w:tcBorders>
              <w:top w:val="nil"/>
              <w:left w:val="nil"/>
              <w:bottom w:val="single" w:sz="4" w:space="0" w:color="auto"/>
              <w:right w:val="single" w:sz="4" w:space="0" w:color="auto"/>
            </w:tcBorders>
            <w:shd w:val="clear" w:color="auto" w:fill="auto"/>
            <w:vAlign w:val="center"/>
            <w:hideMark/>
          </w:tcPr>
          <w:p w:rsidR="00202425" w:rsidRPr="00951343" w:rsidRDefault="00202425" w:rsidP="0020242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A5B0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14</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A5B0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238</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A5B0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FA5B01" w:rsidRPr="00951343" w:rsidRDefault="00FA5B01" w:rsidP="00FA5B01">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102</w:t>
            </w:r>
          </w:p>
          <w:p w:rsidR="00202425" w:rsidRPr="00951343" w:rsidRDefault="00FA5B01" w:rsidP="00FA5B01">
            <w:pPr>
              <w:widowControl/>
              <w:snapToGrid w:val="0"/>
              <w:jc w:val="center"/>
              <w:rPr>
                <w:rFonts w:ascii="宋体" w:hAnsi="宋体"/>
                <w:bCs/>
                <w:color w:val="000000" w:themeColor="text1"/>
                <w:sz w:val="18"/>
                <w:szCs w:val="18"/>
              </w:rPr>
            </w:pPr>
            <w:r w:rsidRPr="00951343">
              <w:rPr>
                <w:rFonts w:asciiTheme="minorEastAsia" w:eastAsiaTheme="minorEastAsia" w:hAnsiTheme="minorEastAsia"/>
                <w:color w:val="000000" w:themeColor="text1"/>
                <w:sz w:val="18"/>
                <w:szCs w:val="18"/>
              </w:rPr>
              <w:t>/3</w:t>
            </w:r>
            <w:r w:rsidRPr="00951343">
              <w:rPr>
                <w:rFonts w:asciiTheme="minorEastAsia" w:eastAsiaTheme="minorEastAsia" w:hAnsiTheme="minorEastAsia" w:hint="eastAsia"/>
                <w:color w:val="000000" w:themeColor="text1"/>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E54A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20</w:t>
            </w:r>
          </w:p>
        </w:tc>
        <w:tc>
          <w:tcPr>
            <w:tcW w:w="850" w:type="dxa"/>
            <w:tcBorders>
              <w:top w:val="nil"/>
              <w:left w:val="nil"/>
              <w:bottom w:val="single" w:sz="4" w:space="0" w:color="auto"/>
              <w:right w:val="single" w:sz="4" w:space="0" w:color="auto"/>
            </w:tcBorders>
            <w:shd w:val="clear" w:color="auto" w:fill="auto"/>
            <w:vAlign w:val="center"/>
          </w:tcPr>
          <w:p w:rsidR="00841173" w:rsidRPr="00951343" w:rsidRDefault="00841173" w:rsidP="00841173">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340</w:t>
            </w:r>
          </w:p>
          <w:p w:rsidR="00202425" w:rsidRPr="00951343" w:rsidRDefault="00841173" w:rsidP="00841173">
            <w:pPr>
              <w:widowControl/>
              <w:snapToGrid w:val="0"/>
              <w:jc w:val="center"/>
              <w:rPr>
                <w:rFonts w:ascii="宋体" w:hAnsi="宋体"/>
                <w:bCs/>
                <w:color w:val="000000" w:themeColor="text1"/>
                <w:sz w:val="18"/>
                <w:szCs w:val="18"/>
              </w:rPr>
            </w:pPr>
            <w:r w:rsidRPr="00951343">
              <w:rPr>
                <w:rFonts w:asciiTheme="minorEastAsia" w:eastAsiaTheme="minorEastAsia" w:hAnsiTheme="minorEastAsia"/>
                <w:color w:val="000000" w:themeColor="text1"/>
                <w:sz w:val="18"/>
                <w:szCs w:val="18"/>
              </w:rPr>
              <w:t>/3</w:t>
            </w:r>
            <w:r w:rsidRPr="00951343">
              <w:rPr>
                <w:rFonts w:asciiTheme="minorEastAsia" w:eastAsiaTheme="minorEastAsia" w:hAnsiTheme="minorEastAsia" w:hint="eastAsia"/>
                <w:color w:val="000000" w:themeColor="text1"/>
                <w:sz w:val="18"/>
                <w:szCs w:val="18"/>
              </w:rPr>
              <w:t>周</w:t>
            </w:r>
          </w:p>
        </w:tc>
      </w:tr>
      <w:tr w:rsidR="00202425" w:rsidRPr="00951343"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02425" w:rsidRPr="00951343" w:rsidRDefault="00202425" w:rsidP="0020242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477698"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124</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7B1F19"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197</w:t>
            </w:r>
            <w:r>
              <w:rPr>
                <w:rFonts w:ascii="宋体" w:hAnsi="宋体" w:hint="eastAsia"/>
                <w:bCs/>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A5B0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4</w:t>
            </w:r>
            <w:r w:rsidRPr="00951343">
              <w:rPr>
                <w:rFonts w:ascii="宋体" w:hAnsi="宋体"/>
                <w:bCs/>
                <w:color w:val="000000" w:themeColor="text1"/>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7B1F19" w:rsidRPr="00951343" w:rsidRDefault="007B1F19" w:rsidP="007B1F19">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756</w:t>
            </w:r>
          </w:p>
          <w:p w:rsidR="00202425" w:rsidRPr="00951343" w:rsidRDefault="007B1F19" w:rsidP="007B1F19">
            <w:pPr>
              <w:widowControl/>
              <w:snapToGrid w:val="0"/>
              <w:jc w:val="center"/>
              <w:rPr>
                <w:rFonts w:ascii="宋体" w:hAnsi="宋体"/>
                <w:bCs/>
                <w:color w:val="000000" w:themeColor="text1"/>
                <w:sz w:val="18"/>
                <w:szCs w:val="18"/>
              </w:rPr>
            </w:pPr>
            <w:r w:rsidRPr="00951343">
              <w:rPr>
                <w:rFonts w:asciiTheme="minorEastAsia" w:eastAsiaTheme="minorEastAsia" w:hAnsiTheme="minorEastAsia"/>
                <w:color w:val="000000" w:themeColor="text1"/>
                <w:sz w:val="18"/>
                <w:szCs w:val="18"/>
              </w:rPr>
              <w:t>/19</w:t>
            </w:r>
            <w:r w:rsidRPr="00951343">
              <w:rPr>
                <w:rFonts w:asciiTheme="minorEastAsia" w:eastAsiaTheme="minorEastAsia" w:hAnsiTheme="minorEastAsia" w:hint="eastAsia"/>
                <w:color w:val="000000" w:themeColor="text1"/>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202425" w:rsidRPr="00951343" w:rsidRDefault="00FE54A1" w:rsidP="00202425">
            <w:pPr>
              <w:widowControl/>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841173" w:rsidRPr="00951343" w:rsidRDefault="00841173" w:rsidP="00841173">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272</w:t>
            </w:r>
            <w:r w:rsidR="00477698" w:rsidRPr="00951343">
              <w:rPr>
                <w:rFonts w:asciiTheme="minorEastAsia" w:eastAsiaTheme="minorEastAsia" w:hAnsiTheme="minorEastAsia" w:hint="eastAsia"/>
                <w:color w:val="000000" w:themeColor="text1"/>
                <w:sz w:val="18"/>
                <w:szCs w:val="18"/>
              </w:rPr>
              <w:t>6</w:t>
            </w:r>
          </w:p>
          <w:p w:rsidR="00202425" w:rsidRPr="00951343" w:rsidRDefault="00841173" w:rsidP="00841173">
            <w:pPr>
              <w:widowControl/>
              <w:snapToGrid w:val="0"/>
              <w:jc w:val="center"/>
              <w:rPr>
                <w:rFonts w:ascii="宋体" w:hAnsi="宋体"/>
                <w:bCs/>
                <w:color w:val="000000" w:themeColor="text1"/>
                <w:sz w:val="18"/>
                <w:szCs w:val="18"/>
              </w:rPr>
            </w:pPr>
            <w:r w:rsidRPr="00951343">
              <w:rPr>
                <w:rFonts w:asciiTheme="minorEastAsia" w:eastAsiaTheme="minorEastAsia" w:hAnsiTheme="minorEastAsia"/>
                <w:color w:val="000000" w:themeColor="text1"/>
                <w:sz w:val="18"/>
                <w:szCs w:val="18"/>
              </w:rPr>
              <w:t>/19</w:t>
            </w:r>
            <w:r w:rsidRPr="00951343">
              <w:rPr>
                <w:rFonts w:asciiTheme="minorEastAsia" w:eastAsiaTheme="minorEastAsia" w:hAnsiTheme="minorEastAsia" w:hint="eastAsia"/>
                <w:color w:val="000000" w:themeColor="text1"/>
                <w:sz w:val="18"/>
                <w:szCs w:val="18"/>
              </w:rPr>
              <w:t>周</w:t>
            </w:r>
          </w:p>
        </w:tc>
      </w:tr>
      <w:tr w:rsidR="00202425" w:rsidRPr="00951343"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02425" w:rsidRPr="00951343" w:rsidRDefault="00202425" w:rsidP="00202425">
            <w:pPr>
              <w:widowControl/>
              <w:snapToGrid w:val="0"/>
              <w:jc w:val="center"/>
              <w:rPr>
                <w:rFonts w:ascii="宋体" w:hAnsi="宋体"/>
                <w:b/>
                <w:bCs/>
                <w:color w:val="000000" w:themeColor="text1"/>
                <w:sz w:val="18"/>
                <w:szCs w:val="18"/>
              </w:rPr>
            </w:pPr>
            <w:r w:rsidRPr="00951343">
              <w:rPr>
                <w:rFonts w:ascii="宋体" w:hAnsi="宋体" w:hint="eastAsia"/>
                <w:b/>
                <w:bCs/>
                <w:color w:val="000000" w:themeColor="text1"/>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202425" w:rsidRPr="00951343" w:rsidRDefault="00B45529" w:rsidP="00202425">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165</w:t>
            </w:r>
          </w:p>
        </w:tc>
      </w:tr>
    </w:tbl>
    <w:p w:rsidR="00072EC6" w:rsidRPr="00951343" w:rsidRDefault="00072EC6" w:rsidP="00D80FD5">
      <w:pPr>
        <w:widowControl/>
        <w:adjustRightInd w:val="0"/>
        <w:spacing w:line="360" w:lineRule="auto"/>
        <w:ind w:firstLineChars="200" w:firstLine="480"/>
        <w:jc w:val="left"/>
        <w:rPr>
          <w:rFonts w:ascii="仿宋" w:eastAsia="仿宋" w:hAnsi="仿宋"/>
          <w:b/>
          <w:color w:val="000000" w:themeColor="text1"/>
          <w:sz w:val="24"/>
          <w:szCs w:val="21"/>
        </w:rPr>
      </w:pPr>
      <w:r w:rsidRPr="00951343">
        <w:rPr>
          <w:rFonts w:ascii="仿宋" w:eastAsia="仿宋" w:hAnsi="仿宋" w:hint="eastAsia"/>
          <w:b/>
          <w:color w:val="000000" w:themeColor="text1"/>
          <w:sz w:val="24"/>
          <w:szCs w:val="21"/>
        </w:rPr>
        <w:t>其中：</w:t>
      </w:r>
    </w:p>
    <w:tbl>
      <w:tblPr>
        <w:tblStyle w:val="af3"/>
        <w:tblW w:w="9072" w:type="dxa"/>
        <w:jc w:val="center"/>
        <w:tblLook w:val="04A0"/>
      </w:tblPr>
      <w:tblGrid>
        <w:gridCol w:w="5767"/>
        <w:gridCol w:w="1394"/>
        <w:gridCol w:w="1911"/>
      </w:tblGrid>
      <w:tr w:rsidR="00072EC6" w:rsidRPr="00951343" w:rsidTr="00E85C98">
        <w:trPr>
          <w:trHeight w:val="510"/>
          <w:tblHeader/>
          <w:jc w:val="center"/>
        </w:trPr>
        <w:tc>
          <w:tcPr>
            <w:tcW w:w="5767" w:type="dxa"/>
            <w:vAlign w:val="center"/>
          </w:tcPr>
          <w:p w:rsidR="00072EC6" w:rsidRPr="00951343" w:rsidRDefault="00027755" w:rsidP="00E85C98">
            <w:pPr>
              <w:adjustRightInd w:val="0"/>
              <w:snapToGrid w:val="0"/>
              <w:jc w:val="center"/>
              <w:rPr>
                <w:rFonts w:asciiTheme="minorEastAsia" w:eastAsiaTheme="minorEastAsia" w:hAnsiTheme="minorEastAsia" w:cs="宋体"/>
                <w:b/>
                <w:color w:val="000000" w:themeColor="text1"/>
                <w:sz w:val="18"/>
                <w:szCs w:val="18"/>
              </w:rPr>
            </w:pPr>
            <w:r w:rsidRPr="00951343">
              <w:rPr>
                <w:rFonts w:asciiTheme="minorEastAsia" w:eastAsiaTheme="minorEastAsia" w:hAnsiTheme="minorEastAsia" w:cs="宋体" w:hint="eastAsia"/>
                <w:b/>
                <w:color w:val="000000" w:themeColor="text1"/>
                <w:sz w:val="18"/>
                <w:szCs w:val="18"/>
              </w:rPr>
              <w:t>比例</w:t>
            </w:r>
            <w:r w:rsidR="00072EC6" w:rsidRPr="00951343">
              <w:rPr>
                <w:rFonts w:asciiTheme="minorEastAsia" w:eastAsiaTheme="minorEastAsia" w:hAnsiTheme="minorEastAsia" w:cs="宋体" w:hint="eastAsia"/>
                <w:b/>
                <w:color w:val="000000" w:themeColor="text1"/>
                <w:sz w:val="18"/>
                <w:szCs w:val="18"/>
              </w:rPr>
              <w:t>类别</w:t>
            </w:r>
          </w:p>
        </w:tc>
        <w:tc>
          <w:tcPr>
            <w:tcW w:w="1394" w:type="dxa"/>
            <w:vAlign w:val="center"/>
          </w:tcPr>
          <w:p w:rsidR="00072EC6" w:rsidRPr="00951343" w:rsidRDefault="00072EC6" w:rsidP="00E85C98">
            <w:pPr>
              <w:adjustRightInd w:val="0"/>
              <w:snapToGrid w:val="0"/>
              <w:jc w:val="center"/>
              <w:rPr>
                <w:rFonts w:asciiTheme="minorEastAsia" w:eastAsiaTheme="minorEastAsia" w:hAnsiTheme="minorEastAsia" w:cs="宋体"/>
                <w:b/>
                <w:color w:val="000000" w:themeColor="text1"/>
                <w:sz w:val="18"/>
                <w:szCs w:val="18"/>
              </w:rPr>
            </w:pPr>
            <w:r w:rsidRPr="00951343">
              <w:rPr>
                <w:rFonts w:asciiTheme="minorEastAsia" w:eastAsiaTheme="minorEastAsia" w:hAnsiTheme="minorEastAsia" w:cs="宋体" w:hint="eastAsia"/>
                <w:b/>
                <w:color w:val="000000" w:themeColor="text1"/>
                <w:sz w:val="18"/>
                <w:szCs w:val="18"/>
              </w:rPr>
              <w:t>学分数</w:t>
            </w:r>
          </w:p>
        </w:tc>
        <w:tc>
          <w:tcPr>
            <w:tcW w:w="1911" w:type="dxa"/>
            <w:vAlign w:val="center"/>
          </w:tcPr>
          <w:p w:rsidR="00072EC6" w:rsidRPr="00951343" w:rsidRDefault="00072EC6" w:rsidP="00E85C98">
            <w:pPr>
              <w:adjustRightInd w:val="0"/>
              <w:snapToGrid w:val="0"/>
              <w:jc w:val="center"/>
              <w:rPr>
                <w:rFonts w:asciiTheme="minorEastAsia" w:eastAsiaTheme="minorEastAsia" w:hAnsiTheme="minorEastAsia" w:cs="宋体"/>
                <w:b/>
                <w:color w:val="000000" w:themeColor="text1"/>
                <w:sz w:val="18"/>
                <w:szCs w:val="18"/>
              </w:rPr>
            </w:pPr>
            <w:r w:rsidRPr="00951343">
              <w:rPr>
                <w:rFonts w:asciiTheme="minorEastAsia" w:eastAsiaTheme="minorEastAsia" w:hAnsiTheme="minorEastAsia" w:cs="宋体" w:hint="eastAsia"/>
                <w:b/>
                <w:color w:val="000000" w:themeColor="text1"/>
                <w:sz w:val="18"/>
                <w:szCs w:val="18"/>
              </w:rPr>
              <w:t>比例</w:t>
            </w:r>
          </w:p>
        </w:tc>
      </w:tr>
      <w:tr w:rsidR="00072EC6" w:rsidRPr="00951343" w:rsidTr="00E85C98">
        <w:trPr>
          <w:trHeight w:val="510"/>
          <w:jc w:val="center"/>
        </w:trPr>
        <w:tc>
          <w:tcPr>
            <w:tcW w:w="5767" w:type="dxa"/>
            <w:vAlign w:val="center"/>
          </w:tcPr>
          <w:p w:rsidR="00072EC6" w:rsidRPr="00951343" w:rsidRDefault="00072EC6" w:rsidP="00E85C98">
            <w:pPr>
              <w:adjustRightInd w:val="0"/>
              <w:snapToGrid w:val="0"/>
              <w:rPr>
                <w:rFonts w:ascii="宋体" w:hAnsi="宋体"/>
                <w:bCs/>
                <w:color w:val="000000" w:themeColor="text1"/>
                <w:sz w:val="18"/>
                <w:szCs w:val="18"/>
              </w:rPr>
            </w:pPr>
            <w:r w:rsidRPr="00951343">
              <w:rPr>
                <w:rFonts w:ascii="宋体" w:hAnsi="宋体" w:hint="eastAsia"/>
                <w:bCs/>
                <w:color w:val="000000" w:themeColor="text1"/>
                <w:sz w:val="18"/>
                <w:szCs w:val="18"/>
              </w:rPr>
              <w:t>选修课程学分占总学分比例</w:t>
            </w:r>
            <w:r w:rsidR="004C30B4" w:rsidRPr="00951343">
              <w:rPr>
                <w:rFonts w:ascii="宋体" w:hAnsi="宋体" w:hint="eastAsia"/>
                <w:bCs/>
                <w:color w:val="000000" w:themeColor="text1"/>
                <w:sz w:val="18"/>
                <w:szCs w:val="18"/>
              </w:rPr>
              <w:t>(≥30%)</w:t>
            </w:r>
          </w:p>
        </w:tc>
        <w:tc>
          <w:tcPr>
            <w:tcW w:w="1394" w:type="dxa"/>
            <w:vAlign w:val="center"/>
          </w:tcPr>
          <w:p w:rsidR="00072EC6" w:rsidRPr="00951343" w:rsidRDefault="00841173" w:rsidP="00E85C98">
            <w:pPr>
              <w:adjustRightInd w:val="0"/>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49.5</w:t>
            </w:r>
          </w:p>
        </w:tc>
        <w:tc>
          <w:tcPr>
            <w:tcW w:w="1911" w:type="dxa"/>
            <w:vAlign w:val="center"/>
          </w:tcPr>
          <w:p w:rsidR="00072EC6" w:rsidRPr="00951343" w:rsidRDefault="00841173" w:rsidP="00E85C98">
            <w:pPr>
              <w:adjustRightInd w:val="0"/>
              <w:snapToGrid w:val="0"/>
              <w:jc w:val="center"/>
              <w:rPr>
                <w:rFonts w:ascii="宋体" w:hAnsi="宋体"/>
                <w:bCs/>
                <w:color w:val="000000" w:themeColor="text1"/>
                <w:sz w:val="18"/>
                <w:szCs w:val="18"/>
              </w:rPr>
            </w:pPr>
            <w:r w:rsidRPr="00951343">
              <w:rPr>
                <w:rFonts w:ascii="宋体" w:hAnsi="宋体"/>
                <w:bCs/>
                <w:color w:val="000000" w:themeColor="text1"/>
                <w:sz w:val="18"/>
                <w:szCs w:val="18"/>
              </w:rPr>
              <w:t>30</w:t>
            </w:r>
            <w:r w:rsidR="00072EC6" w:rsidRPr="00951343">
              <w:rPr>
                <w:rFonts w:ascii="宋体" w:hAnsi="宋体" w:hint="eastAsia"/>
                <w:bCs/>
                <w:color w:val="000000" w:themeColor="text1"/>
                <w:sz w:val="18"/>
                <w:szCs w:val="18"/>
              </w:rPr>
              <w:t>%</w:t>
            </w:r>
          </w:p>
        </w:tc>
      </w:tr>
      <w:tr w:rsidR="00072EC6" w:rsidRPr="00951343" w:rsidTr="00E85C98">
        <w:trPr>
          <w:trHeight w:val="510"/>
          <w:jc w:val="center"/>
        </w:trPr>
        <w:tc>
          <w:tcPr>
            <w:tcW w:w="5767" w:type="dxa"/>
            <w:vAlign w:val="center"/>
          </w:tcPr>
          <w:p w:rsidR="00072EC6" w:rsidRPr="00951343" w:rsidRDefault="003C3CA2" w:rsidP="00E85C98">
            <w:pPr>
              <w:adjustRightInd w:val="0"/>
              <w:snapToGrid w:val="0"/>
              <w:rPr>
                <w:rFonts w:ascii="宋体" w:hAnsi="宋体"/>
                <w:bCs/>
                <w:color w:val="000000" w:themeColor="text1"/>
                <w:sz w:val="18"/>
                <w:szCs w:val="18"/>
              </w:rPr>
            </w:pPr>
            <w:r w:rsidRPr="00951343">
              <w:rPr>
                <w:rFonts w:ascii="宋体" w:hAnsi="宋体" w:hint="eastAsia"/>
                <w:bCs/>
                <w:color w:val="000000" w:themeColor="text1"/>
                <w:sz w:val="18"/>
                <w:szCs w:val="18"/>
              </w:rPr>
              <w:t>实验</w:t>
            </w:r>
            <w:r w:rsidR="00072EC6" w:rsidRPr="00951343">
              <w:rPr>
                <w:rFonts w:ascii="宋体" w:hAnsi="宋体" w:hint="eastAsia"/>
                <w:bCs/>
                <w:color w:val="000000" w:themeColor="text1"/>
                <w:sz w:val="18"/>
                <w:szCs w:val="18"/>
              </w:rPr>
              <w:t>实践</w:t>
            </w:r>
            <w:r w:rsidRPr="00951343">
              <w:rPr>
                <w:rFonts w:ascii="宋体" w:hAnsi="宋体" w:hint="eastAsia"/>
                <w:bCs/>
                <w:color w:val="000000" w:themeColor="text1"/>
                <w:sz w:val="18"/>
                <w:szCs w:val="18"/>
              </w:rPr>
              <w:t>环节</w:t>
            </w:r>
            <w:r w:rsidR="00072EC6" w:rsidRPr="00951343">
              <w:rPr>
                <w:rFonts w:ascii="宋体" w:hAnsi="宋体" w:hint="eastAsia"/>
                <w:bCs/>
                <w:color w:val="000000" w:themeColor="text1"/>
                <w:sz w:val="18"/>
                <w:szCs w:val="18"/>
              </w:rPr>
              <w:t>学分</w:t>
            </w:r>
            <w:r w:rsidRPr="00951343">
              <w:rPr>
                <w:rFonts w:ascii="宋体" w:hAnsi="宋体" w:hint="eastAsia"/>
                <w:bCs/>
                <w:color w:val="000000" w:themeColor="text1"/>
                <w:sz w:val="18"/>
                <w:szCs w:val="18"/>
              </w:rPr>
              <w:t>占总学分比例</w:t>
            </w:r>
            <w:r w:rsidR="004C30B4" w:rsidRPr="00951343">
              <w:rPr>
                <w:rFonts w:ascii="宋体" w:hAnsi="宋体" w:hint="eastAsia"/>
                <w:bCs/>
                <w:color w:val="000000" w:themeColor="text1"/>
                <w:sz w:val="18"/>
                <w:szCs w:val="18"/>
              </w:rPr>
              <w:t>(文科≥2</w:t>
            </w:r>
            <w:r w:rsidR="004C30B4" w:rsidRPr="00951343">
              <w:rPr>
                <w:rFonts w:ascii="宋体" w:hAnsi="宋体"/>
                <w:bCs/>
                <w:color w:val="000000" w:themeColor="text1"/>
                <w:sz w:val="18"/>
                <w:szCs w:val="18"/>
              </w:rPr>
              <w:t>0</w:t>
            </w:r>
            <w:r w:rsidR="004C30B4" w:rsidRPr="00951343">
              <w:rPr>
                <w:rFonts w:ascii="宋体" w:hAnsi="宋体" w:hint="eastAsia"/>
                <w:bCs/>
                <w:color w:val="000000" w:themeColor="text1"/>
                <w:sz w:val="18"/>
                <w:szCs w:val="18"/>
              </w:rPr>
              <w:t>%、理工医科≥2</w:t>
            </w:r>
            <w:r w:rsidR="004C30B4" w:rsidRPr="00951343">
              <w:rPr>
                <w:rFonts w:ascii="宋体" w:hAnsi="宋体"/>
                <w:bCs/>
                <w:color w:val="000000" w:themeColor="text1"/>
                <w:sz w:val="18"/>
                <w:szCs w:val="18"/>
              </w:rPr>
              <w:t>5</w:t>
            </w:r>
            <w:r w:rsidR="004C30B4" w:rsidRPr="00951343">
              <w:rPr>
                <w:rFonts w:ascii="宋体" w:hAnsi="宋体" w:hint="eastAsia"/>
                <w:bCs/>
                <w:color w:val="000000" w:themeColor="text1"/>
                <w:sz w:val="18"/>
                <w:szCs w:val="18"/>
              </w:rPr>
              <w:t>%)</w:t>
            </w:r>
          </w:p>
        </w:tc>
        <w:tc>
          <w:tcPr>
            <w:tcW w:w="1394" w:type="dxa"/>
            <w:vAlign w:val="center"/>
          </w:tcPr>
          <w:p w:rsidR="00072EC6" w:rsidRPr="00951343" w:rsidRDefault="00841173" w:rsidP="00E85C98">
            <w:pPr>
              <w:adjustRightInd w:val="0"/>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41</w:t>
            </w:r>
          </w:p>
        </w:tc>
        <w:tc>
          <w:tcPr>
            <w:tcW w:w="1911" w:type="dxa"/>
            <w:vAlign w:val="center"/>
          </w:tcPr>
          <w:p w:rsidR="00072EC6" w:rsidRPr="00951343" w:rsidRDefault="00841173" w:rsidP="00E85C98">
            <w:pPr>
              <w:adjustRightInd w:val="0"/>
              <w:snapToGrid w:val="0"/>
              <w:jc w:val="center"/>
              <w:rPr>
                <w:rFonts w:ascii="宋体" w:hAnsi="宋体"/>
                <w:bCs/>
                <w:color w:val="000000" w:themeColor="text1"/>
                <w:sz w:val="18"/>
                <w:szCs w:val="18"/>
              </w:rPr>
            </w:pPr>
            <w:r w:rsidRPr="00951343">
              <w:rPr>
                <w:rFonts w:ascii="宋体" w:hAnsi="宋体"/>
                <w:bCs/>
                <w:color w:val="000000" w:themeColor="text1"/>
                <w:sz w:val="18"/>
                <w:szCs w:val="18"/>
              </w:rPr>
              <w:t>25</w:t>
            </w:r>
            <w:r w:rsidR="00072EC6" w:rsidRPr="00951343">
              <w:rPr>
                <w:rFonts w:ascii="宋体" w:hAnsi="宋体" w:hint="eastAsia"/>
                <w:bCs/>
                <w:color w:val="000000" w:themeColor="text1"/>
                <w:sz w:val="18"/>
                <w:szCs w:val="18"/>
              </w:rPr>
              <w:t>%</w:t>
            </w:r>
          </w:p>
        </w:tc>
      </w:tr>
      <w:tr w:rsidR="00072EC6" w:rsidRPr="00951343" w:rsidTr="00E85C98">
        <w:trPr>
          <w:trHeight w:val="510"/>
          <w:jc w:val="center"/>
        </w:trPr>
        <w:tc>
          <w:tcPr>
            <w:tcW w:w="9072" w:type="dxa"/>
            <w:gridSpan w:val="3"/>
            <w:vAlign w:val="center"/>
          </w:tcPr>
          <w:p w:rsidR="00072EC6" w:rsidRPr="00951343" w:rsidRDefault="00072EC6" w:rsidP="00E85C98">
            <w:pPr>
              <w:adjustRightInd w:val="0"/>
              <w:snapToGrid w:val="0"/>
              <w:jc w:val="center"/>
              <w:rPr>
                <w:rFonts w:asciiTheme="minorEastAsia" w:eastAsiaTheme="minorEastAsia" w:hAnsiTheme="minorEastAsia" w:cs="宋体"/>
                <w:b/>
                <w:color w:val="000000" w:themeColor="text1"/>
                <w:sz w:val="18"/>
                <w:szCs w:val="18"/>
              </w:rPr>
            </w:pPr>
            <w:r w:rsidRPr="00951343">
              <w:rPr>
                <w:rFonts w:asciiTheme="minorEastAsia" w:eastAsiaTheme="minorEastAsia" w:hAnsiTheme="minorEastAsia" w:cs="宋体" w:hint="eastAsia"/>
                <w:b/>
                <w:color w:val="000000" w:themeColor="text1"/>
                <w:sz w:val="18"/>
                <w:szCs w:val="18"/>
              </w:rPr>
              <w:t>以下</w:t>
            </w:r>
            <w:r w:rsidR="00FB649B" w:rsidRPr="00951343">
              <w:rPr>
                <w:rFonts w:asciiTheme="minorEastAsia" w:eastAsiaTheme="minorEastAsia" w:hAnsiTheme="minorEastAsia" w:cs="宋体" w:hint="eastAsia"/>
                <w:b/>
                <w:color w:val="000000" w:themeColor="text1"/>
                <w:sz w:val="18"/>
                <w:szCs w:val="18"/>
              </w:rPr>
              <w:t>参加</w:t>
            </w:r>
            <w:r w:rsidR="00027755" w:rsidRPr="00951343">
              <w:rPr>
                <w:rFonts w:asciiTheme="minorEastAsia" w:eastAsiaTheme="minorEastAsia" w:hAnsiTheme="minorEastAsia" w:cs="宋体" w:hint="eastAsia"/>
                <w:b/>
                <w:color w:val="000000" w:themeColor="text1"/>
                <w:sz w:val="18"/>
                <w:szCs w:val="18"/>
              </w:rPr>
              <w:t>工程</w:t>
            </w:r>
            <w:r w:rsidR="00FB649B" w:rsidRPr="00951343">
              <w:rPr>
                <w:rFonts w:asciiTheme="minorEastAsia" w:eastAsiaTheme="minorEastAsia" w:hAnsiTheme="minorEastAsia" w:cs="宋体" w:hint="eastAsia"/>
                <w:b/>
                <w:color w:val="000000" w:themeColor="text1"/>
                <w:sz w:val="18"/>
                <w:szCs w:val="18"/>
              </w:rPr>
              <w:t>专业认证专业</w:t>
            </w:r>
            <w:r w:rsidRPr="00951343">
              <w:rPr>
                <w:rFonts w:asciiTheme="minorEastAsia" w:eastAsiaTheme="minorEastAsia" w:hAnsiTheme="minorEastAsia" w:cs="宋体" w:hint="eastAsia"/>
                <w:b/>
                <w:color w:val="000000" w:themeColor="text1"/>
                <w:sz w:val="18"/>
                <w:szCs w:val="18"/>
              </w:rPr>
              <w:t>填写</w:t>
            </w:r>
          </w:p>
        </w:tc>
      </w:tr>
      <w:tr w:rsidR="00072EC6" w:rsidRPr="00951343" w:rsidTr="00E85C98">
        <w:trPr>
          <w:trHeight w:val="510"/>
          <w:jc w:val="center"/>
        </w:trPr>
        <w:tc>
          <w:tcPr>
            <w:tcW w:w="5767" w:type="dxa"/>
            <w:vAlign w:val="center"/>
          </w:tcPr>
          <w:p w:rsidR="00072EC6" w:rsidRPr="00951343" w:rsidRDefault="00072EC6" w:rsidP="00E85C98">
            <w:pPr>
              <w:adjustRightInd w:val="0"/>
              <w:snapToGrid w:val="0"/>
              <w:rPr>
                <w:rFonts w:ascii="宋体" w:hAnsi="宋体"/>
                <w:bCs/>
                <w:color w:val="000000" w:themeColor="text1"/>
                <w:sz w:val="18"/>
                <w:szCs w:val="18"/>
              </w:rPr>
            </w:pPr>
            <w:r w:rsidRPr="00951343">
              <w:rPr>
                <w:rFonts w:ascii="宋体" w:hAnsi="宋体" w:hint="eastAsia"/>
                <w:bCs/>
                <w:color w:val="000000" w:themeColor="text1"/>
                <w:sz w:val="18"/>
                <w:szCs w:val="18"/>
              </w:rPr>
              <w:t>数学与自然科学类课程学分(≥15%)</w:t>
            </w:r>
          </w:p>
        </w:tc>
        <w:tc>
          <w:tcPr>
            <w:tcW w:w="1394" w:type="dxa"/>
            <w:vAlign w:val="center"/>
          </w:tcPr>
          <w:p w:rsidR="00072EC6" w:rsidRPr="00951343" w:rsidRDefault="00D774ED" w:rsidP="00E85C98">
            <w:pPr>
              <w:adjustRightInd w:val="0"/>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27</w:t>
            </w:r>
          </w:p>
        </w:tc>
        <w:tc>
          <w:tcPr>
            <w:tcW w:w="1911" w:type="dxa"/>
            <w:vAlign w:val="center"/>
          </w:tcPr>
          <w:p w:rsidR="00072EC6" w:rsidRPr="00951343" w:rsidRDefault="00D774ED" w:rsidP="00E85C98">
            <w:pPr>
              <w:adjustRightInd w:val="0"/>
              <w:snapToGrid w:val="0"/>
              <w:jc w:val="center"/>
              <w:rPr>
                <w:rFonts w:ascii="宋体" w:hAnsi="宋体"/>
                <w:bCs/>
                <w:color w:val="000000" w:themeColor="text1"/>
                <w:sz w:val="18"/>
                <w:szCs w:val="18"/>
              </w:rPr>
            </w:pPr>
            <w:r w:rsidRPr="00951343">
              <w:rPr>
                <w:rFonts w:ascii="宋体" w:hAnsi="宋体"/>
                <w:bCs/>
                <w:color w:val="000000" w:themeColor="text1"/>
                <w:sz w:val="18"/>
                <w:szCs w:val="18"/>
              </w:rPr>
              <w:t>16</w:t>
            </w:r>
            <w:r w:rsidR="00072EC6" w:rsidRPr="00951343">
              <w:rPr>
                <w:rFonts w:ascii="宋体" w:hAnsi="宋体" w:hint="eastAsia"/>
                <w:bCs/>
                <w:color w:val="000000" w:themeColor="text1"/>
                <w:sz w:val="18"/>
                <w:szCs w:val="18"/>
              </w:rPr>
              <w:t>%</w:t>
            </w:r>
          </w:p>
        </w:tc>
      </w:tr>
      <w:tr w:rsidR="00072EC6" w:rsidRPr="00951343" w:rsidTr="00E85C98">
        <w:trPr>
          <w:trHeight w:val="510"/>
          <w:jc w:val="center"/>
        </w:trPr>
        <w:tc>
          <w:tcPr>
            <w:tcW w:w="5767" w:type="dxa"/>
            <w:vAlign w:val="center"/>
          </w:tcPr>
          <w:p w:rsidR="00072EC6" w:rsidRPr="00951343" w:rsidRDefault="00072EC6" w:rsidP="00E85C98">
            <w:pPr>
              <w:adjustRightInd w:val="0"/>
              <w:snapToGrid w:val="0"/>
              <w:rPr>
                <w:rFonts w:ascii="宋体" w:hAnsi="宋体"/>
                <w:bCs/>
                <w:color w:val="000000" w:themeColor="text1"/>
                <w:sz w:val="18"/>
                <w:szCs w:val="18"/>
              </w:rPr>
            </w:pPr>
            <w:r w:rsidRPr="00951343">
              <w:rPr>
                <w:rFonts w:ascii="宋体" w:hAnsi="宋体" w:hint="eastAsia"/>
                <w:bCs/>
                <w:color w:val="000000" w:themeColor="text1"/>
                <w:sz w:val="18"/>
                <w:szCs w:val="18"/>
              </w:rPr>
              <w:t>工程基础类课程、专业基础类课程与专业类课程学分(≥30%)</w:t>
            </w:r>
          </w:p>
        </w:tc>
        <w:tc>
          <w:tcPr>
            <w:tcW w:w="1394" w:type="dxa"/>
            <w:vAlign w:val="center"/>
          </w:tcPr>
          <w:p w:rsidR="00072EC6" w:rsidRPr="00951343" w:rsidRDefault="00D774ED" w:rsidP="00E85C98">
            <w:pPr>
              <w:adjustRightInd w:val="0"/>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60</w:t>
            </w:r>
          </w:p>
        </w:tc>
        <w:tc>
          <w:tcPr>
            <w:tcW w:w="1911" w:type="dxa"/>
            <w:vAlign w:val="center"/>
          </w:tcPr>
          <w:p w:rsidR="00072EC6" w:rsidRPr="00951343" w:rsidRDefault="00D774ED" w:rsidP="00E85C98">
            <w:pPr>
              <w:snapToGrid w:val="0"/>
              <w:jc w:val="center"/>
              <w:rPr>
                <w:rFonts w:ascii="宋体" w:hAnsi="宋体"/>
                <w:bCs/>
                <w:color w:val="000000" w:themeColor="text1"/>
                <w:sz w:val="18"/>
                <w:szCs w:val="18"/>
              </w:rPr>
            </w:pPr>
            <w:r w:rsidRPr="00951343">
              <w:rPr>
                <w:rFonts w:ascii="宋体" w:hAnsi="宋体"/>
                <w:bCs/>
                <w:color w:val="000000" w:themeColor="text1"/>
                <w:sz w:val="18"/>
                <w:szCs w:val="18"/>
              </w:rPr>
              <w:t>36</w:t>
            </w:r>
            <w:r w:rsidR="00072EC6" w:rsidRPr="00951343">
              <w:rPr>
                <w:rFonts w:ascii="宋体" w:hAnsi="宋体" w:hint="eastAsia"/>
                <w:bCs/>
                <w:color w:val="000000" w:themeColor="text1"/>
                <w:sz w:val="18"/>
                <w:szCs w:val="18"/>
              </w:rPr>
              <w:t>%</w:t>
            </w:r>
          </w:p>
        </w:tc>
      </w:tr>
      <w:tr w:rsidR="00072EC6" w:rsidRPr="00951343" w:rsidTr="00E85C98">
        <w:trPr>
          <w:trHeight w:val="510"/>
          <w:jc w:val="center"/>
        </w:trPr>
        <w:tc>
          <w:tcPr>
            <w:tcW w:w="5767" w:type="dxa"/>
            <w:vAlign w:val="center"/>
          </w:tcPr>
          <w:p w:rsidR="00072EC6" w:rsidRPr="00951343" w:rsidRDefault="00072EC6" w:rsidP="00E85C98">
            <w:pPr>
              <w:adjustRightInd w:val="0"/>
              <w:snapToGrid w:val="0"/>
              <w:rPr>
                <w:rFonts w:ascii="宋体" w:hAnsi="宋体"/>
                <w:bCs/>
                <w:color w:val="000000" w:themeColor="text1"/>
                <w:sz w:val="18"/>
                <w:szCs w:val="18"/>
              </w:rPr>
            </w:pPr>
            <w:r w:rsidRPr="00951343">
              <w:rPr>
                <w:rFonts w:ascii="宋体" w:hAnsi="宋体" w:hint="eastAsia"/>
                <w:bCs/>
                <w:color w:val="000000" w:themeColor="text1"/>
                <w:sz w:val="18"/>
                <w:szCs w:val="18"/>
              </w:rPr>
              <w:t>工程实践与毕业设计（论文）学分(≥20%)</w:t>
            </w:r>
          </w:p>
        </w:tc>
        <w:tc>
          <w:tcPr>
            <w:tcW w:w="1394" w:type="dxa"/>
            <w:vAlign w:val="center"/>
          </w:tcPr>
          <w:p w:rsidR="00072EC6" w:rsidRPr="00951343" w:rsidRDefault="00D774ED" w:rsidP="00E85C98">
            <w:pPr>
              <w:adjustRightInd w:val="0"/>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41</w:t>
            </w:r>
          </w:p>
        </w:tc>
        <w:tc>
          <w:tcPr>
            <w:tcW w:w="1911" w:type="dxa"/>
            <w:vAlign w:val="center"/>
          </w:tcPr>
          <w:p w:rsidR="00072EC6" w:rsidRPr="00951343" w:rsidRDefault="00D774ED" w:rsidP="00E85C98">
            <w:pPr>
              <w:snapToGrid w:val="0"/>
              <w:jc w:val="center"/>
              <w:rPr>
                <w:rFonts w:ascii="宋体" w:hAnsi="宋体"/>
                <w:bCs/>
                <w:color w:val="000000" w:themeColor="text1"/>
                <w:sz w:val="18"/>
                <w:szCs w:val="18"/>
              </w:rPr>
            </w:pPr>
            <w:r w:rsidRPr="00951343">
              <w:rPr>
                <w:rFonts w:ascii="宋体" w:hAnsi="宋体"/>
                <w:bCs/>
                <w:color w:val="000000" w:themeColor="text1"/>
                <w:sz w:val="18"/>
                <w:szCs w:val="18"/>
              </w:rPr>
              <w:t>25</w:t>
            </w:r>
            <w:r w:rsidR="00072EC6" w:rsidRPr="00951343">
              <w:rPr>
                <w:rFonts w:ascii="宋体" w:hAnsi="宋体" w:hint="eastAsia"/>
                <w:bCs/>
                <w:color w:val="000000" w:themeColor="text1"/>
                <w:sz w:val="18"/>
                <w:szCs w:val="18"/>
              </w:rPr>
              <w:t>%</w:t>
            </w:r>
          </w:p>
        </w:tc>
      </w:tr>
      <w:tr w:rsidR="00072EC6" w:rsidRPr="00951343" w:rsidTr="00E85C98">
        <w:trPr>
          <w:trHeight w:val="510"/>
          <w:jc w:val="center"/>
        </w:trPr>
        <w:tc>
          <w:tcPr>
            <w:tcW w:w="5767" w:type="dxa"/>
            <w:vAlign w:val="center"/>
          </w:tcPr>
          <w:p w:rsidR="00072EC6" w:rsidRPr="00951343" w:rsidRDefault="00072EC6" w:rsidP="00E85C98">
            <w:pPr>
              <w:adjustRightInd w:val="0"/>
              <w:snapToGrid w:val="0"/>
              <w:rPr>
                <w:rFonts w:ascii="宋体" w:hAnsi="宋体"/>
                <w:bCs/>
                <w:color w:val="000000" w:themeColor="text1"/>
                <w:sz w:val="18"/>
                <w:szCs w:val="18"/>
              </w:rPr>
            </w:pPr>
            <w:r w:rsidRPr="00951343">
              <w:rPr>
                <w:rFonts w:ascii="宋体" w:hAnsi="宋体" w:hint="eastAsia"/>
                <w:bCs/>
                <w:color w:val="000000" w:themeColor="text1"/>
                <w:sz w:val="18"/>
                <w:szCs w:val="18"/>
              </w:rPr>
              <w:t>人文社会科学类通识教育课程学分(≥15%)</w:t>
            </w:r>
          </w:p>
        </w:tc>
        <w:tc>
          <w:tcPr>
            <w:tcW w:w="1394" w:type="dxa"/>
            <w:vAlign w:val="center"/>
          </w:tcPr>
          <w:p w:rsidR="00072EC6" w:rsidRPr="00951343" w:rsidRDefault="00D774ED" w:rsidP="00E85C98">
            <w:pPr>
              <w:adjustRightInd w:val="0"/>
              <w:snapToGrid w:val="0"/>
              <w:jc w:val="center"/>
              <w:rPr>
                <w:rFonts w:ascii="宋体" w:hAnsi="宋体"/>
                <w:bCs/>
                <w:color w:val="000000" w:themeColor="text1"/>
                <w:sz w:val="18"/>
                <w:szCs w:val="18"/>
              </w:rPr>
            </w:pPr>
            <w:r w:rsidRPr="00951343">
              <w:rPr>
                <w:rFonts w:ascii="宋体" w:hAnsi="宋体" w:hint="eastAsia"/>
                <w:bCs/>
                <w:color w:val="000000" w:themeColor="text1"/>
                <w:sz w:val="18"/>
                <w:szCs w:val="18"/>
              </w:rPr>
              <w:t>29</w:t>
            </w:r>
          </w:p>
        </w:tc>
        <w:tc>
          <w:tcPr>
            <w:tcW w:w="1911" w:type="dxa"/>
            <w:vAlign w:val="center"/>
          </w:tcPr>
          <w:p w:rsidR="00072EC6" w:rsidRPr="00951343" w:rsidRDefault="00D774ED" w:rsidP="00E85C98">
            <w:pPr>
              <w:snapToGrid w:val="0"/>
              <w:jc w:val="center"/>
              <w:rPr>
                <w:rFonts w:ascii="宋体" w:hAnsi="宋体"/>
                <w:bCs/>
                <w:color w:val="000000" w:themeColor="text1"/>
                <w:sz w:val="18"/>
                <w:szCs w:val="18"/>
              </w:rPr>
            </w:pPr>
            <w:r w:rsidRPr="00951343">
              <w:rPr>
                <w:rFonts w:ascii="宋体" w:hAnsi="宋体"/>
                <w:bCs/>
                <w:color w:val="000000" w:themeColor="text1"/>
                <w:sz w:val="18"/>
                <w:szCs w:val="18"/>
              </w:rPr>
              <w:t>17</w:t>
            </w:r>
            <w:r w:rsidR="00072EC6" w:rsidRPr="00951343">
              <w:rPr>
                <w:rFonts w:ascii="宋体" w:hAnsi="宋体" w:hint="eastAsia"/>
                <w:bCs/>
                <w:color w:val="000000" w:themeColor="text1"/>
                <w:sz w:val="18"/>
                <w:szCs w:val="18"/>
              </w:rPr>
              <w:t>%</w:t>
            </w:r>
          </w:p>
        </w:tc>
      </w:tr>
    </w:tbl>
    <w:p w:rsidR="004D04FB" w:rsidRPr="00951343" w:rsidRDefault="004D04FB" w:rsidP="004D04FB">
      <w:pPr>
        <w:autoSpaceDE w:val="0"/>
        <w:autoSpaceDN w:val="0"/>
        <w:adjustRightInd w:val="0"/>
        <w:spacing w:line="360" w:lineRule="auto"/>
        <w:ind w:firstLineChars="200" w:firstLine="480"/>
        <w:jc w:val="left"/>
        <w:rPr>
          <w:rFonts w:ascii="黑体" w:eastAsia="黑体"/>
          <w:bCs/>
          <w:color w:val="000000" w:themeColor="text1"/>
          <w:sz w:val="24"/>
        </w:rPr>
      </w:pPr>
      <w:r w:rsidRPr="00951343">
        <w:rPr>
          <w:rFonts w:ascii="黑体" w:eastAsia="黑体" w:hint="eastAsia"/>
          <w:bCs/>
          <w:color w:val="000000" w:themeColor="text1"/>
          <w:sz w:val="24"/>
        </w:rPr>
        <w:t>（二）第二课堂</w:t>
      </w:r>
    </w:p>
    <w:p w:rsidR="004D04FB" w:rsidRPr="00951343" w:rsidRDefault="004D04FB" w:rsidP="004D04FB">
      <w:pPr>
        <w:autoSpaceDE w:val="0"/>
        <w:autoSpaceDN w:val="0"/>
        <w:adjustRightInd w:val="0"/>
        <w:spacing w:line="360" w:lineRule="auto"/>
        <w:ind w:firstLineChars="200" w:firstLine="420"/>
        <w:jc w:val="left"/>
        <w:rPr>
          <w:rFonts w:ascii="宋体" w:hAnsi="宋体"/>
          <w:bCs/>
          <w:color w:val="000000" w:themeColor="text1"/>
          <w:szCs w:val="21"/>
        </w:rPr>
      </w:pPr>
      <w:r w:rsidRPr="00951343">
        <w:rPr>
          <w:rFonts w:ascii="宋体" w:hAnsi="宋体" w:hint="eastAsia"/>
          <w:bCs/>
          <w:color w:val="000000" w:themeColor="text1"/>
          <w:szCs w:val="21"/>
        </w:rPr>
        <w:t>按照《河北大学本科专业第二课堂人才培养方案》</w:t>
      </w:r>
      <w:r w:rsidR="009A34FE" w:rsidRPr="00951343">
        <w:rPr>
          <w:rFonts w:ascii="宋体" w:hAnsi="宋体" w:hint="eastAsia"/>
          <w:bCs/>
          <w:color w:val="000000" w:themeColor="text1"/>
          <w:szCs w:val="21"/>
        </w:rPr>
        <w:t>要求</w:t>
      </w:r>
      <w:r w:rsidRPr="00951343">
        <w:rPr>
          <w:rFonts w:ascii="宋体" w:hAnsi="宋体" w:hint="eastAsia"/>
          <w:bCs/>
          <w:color w:val="000000" w:themeColor="text1"/>
          <w:szCs w:val="21"/>
        </w:rPr>
        <w:t>执行。</w:t>
      </w:r>
    </w:p>
    <w:p w:rsidR="004D318F" w:rsidRPr="00951343" w:rsidRDefault="004D318F">
      <w:pPr>
        <w:widowControl/>
        <w:jc w:val="left"/>
        <w:rPr>
          <w:rFonts w:ascii="黑体" w:eastAsia="黑体"/>
          <w:bCs/>
          <w:color w:val="000000" w:themeColor="text1"/>
          <w:sz w:val="24"/>
        </w:rPr>
      </w:pPr>
      <w:r w:rsidRPr="00951343">
        <w:rPr>
          <w:rFonts w:ascii="黑体" w:eastAsia="黑体"/>
          <w:bCs/>
          <w:color w:val="000000" w:themeColor="text1"/>
          <w:sz w:val="24"/>
        </w:rPr>
        <w:br w:type="page"/>
      </w:r>
    </w:p>
    <w:p w:rsidR="00530667" w:rsidRPr="0095134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lastRenderedPageBreak/>
        <w:t>九、课程设置及教学进程计划表</w:t>
      </w:r>
    </w:p>
    <w:p w:rsidR="00530667" w:rsidRPr="0095134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t>（一）通识</w:t>
      </w:r>
      <w:r w:rsidRPr="00951343">
        <w:rPr>
          <w:rFonts w:ascii="黑体" w:eastAsia="黑体"/>
          <w:bCs/>
          <w:color w:val="000000" w:themeColor="text1"/>
          <w:sz w:val="24"/>
        </w:rPr>
        <w:t>教育</w:t>
      </w:r>
      <w:r w:rsidRPr="00951343">
        <w:rPr>
          <w:rFonts w:ascii="黑体" w:eastAsia="黑体" w:hint="eastAsia"/>
          <w:bCs/>
          <w:color w:val="000000" w:themeColor="text1"/>
          <w:sz w:val="24"/>
        </w:rPr>
        <w:t>课程</w:t>
      </w:r>
      <w:r w:rsidR="00E6742B" w:rsidRPr="00951343">
        <w:rPr>
          <w:rFonts w:ascii="黑体" w:eastAsia="黑体" w:hint="eastAsia"/>
          <w:bCs/>
          <w:color w:val="000000" w:themeColor="text1"/>
          <w:sz w:val="24"/>
        </w:rPr>
        <w:t>（</w:t>
      </w:r>
      <w:r w:rsidR="00E437FA" w:rsidRPr="00951343">
        <w:rPr>
          <w:rFonts w:ascii="黑体" w:eastAsia="黑体"/>
          <w:bCs/>
          <w:color w:val="000000" w:themeColor="text1"/>
          <w:sz w:val="24"/>
        </w:rPr>
        <w:t>58</w:t>
      </w:r>
      <w:r w:rsidR="00E6742B" w:rsidRPr="00951343">
        <w:rPr>
          <w:rFonts w:ascii="黑体" w:eastAsia="黑体" w:hint="eastAsia"/>
          <w:bCs/>
          <w:color w:val="000000" w:themeColor="text1"/>
          <w:sz w:val="24"/>
        </w:rPr>
        <w:t>学分）</w:t>
      </w:r>
    </w:p>
    <w:p w:rsidR="00E6742B" w:rsidRPr="0095134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t>1.通识通修课</w:t>
      </w:r>
      <w:r w:rsidRPr="00951343">
        <w:rPr>
          <w:rFonts w:ascii="黑体" w:eastAsia="黑体"/>
          <w:bCs/>
          <w:color w:val="000000" w:themeColor="text1"/>
          <w:sz w:val="24"/>
        </w:rPr>
        <w:t>（</w:t>
      </w:r>
      <w:r w:rsidRPr="00951343">
        <w:rPr>
          <w:rFonts w:ascii="黑体" w:eastAsia="黑体" w:hint="eastAsia"/>
          <w:bCs/>
          <w:color w:val="000000" w:themeColor="text1"/>
          <w:sz w:val="24"/>
        </w:rPr>
        <w:t>共修读</w:t>
      </w:r>
      <w:r w:rsidR="003D555B" w:rsidRPr="00951343">
        <w:rPr>
          <w:rFonts w:ascii="黑体" w:eastAsia="黑体"/>
          <w:bCs/>
          <w:color w:val="000000" w:themeColor="text1"/>
          <w:sz w:val="24"/>
        </w:rPr>
        <w:t>48</w:t>
      </w:r>
      <w:r w:rsidRPr="00951343">
        <w:rPr>
          <w:rFonts w:ascii="黑体" w:eastAsia="黑体" w:hint="eastAsia"/>
          <w:bCs/>
          <w:color w:val="000000" w:themeColor="text1"/>
          <w:sz w:val="24"/>
        </w:rPr>
        <w:t>学分，其中实践实验环节修读</w:t>
      </w:r>
      <w:r w:rsidR="00766A79" w:rsidRPr="00951343">
        <w:rPr>
          <w:rFonts w:ascii="黑体" w:eastAsia="黑体"/>
          <w:bCs/>
          <w:color w:val="000000" w:themeColor="text1"/>
          <w:sz w:val="24"/>
        </w:rPr>
        <w:t>1</w:t>
      </w:r>
      <w:r w:rsidR="003D555B" w:rsidRPr="00951343">
        <w:rPr>
          <w:rFonts w:ascii="黑体" w:eastAsia="黑体"/>
          <w:bCs/>
          <w:color w:val="000000" w:themeColor="text1"/>
          <w:sz w:val="24"/>
        </w:rPr>
        <w:t>2</w:t>
      </w:r>
      <w:r w:rsidRPr="00951343">
        <w:rPr>
          <w:rFonts w:ascii="黑体" w:eastAsia="黑体" w:hint="eastAsia"/>
          <w:bCs/>
          <w:color w:val="000000" w:themeColor="text1"/>
          <w:sz w:val="24"/>
        </w:rPr>
        <w:t>学分</w:t>
      </w:r>
      <w:r w:rsidRPr="00951343">
        <w:rPr>
          <w:rFonts w:ascii="黑体" w:eastAsia="黑体"/>
          <w:bCs/>
          <w:color w:val="000000" w:themeColor="text1"/>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2696"/>
        <w:gridCol w:w="468"/>
        <w:gridCol w:w="948"/>
        <w:gridCol w:w="567"/>
        <w:gridCol w:w="568"/>
        <w:gridCol w:w="567"/>
        <w:gridCol w:w="567"/>
        <w:gridCol w:w="567"/>
        <w:gridCol w:w="846"/>
      </w:tblGrid>
      <w:tr w:rsidR="00390E93" w:rsidRPr="00951343" w:rsidTr="001C59AE">
        <w:trPr>
          <w:trHeight w:val="567"/>
          <w:tblHeader/>
          <w:jc w:val="center"/>
        </w:trPr>
        <w:tc>
          <w:tcPr>
            <w:tcW w:w="1270" w:type="dxa"/>
            <w:vMerge w:val="restart"/>
            <w:tcMar>
              <w:top w:w="57" w:type="dxa"/>
              <w:left w:w="28" w:type="dxa"/>
              <w:bottom w:w="57" w:type="dxa"/>
              <w:right w:w="28" w:type="dxa"/>
            </w:tcMar>
            <w:vAlign w:val="center"/>
          </w:tcPr>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课程号</w:t>
            </w:r>
          </w:p>
        </w:tc>
        <w:tc>
          <w:tcPr>
            <w:tcW w:w="4112" w:type="dxa"/>
            <w:gridSpan w:val="3"/>
            <w:vMerge w:val="restart"/>
            <w:vAlign w:val="center"/>
          </w:tcPr>
          <w:p w:rsidR="00390E93" w:rsidRPr="00951343" w:rsidRDefault="00390E93" w:rsidP="006B19AC">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课程名称</w:t>
            </w:r>
          </w:p>
          <w:p w:rsidR="00390E93" w:rsidRPr="00951343" w:rsidRDefault="00390E93" w:rsidP="006B19AC">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b/>
                <w:color w:val="000000" w:themeColor="text1"/>
                <w:sz w:val="18"/>
                <w:szCs w:val="18"/>
              </w:rPr>
              <w:t>Courses Name</w:t>
            </w:r>
          </w:p>
        </w:tc>
        <w:tc>
          <w:tcPr>
            <w:tcW w:w="567" w:type="dxa"/>
            <w:vMerge w:val="restart"/>
            <w:vAlign w:val="center"/>
          </w:tcPr>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考核</w:t>
            </w:r>
          </w:p>
          <w:p w:rsidR="00390E93" w:rsidRPr="00951343" w:rsidRDefault="00390E93" w:rsidP="006B19AC">
            <w:pPr>
              <w:snapToGrid w:val="0"/>
              <w:ind w:leftChars="-50" w:left="-105" w:rightChars="-50" w:right="-105" w:firstLine="6"/>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390E93" w:rsidRPr="00951343" w:rsidRDefault="00390E93" w:rsidP="006B19AC">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学时</w:t>
            </w:r>
          </w:p>
        </w:tc>
        <w:tc>
          <w:tcPr>
            <w:tcW w:w="846" w:type="dxa"/>
            <w:vMerge w:val="restart"/>
            <w:vAlign w:val="center"/>
          </w:tcPr>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开课</w:t>
            </w:r>
          </w:p>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学期</w:t>
            </w:r>
          </w:p>
        </w:tc>
      </w:tr>
      <w:tr w:rsidR="00390E93" w:rsidRPr="00951343" w:rsidTr="001C59AE">
        <w:trPr>
          <w:trHeight w:val="454"/>
          <w:tblHeader/>
          <w:jc w:val="center"/>
        </w:trPr>
        <w:tc>
          <w:tcPr>
            <w:tcW w:w="1270" w:type="dxa"/>
            <w:vMerge/>
            <w:tcMar>
              <w:top w:w="57" w:type="dxa"/>
              <w:left w:w="28" w:type="dxa"/>
              <w:bottom w:w="57" w:type="dxa"/>
              <w:right w:w="28" w:type="dxa"/>
            </w:tcMar>
            <w:vAlign w:val="center"/>
          </w:tcPr>
          <w:p w:rsidR="00390E93" w:rsidRPr="00951343" w:rsidRDefault="00390E93" w:rsidP="006B19AC">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112" w:type="dxa"/>
            <w:gridSpan w:val="3"/>
            <w:vMerge/>
            <w:vAlign w:val="center"/>
          </w:tcPr>
          <w:p w:rsidR="00390E93" w:rsidRPr="00951343" w:rsidRDefault="00390E93" w:rsidP="006B19AC">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390E93" w:rsidRPr="00951343" w:rsidRDefault="00390E93" w:rsidP="006B19AC">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小计</w:t>
            </w:r>
          </w:p>
        </w:tc>
        <w:tc>
          <w:tcPr>
            <w:tcW w:w="567" w:type="dxa"/>
            <w:vAlign w:val="center"/>
          </w:tcPr>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理论</w:t>
            </w:r>
          </w:p>
        </w:tc>
        <w:tc>
          <w:tcPr>
            <w:tcW w:w="567" w:type="dxa"/>
            <w:vAlign w:val="center"/>
          </w:tcPr>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实验</w:t>
            </w:r>
          </w:p>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实践</w:t>
            </w:r>
          </w:p>
        </w:tc>
        <w:tc>
          <w:tcPr>
            <w:tcW w:w="846" w:type="dxa"/>
            <w:vMerge/>
          </w:tcPr>
          <w:p w:rsidR="00390E93" w:rsidRPr="00951343" w:rsidRDefault="00390E93" w:rsidP="006B19AC">
            <w:pPr>
              <w:snapToGrid w:val="0"/>
              <w:ind w:leftChars="-50" w:left="-105" w:rightChars="-50" w:right="-105"/>
              <w:jc w:val="center"/>
              <w:rPr>
                <w:rFonts w:asciiTheme="minorEastAsia" w:eastAsiaTheme="minorEastAsia" w:hAnsiTheme="minorEastAsia"/>
                <w:b/>
                <w:color w:val="000000" w:themeColor="text1"/>
                <w:sz w:val="18"/>
                <w:szCs w:val="18"/>
              </w:rPr>
            </w:pPr>
          </w:p>
        </w:tc>
      </w:tr>
      <w:tr w:rsidR="00390E93" w:rsidRPr="00951343" w:rsidTr="001C59AE">
        <w:trPr>
          <w:trHeight w:val="510"/>
          <w:jc w:val="center"/>
        </w:trPr>
        <w:tc>
          <w:tcPr>
            <w:tcW w:w="1270"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31GEC00001</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hint="eastAsia"/>
                <w:sz w:val="18"/>
                <w:szCs w:val="18"/>
              </w:rPr>
              <w:t>思想道德</w:t>
            </w:r>
            <w:r w:rsidRPr="00792B2F">
              <w:rPr>
                <w:rFonts w:ascii="宋体" w:hAnsi="宋体"/>
                <w:sz w:val="18"/>
                <w:szCs w:val="18"/>
              </w:rPr>
              <w:t>修养与法律基础</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The Ideological and Moral Cultivation and Fundamentals of Law</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考查</w:t>
            </w:r>
          </w:p>
        </w:tc>
        <w:tc>
          <w:tcPr>
            <w:tcW w:w="568"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2.5</w:t>
            </w:r>
          </w:p>
        </w:tc>
        <w:tc>
          <w:tcPr>
            <w:tcW w:w="567"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42</w:t>
            </w:r>
          </w:p>
        </w:tc>
        <w:tc>
          <w:tcPr>
            <w:tcW w:w="567"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42</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2</w:t>
            </w:r>
          </w:p>
        </w:tc>
      </w:tr>
      <w:tr w:rsidR="00390E93" w:rsidRPr="00951343" w:rsidTr="001C59AE">
        <w:trPr>
          <w:trHeight w:val="510"/>
          <w:jc w:val="center"/>
        </w:trPr>
        <w:tc>
          <w:tcPr>
            <w:tcW w:w="1270"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31GEC00002</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hint="eastAsia"/>
                <w:sz w:val="18"/>
                <w:szCs w:val="18"/>
              </w:rPr>
              <w:t>中国</w:t>
            </w:r>
            <w:r w:rsidRPr="00792B2F">
              <w:rPr>
                <w:rFonts w:ascii="宋体" w:hAnsi="宋体"/>
                <w:sz w:val="18"/>
                <w:szCs w:val="18"/>
              </w:rPr>
              <w:t>近</w:t>
            </w:r>
            <w:r w:rsidRPr="00792B2F">
              <w:rPr>
                <w:rFonts w:ascii="宋体" w:hAnsi="宋体" w:hint="eastAsia"/>
                <w:sz w:val="18"/>
                <w:szCs w:val="18"/>
              </w:rPr>
              <w:t>现</w:t>
            </w:r>
            <w:r w:rsidRPr="00792B2F">
              <w:rPr>
                <w:rFonts w:ascii="宋体" w:hAnsi="宋体"/>
                <w:sz w:val="18"/>
                <w:szCs w:val="18"/>
              </w:rPr>
              <w:t>代史纲要</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Outline of Modern and Contemporary Chinese History</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考查</w:t>
            </w:r>
          </w:p>
        </w:tc>
        <w:tc>
          <w:tcPr>
            <w:tcW w:w="568"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2.5</w:t>
            </w:r>
          </w:p>
        </w:tc>
        <w:tc>
          <w:tcPr>
            <w:tcW w:w="567"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42</w:t>
            </w:r>
          </w:p>
        </w:tc>
        <w:tc>
          <w:tcPr>
            <w:tcW w:w="567"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42</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2</w:t>
            </w:r>
          </w:p>
        </w:tc>
      </w:tr>
      <w:tr w:rsidR="00390E93" w:rsidRPr="00951343" w:rsidTr="001C59AE">
        <w:trPr>
          <w:trHeight w:val="510"/>
          <w:jc w:val="center"/>
        </w:trPr>
        <w:tc>
          <w:tcPr>
            <w:tcW w:w="1270"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31GEC00003</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hint="eastAsia"/>
                <w:sz w:val="18"/>
                <w:szCs w:val="18"/>
              </w:rPr>
              <w:t>马克思</w:t>
            </w:r>
            <w:r w:rsidRPr="00792B2F">
              <w:rPr>
                <w:rFonts w:ascii="宋体" w:hAnsi="宋体"/>
                <w:sz w:val="18"/>
                <w:szCs w:val="18"/>
              </w:rPr>
              <w:t>主义基本原理</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Principles of Marxism</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考查</w:t>
            </w:r>
          </w:p>
        </w:tc>
        <w:tc>
          <w:tcPr>
            <w:tcW w:w="568"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2</w:t>
            </w:r>
            <w:r w:rsidRPr="00951343">
              <w:rPr>
                <w:rFonts w:asciiTheme="minorEastAsia" w:eastAsiaTheme="minorEastAsia" w:hAnsiTheme="minorEastAsia"/>
                <w:color w:val="000000" w:themeColor="text1"/>
                <w:sz w:val="18"/>
                <w:szCs w:val="18"/>
              </w:rPr>
              <w:t>.5</w:t>
            </w:r>
          </w:p>
        </w:tc>
        <w:tc>
          <w:tcPr>
            <w:tcW w:w="567"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42</w:t>
            </w:r>
          </w:p>
        </w:tc>
        <w:tc>
          <w:tcPr>
            <w:tcW w:w="567"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42</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4</w:t>
            </w:r>
          </w:p>
        </w:tc>
      </w:tr>
      <w:tr w:rsidR="00390E93" w:rsidRPr="00951343" w:rsidTr="001C59AE">
        <w:trPr>
          <w:trHeight w:val="510"/>
          <w:jc w:val="center"/>
        </w:trPr>
        <w:tc>
          <w:tcPr>
            <w:tcW w:w="1270"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31GEC00004</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hint="eastAsia"/>
                <w:sz w:val="18"/>
                <w:szCs w:val="18"/>
              </w:rPr>
              <w:t>毛泽东思想与中国特色社会主义理论概论</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An Introduction to Mao Zedong Thought and Theoretical System of Socialism with Chinese Characteristics</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考查</w:t>
            </w:r>
          </w:p>
        </w:tc>
        <w:tc>
          <w:tcPr>
            <w:tcW w:w="568"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4.5</w:t>
            </w:r>
          </w:p>
        </w:tc>
        <w:tc>
          <w:tcPr>
            <w:tcW w:w="567"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78</w:t>
            </w:r>
          </w:p>
        </w:tc>
        <w:tc>
          <w:tcPr>
            <w:tcW w:w="567"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78</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4</w:t>
            </w:r>
          </w:p>
        </w:tc>
      </w:tr>
      <w:tr w:rsidR="001C59AE" w:rsidRPr="00951343" w:rsidTr="001C59AE">
        <w:trPr>
          <w:trHeight w:val="510"/>
          <w:jc w:val="center"/>
        </w:trPr>
        <w:tc>
          <w:tcPr>
            <w:tcW w:w="1270" w:type="dxa"/>
            <w:vAlign w:val="center"/>
          </w:tcPr>
          <w:p w:rsidR="001C59AE" w:rsidRPr="00951343" w:rsidRDefault="001C59AE"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31GEC00005</w:t>
            </w:r>
          </w:p>
        </w:tc>
        <w:tc>
          <w:tcPr>
            <w:tcW w:w="3164" w:type="dxa"/>
            <w:gridSpan w:val="2"/>
            <w:vAlign w:val="center"/>
          </w:tcPr>
          <w:p w:rsidR="001C59AE" w:rsidRPr="00792B2F" w:rsidRDefault="001C59AE" w:rsidP="00792B2F">
            <w:pPr>
              <w:adjustRightInd w:val="0"/>
              <w:snapToGrid w:val="0"/>
              <w:ind w:leftChars="-50" w:left="-105" w:rightChars="-50" w:right="-105" w:firstLineChars="53" w:firstLine="95"/>
              <w:rPr>
                <w:rFonts w:ascii="宋体" w:hAnsi="宋体"/>
                <w:sz w:val="18"/>
                <w:szCs w:val="18"/>
              </w:rPr>
            </w:pPr>
            <w:r w:rsidRPr="00792B2F">
              <w:rPr>
                <w:rFonts w:ascii="宋体" w:hAnsi="宋体" w:hint="eastAsia"/>
                <w:sz w:val="18"/>
                <w:szCs w:val="18"/>
              </w:rPr>
              <w:t>形势与政策</w:t>
            </w:r>
          </w:p>
          <w:p w:rsidR="001C59AE" w:rsidRPr="00792B2F" w:rsidRDefault="001C59AE"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The Current Situation and Policy</w:t>
            </w:r>
          </w:p>
        </w:tc>
        <w:tc>
          <w:tcPr>
            <w:tcW w:w="948" w:type="dxa"/>
            <w:vAlign w:val="center"/>
          </w:tcPr>
          <w:p w:rsidR="001C59AE" w:rsidRPr="00951343" w:rsidRDefault="001C59AE" w:rsidP="001C59AE">
            <w:pPr>
              <w:widowControl/>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分8个学期上课</w:t>
            </w:r>
          </w:p>
        </w:tc>
        <w:tc>
          <w:tcPr>
            <w:tcW w:w="567" w:type="dxa"/>
            <w:vAlign w:val="center"/>
          </w:tcPr>
          <w:p w:rsidR="001C59AE" w:rsidRPr="00951343" w:rsidRDefault="001C59AE"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考查</w:t>
            </w:r>
          </w:p>
        </w:tc>
        <w:tc>
          <w:tcPr>
            <w:tcW w:w="568" w:type="dxa"/>
            <w:vAlign w:val="center"/>
          </w:tcPr>
          <w:p w:rsidR="001C59AE" w:rsidRPr="00951343" w:rsidRDefault="001C59AE"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2</w:t>
            </w:r>
          </w:p>
        </w:tc>
        <w:tc>
          <w:tcPr>
            <w:tcW w:w="567" w:type="dxa"/>
            <w:vAlign w:val="center"/>
          </w:tcPr>
          <w:p w:rsidR="001C59AE" w:rsidRPr="00951343" w:rsidRDefault="001C59AE"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64</w:t>
            </w:r>
          </w:p>
        </w:tc>
        <w:tc>
          <w:tcPr>
            <w:tcW w:w="567" w:type="dxa"/>
            <w:vAlign w:val="center"/>
          </w:tcPr>
          <w:p w:rsidR="001C59AE" w:rsidRPr="00951343" w:rsidRDefault="001C59AE"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64</w:t>
            </w:r>
          </w:p>
        </w:tc>
        <w:tc>
          <w:tcPr>
            <w:tcW w:w="567" w:type="dxa"/>
            <w:vAlign w:val="center"/>
          </w:tcPr>
          <w:p w:rsidR="001C59AE" w:rsidRPr="00951343" w:rsidRDefault="001C59AE" w:rsidP="006B19A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1C59AE" w:rsidRPr="00951343" w:rsidRDefault="001C59AE"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1</w:t>
            </w:r>
            <w:r w:rsidRPr="00951343">
              <w:rPr>
                <w:rFonts w:asciiTheme="minorEastAsia" w:eastAsiaTheme="minorEastAsia" w:hAnsiTheme="minorEastAsia"/>
                <w:color w:val="000000" w:themeColor="text1"/>
                <w:sz w:val="18"/>
                <w:szCs w:val="18"/>
              </w:rPr>
              <w:t>-8</w:t>
            </w:r>
          </w:p>
        </w:tc>
      </w:tr>
      <w:tr w:rsidR="00390E93" w:rsidRPr="00951343" w:rsidTr="001C59AE">
        <w:trPr>
          <w:trHeight w:val="510"/>
          <w:jc w:val="center"/>
        </w:trPr>
        <w:tc>
          <w:tcPr>
            <w:tcW w:w="1270"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31GEC00006</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hint="eastAsia"/>
                <w:sz w:val="18"/>
                <w:szCs w:val="18"/>
              </w:rPr>
              <w:t>思想政治理论课社会实践</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Social practice in the course of ideological and political Theory</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考查</w:t>
            </w:r>
          </w:p>
        </w:tc>
        <w:tc>
          <w:tcPr>
            <w:tcW w:w="568"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2</w:t>
            </w:r>
          </w:p>
        </w:tc>
        <w:tc>
          <w:tcPr>
            <w:tcW w:w="567"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2</w:t>
            </w:r>
            <w:r w:rsidRPr="00951343">
              <w:rPr>
                <w:rFonts w:asciiTheme="minorEastAsia" w:eastAsiaTheme="minorEastAsia" w:hAnsiTheme="minorEastAsia" w:hint="eastAsia"/>
                <w:color w:val="000000" w:themeColor="text1"/>
                <w:sz w:val="18"/>
                <w:szCs w:val="18"/>
              </w:rPr>
              <w:t>周</w:t>
            </w:r>
          </w:p>
        </w:tc>
        <w:tc>
          <w:tcPr>
            <w:tcW w:w="567"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2</w:t>
            </w:r>
            <w:r w:rsidRPr="00951343">
              <w:rPr>
                <w:rFonts w:asciiTheme="minorEastAsia" w:eastAsiaTheme="minorEastAsia" w:hAnsiTheme="minorEastAsia" w:hint="eastAsia"/>
                <w:color w:val="000000" w:themeColor="text1"/>
                <w:sz w:val="18"/>
                <w:szCs w:val="18"/>
              </w:rPr>
              <w:t>周</w:t>
            </w:r>
          </w:p>
        </w:tc>
        <w:tc>
          <w:tcPr>
            <w:tcW w:w="846" w:type="dxa"/>
            <w:vAlign w:val="center"/>
          </w:tcPr>
          <w:p w:rsidR="00390E93" w:rsidRPr="00951343" w:rsidRDefault="00390E93"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4</w:t>
            </w:r>
          </w:p>
        </w:tc>
      </w:tr>
      <w:tr w:rsidR="00390E93" w:rsidRPr="00951343" w:rsidTr="001C59AE">
        <w:trPr>
          <w:trHeight w:val="510"/>
          <w:jc w:val="center"/>
        </w:trPr>
        <w:tc>
          <w:tcPr>
            <w:tcW w:w="1270" w:type="dxa"/>
            <w:vAlign w:val="center"/>
          </w:tcPr>
          <w:p w:rsidR="00390E93" w:rsidRPr="00951343" w:rsidRDefault="00390E93" w:rsidP="006B19AC">
            <w:pPr>
              <w:autoSpaceDE w:val="0"/>
              <w:autoSpaceDN w:val="0"/>
              <w:adjustRightInd w:val="0"/>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3</w:t>
            </w:r>
            <w:r w:rsidRPr="00951343">
              <w:rPr>
                <w:rFonts w:asciiTheme="minorEastAsia" w:eastAsiaTheme="minorEastAsia" w:hAnsiTheme="minorEastAsia"/>
                <w:color w:val="000000" w:themeColor="text1"/>
                <w:sz w:val="18"/>
                <w:szCs w:val="18"/>
              </w:rPr>
              <w:t>7GEC00001</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hint="eastAsia"/>
                <w:sz w:val="18"/>
                <w:szCs w:val="18"/>
              </w:rPr>
              <w:t>军事理论</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Military Theory</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考查</w:t>
            </w:r>
          </w:p>
        </w:tc>
        <w:tc>
          <w:tcPr>
            <w:tcW w:w="568"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2</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3</w:t>
            </w:r>
            <w:r w:rsidRPr="00951343">
              <w:rPr>
                <w:rFonts w:asciiTheme="minorEastAsia" w:eastAsiaTheme="minorEastAsia" w:hAnsiTheme="minorEastAsia"/>
                <w:color w:val="000000" w:themeColor="text1"/>
                <w:sz w:val="18"/>
                <w:szCs w:val="18"/>
              </w:rPr>
              <w:t>6</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3</w:t>
            </w:r>
            <w:r w:rsidRPr="00951343">
              <w:rPr>
                <w:rFonts w:asciiTheme="minorEastAsia" w:eastAsiaTheme="minorEastAsia" w:hAnsiTheme="minorEastAsia"/>
                <w:color w:val="000000" w:themeColor="text1"/>
                <w:sz w:val="18"/>
                <w:szCs w:val="18"/>
              </w:rPr>
              <w:t>6</w:t>
            </w:r>
          </w:p>
        </w:tc>
        <w:tc>
          <w:tcPr>
            <w:tcW w:w="567"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390E93" w:rsidRPr="00951343" w:rsidRDefault="00390E93" w:rsidP="006B19A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1</w:t>
            </w:r>
            <w:r w:rsidRPr="00951343">
              <w:rPr>
                <w:rFonts w:asciiTheme="minorEastAsia" w:eastAsiaTheme="minorEastAsia" w:hAnsiTheme="minorEastAsia"/>
                <w:color w:val="000000" w:themeColor="text1"/>
                <w:sz w:val="18"/>
                <w:szCs w:val="18"/>
              </w:rPr>
              <w:t>-2</w:t>
            </w:r>
          </w:p>
        </w:tc>
      </w:tr>
      <w:tr w:rsidR="00390E93" w:rsidRPr="00951343" w:rsidTr="001C59AE">
        <w:trPr>
          <w:trHeight w:val="510"/>
          <w:jc w:val="center"/>
        </w:trPr>
        <w:tc>
          <w:tcPr>
            <w:tcW w:w="1270" w:type="dxa"/>
            <w:vAlign w:val="center"/>
          </w:tcPr>
          <w:p w:rsidR="00390E93" w:rsidRPr="00951343" w:rsidRDefault="00390E93" w:rsidP="006B19AC">
            <w:pPr>
              <w:autoSpaceDE w:val="0"/>
              <w:autoSpaceDN w:val="0"/>
              <w:adjustRightInd w:val="0"/>
              <w:snapToGrid w:val="0"/>
              <w:jc w:val="center"/>
              <w:rPr>
                <w:rFonts w:eastAsiaTheme="minorEastAsia"/>
                <w:color w:val="000000" w:themeColor="text1"/>
                <w:sz w:val="18"/>
                <w:szCs w:val="18"/>
              </w:rPr>
            </w:pPr>
            <w:r w:rsidRPr="00951343">
              <w:rPr>
                <w:rFonts w:eastAsiaTheme="minorEastAsia"/>
                <w:color w:val="000000" w:themeColor="text1"/>
                <w:sz w:val="18"/>
                <w:szCs w:val="18"/>
              </w:rPr>
              <w:t>37GEC00002</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军事技能</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Military Training</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考查</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r w:rsidRPr="00951343">
              <w:rPr>
                <w:rFonts w:eastAsiaTheme="minorEastAsia"/>
                <w:color w:val="000000" w:themeColor="text1"/>
                <w:sz w:val="18"/>
                <w:szCs w:val="18"/>
              </w:rPr>
              <w:t>周</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r w:rsidRPr="00951343">
              <w:rPr>
                <w:rFonts w:eastAsiaTheme="minorEastAsia"/>
                <w:color w:val="000000" w:themeColor="text1"/>
                <w:sz w:val="18"/>
                <w:szCs w:val="18"/>
              </w:rPr>
              <w:t>周</w:t>
            </w:r>
          </w:p>
        </w:tc>
        <w:tc>
          <w:tcPr>
            <w:tcW w:w="846"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r>
      <w:tr w:rsidR="00390E93" w:rsidRPr="00951343" w:rsidTr="001C59AE">
        <w:trPr>
          <w:trHeight w:val="510"/>
          <w:jc w:val="center"/>
        </w:trPr>
        <w:tc>
          <w:tcPr>
            <w:tcW w:w="1270" w:type="dxa"/>
            <w:vAlign w:val="center"/>
          </w:tcPr>
          <w:p w:rsidR="00390E93" w:rsidRPr="00951343" w:rsidRDefault="00390E93" w:rsidP="006B19AC">
            <w:pPr>
              <w:autoSpaceDE w:val="0"/>
              <w:autoSpaceDN w:val="0"/>
              <w:adjustRightInd w:val="0"/>
              <w:snapToGrid w:val="0"/>
              <w:jc w:val="center"/>
              <w:rPr>
                <w:rFonts w:eastAsiaTheme="minorEastAsia"/>
                <w:color w:val="000000" w:themeColor="text1"/>
                <w:sz w:val="18"/>
                <w:szCs w:val="18"/>
              </w:rPr>
            </w:pPr>
            <w:r w:rsidRPr="00951343">
              <w:rPr>
                <w:rFonts w:eastAsiaTheme="minorEastAsia"/>
                <w:color w:val="000000" w:themeColor="text1"/>
                <w:sz w:val="18"/>
                <w:szCs w:val="18"/>
              </w:rPr>
              <w:t>33GEC00001</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大学体育1</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Physical Education 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考查</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36</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36</w:t>
            </w:r>
          </w:p>
        </w:tc>
        <w:tc>
          <w:tcPr>
            <w:tcW w:w="846"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r>
      <w:tr w:rsidR="00390E93" w:rsidRPr="00951343" w:rsidTr="001C59AE">
        <w:trPr>
          <w:trHeight w:val="510"/>
          <w:jc w:val="center"/>
        </w:trPr>
        <w:tc>
          <w:tcPr>
            <w:tcW w:w="1270" w:type="dxa"/>
            <w:vAlign w:val="center"/>
          </w:tcPr>
          <w:p w:rsidR="00390E93" w:rsidRPr="00951343" w:rsidRDefault="00390E93" w:rsidP="006B19AC">
            <w:pPr>
              <w:autoSpaceDE w:val="0"/>
              <w:autoSpaceDN w:val="0"/>
              <w:adjustRightInd w:val="0"/>
              <w:snapToGrid w:val="0"/>
              <w:jc w:val="center"/>
              <w:rPr>
                <w:rFonts w:eastAsiaTheme="minorEastAsia"/>
                <w:color w:val="000000" w:themeColor="text1"/>
                <w:sz w:val="18"/>
                <w:szCs w:val="18"/>
              </w:rPr>
            </w:pPr>
            <w:r w:rsidRPr="00951343">
              <w:rPr>
                <w:rFonts w:eastAsiaTheme="minorEastAsia"/>
                <w:color w:val="000000" w:themeColor="text1"/>
                <w:sz w:val="18"/>
                <w:szCs w:val="18"/>
              </w:rPr>
              <w:t>33GEC00002</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大学体育2</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Physical Education 2</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考查</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36</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36</w:t>
            </w:r>
          </w:p>
        </w:tc>
        <w:tc>
          <w:tcPr>
            <w:tcW w:w="846"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r>
      <w:tr w:rsidR="00390E93" w:rsidRPr="00951343" w:rsidTr="001C59AE">
        <w:trPr>
          <w:trHeight w:val="510"/>
          <w:jc w:val="center"/>
        </w:trPr>
        <w:tc>
          <w:tcPr>
            <w:tcW w:w="1270" w:type="dxa"/>
            <w:vAlign w:val="center"/>
          </w:tcPr>
          <w:p w:rsidR="00390E93" w:rsidRPr="00951343" w:rsidRDefault="00390E93" w:rsidP="006B19AC">
            <w:pPr>
              <w:autoSpaceDE w:val="0"/>
              <w:autoSpaceDN w:val="0"/>
              <w:adjustRightInd w:val="0"/>
              <w:snapToGrid w:val="0"/>
              <w:jc w:val="center"/>
              <w:rPr>
                <w:rFonts w:eastAsiaTheme="minorEastAsia"/>
                <w:color w:val="000000" w:themeColor="text1"/>
                <w:sz w:val="18"/>
                <w:szCs w:val="18"/>
              </w:rPr>
            </w:pPr>
            <w:r w:rsidRPr="00951343">
              <w:rPr>
                <w:rFonts w:eastAsiaTheme="minorEastAsia"/>
                <w:color w:val="000000" w:themeColor="text1"/>
                <w:sz w:val="18"/>
                <w:szCs w:val="18"/>
              </w:rPr>
              <w:t>33GEC00003</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大学体育3</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Physical Education 3</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考查</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36</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36</w:t>
            </w:r>
          </w:p>
        </w:tc>
        <w:tc>
          <w:tcPr>
            <w:tcW w:w="846"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w:t>
            </w:r>
          </w:p>
        </w:tc>
      </w:tr>
      <w:tr w:rsidR="00390E93" w:rsidRPr="00951343" w:rsidTr="001C59AE">
        <w:trPr>
          <w:trHeight w:val="510"/>
          <w:jc w:val="center"/>
        </w:trPr>
        <w:tc>
          <w:tcPr>
            <w:tcW w:w="1270" w:type="dxa"/>
            <w:vAlign w:val="center"/>
          </w:tcPr>
          <w:p w:rsidR="00390E93" w:rsidRPr="00951343" w:rsidRDefault="00390E93" w:rsidP="006B19AC">
            <w:pPr>
              <w:autoSpaceDE w:val="0"/>
              <w:autoSpaceDN w:val="0"/>
              <w:adjustRightInd w:val="0"/>
              <w:snapToGrid w:val="0"/>
              <w:jc w:val="center"/>
              <w:rPr>
                <w:rFonts w:eastAsiaTheme="minorEastAsia"/>
                <w:color w:val="000000" w:themeColor="text1"/>
                <w:sz w:val="18"/>
                <w:szCs w:val="18"/>
              </w:rPr>
            </w:pPr>
            <w:r w:rsidRPr="00951343">
              <w:rPr>
                <w:rFonts w:eastAsiaTheme="minorEastAsia"/>
                <w:color w:val="000000" w:themeColor="text1"/>
                <w:sz w:val="18"/>
                <w:szCs w:val="18"/>
              </w:rPr>
              <w:t>33GEC00004</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大学体育4</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Physical Education 4</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考查</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36</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36</w:t>
            </w:r>
          </w:p>
        </w:tc>
        <w:tc>
          <w:tcPr>
            <w:tcW w:w="846"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4</w:t>
            </w:r>
          </w:p>
        </w:tc>
      </w:tr>
      <w:tr w:rsidR="00390E93" w:rsidRPr="00951343" w:rsidTr="001C59AE">
        <w:trPr>
          <w:trHeight w:val="510"/>
          <w:jc w:val="center"/>
        </w:trPr>
        <w:tc>
          <w:tcPr>
            <w:tcW w:w="1270" w:type="dxa"/>
            <w:vAlign w:val="center"/>
          </w:tcPr>
          <w:p w:rsidR="00390E93" w:rsidRPr="00951343" w:rsidRDefault="00390E93" w:rsidP="006B19AC">
            <w:pPr>
              <w:widowControl/>
              <w:snapToGrid w:val="0"/>
              <w:jc w:val="center"/>
              <w:rPr>
                <w:rFonts w:eastAsiaTheme="minorEastAsia"/>
                <w:color w:val="000000" w:themeColor="text1"/>
                <w:sz w:val="18"/>
                <w:szCs w:val="18"/>
              </w:rPr>
            </w:pPr>
            <w:r w:rsidRPr="00951343">
              <w:rPr>
                <w:rFonts w:eastAsiaTheme="minorEastAsia"/>
                <w:color w:val="000000" w:themeColor="text1"/>
                <w:sz w:val="18"/>
                <w:szCs w:val="18"/>
              </w:rPr>
              <w:t>32GEC00001</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大学英语1</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College English 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考试</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2.5</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17</w:t>
            </w:r>
          </w:p>
        </w:tc>
        <w:tc>
          <w:tcPr>
            <w:tcW w:w="846" w:type="dxa"/>
            <w:vAlign w:val="center"/>
          </w:tcPr>
          <w:p w:rsidR="00390E93" w:rsidRPr="00951343" w:rsidRDefault="00390E93"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1</w:t>
            </w:r>
          </w:p>
        </w:tc>
      </w:tr>
      <w:tr w:rsidR="00390E93" w:rsidRPr="00951343" w:rsidTr="001C59AE">
        <w:trPr>
          <w:trHeight w:val="510"/>
          <w:jc w:val="center"/>
        </w:trPr>
        <w:tc>
          <w:tcPr>
            <w:tcW w:w="1270" w:type="dxa"/>
            <w:vAlign w:val="center"/>
          </w:tcPr>
          <w:p w:rsidR="00390E93" w:rsidRPr="00951343" w:rsidRDefault="00390E93"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32GEC00002</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大学英语2</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College English 2</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考试</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2.5</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17</w:t>
            </w:r>
          </w:p>
        </w:tc>
        <w:tc>
          <w:tcPr>
            <w:tcW w:w="846" w:type="dxa"/>
            <w:vAlign w:val="center"/>
          </w:tcPr>
          <w:p w:rsidR="00390E93" w:rsidRPr="00951343" w:rsidRDefault="00390E93"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2</w:t>
            </w:r>
          </w:p>
        </w:tc>
      </w:tr>
      <w:tr w:rsidR="00390E93" w:rsidRPr="00951343" w:rsidTr="001C59AE">
        <w:trPr>
          <w:trHeight w:val="510"/>
          <w:jc w:val="center"/>
        </w:trPr>
        <w:tc>
          <w:tcPr>
            <w:tcW w:w="1270" w:type="dxa"/>
            <w:vAlign w:val="center"/>
          </w:tcPr>
          <w:p w:rsidR="00390E93" w:rsidRPr="00951343" w:rsidRDefault="00390E93"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32GEC00003</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大学英语3</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College English 3</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考试</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2.5</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17</w:t>
            </w:r>
          </w:p>
        </w:tc>
        <w:tc>
          <w:tcPr>
            <w:tcW w:w="846" w:type="dxa"/>
            <w:vAlign w:val="center"/>
          </w:tcPr>
          <w:p w:rsidR="00390E93" w:rsidRPr="00951343" w:rsidRDefault="00390E93"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3</w:t>
            </w:r>
          </w:p>
        </w:tc>
      </w:tr>
      <w:tr w:rsidR="00390E93" w:rsidRPr="00951343" w:rsidTr="001C59AE">
        <w:trPr>
          <w:trHeight w:val="510"/>
          <w:jc w:val="center"/>
        </w:trPr>
        <w:tc>
          <w:tcPr>
            <w:tcW w:w="1270" w:type="dxa"/>
            <w:vAlign w:val="center"/>
          </w:tcPr>
          <w:p w:rsidR="00390E93" w:rsidRPr="00951343" w:rsidRDefault="00390E93"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32GEC00004</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大学英语4</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College English 4</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考试</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2.5</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17</w:t>
            </w:r>
          </w:p>
        </w:tc>
        <w:tc>
          <w:tcPr>
            <w:tcW w:w="846" w:type="dxa"/>
            <w:vAlign w:val="center"/>
          </w:tcPr>
          <w:p w:rsidR="00390E93" w:rsidRPr="00951343" w:rsidRDefault="00390E93"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4</w:t>
            </w:r>
          </w:p>
        </w:tc>
      </w:tr>
      <w:tr w:rsidR="00390E93" w:rsidRPr="00951343" w:rsidTr="001C59AE">
        <w:trPr>
          <w:trHeight w:val="510"/>
          <w:jc w:val="center"/>
        </w:trPr>
        <w:tc>
          <w:tcPr>
            <w:tcW w:w="1270" w:type="dxa"/>
            <w:vAlign w:val="center"/>
          </w:tcPr>
          <w:p w:rsidR="00390E93" w:rsidRPr="00951343" w:rsidRDefault="00390E93" w:rsidP="006B19AC">
            <w:pPr>
              <w:adjustRightInd w:val="0"/>
              <w:snapToGrid w:val="0"/>
              <w:jc w:val="center"/>
              <w:rPr>
                <w:rFonts w:eastAsiaTheme="minorEastAsia"/>
                <w:color w:val="000000" w:themeColor="text1"/>
                <w:sz w:val="18"/>
                <w:szCs w:val="18"/>
              </w:rPr>
            </w:pPr>
            <w:r w:rsidRPr="00951343">
              <w:rPr>
                <w:rFonts w:eastAsiaTheme="minorEastAsia"/>
                <w:color w:val="000000" w:themeColor="text1"/>
                <w:sz w:val="18"/>
                <w:szCs w:val="18"/>
              </w:rPr>
              <w:t>34GEC00003</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大学计算机C</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Fundamentals of Computer Science C</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考试</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390E93" w:rsidRPr="00951343" w:rsidRDefault="00390E93"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17</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846"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r>
      <w:tr w:rsidR="00390E93" w:rsidRPr="00951343" w:rsidTr="001C59AE">
        <w:trPr>
          <w:trHeight w:val="510"/>
          <w:jc w:val="center"/>
        </w:trPr>
        <w:tc>
          <w:tcPr>
            <w:tcW w:w="1270" w:type="dxa"/>
            <w:vAlign w:val="center"/>
          </w:tcPr>
          <w:p w:rsidR="00390E93" w:rsidRPr="00951343" w:rsidRDefault="00390E93" w:rsidP="006B19AC">
            <w:pPr>
              <w:snapToGrid w:val="0"/>
              <w:jc w:val="left"/>
              <w:rPr>
                <w:rFonts w:eastAsiaTheme="minorEastAsia"/>
                <w:color w:val="000000" w:themeColor="text1"/>
                <w:sz w:val="18"/>
                <w:szCs w:val="18"/>
              </w:rPr>
            </w:pPr>
            <w:r w:rsidRPr="00951343">
              <w:rPr>
                <w:rFonts w:eastAsiaTheme="minorEastAsia"/>
                <w:color w:val="000000" w:themeColor="text1"/>
                <w:sz w:val="18"/>
                <w:szCs w:val="18"/>
              </w:rPr>
              <w:t>34GEC00009</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C语言程序设计</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 Language Programming</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考试</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390E93" w:rsidRPr="00951343" w:rsidRDefault="00390E93"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r>
      <w:tr w:rsidR="00390E93" w:rsidRPr="00951343" w:rsidTr="001C59AE">
        <w:trPr>
          <w:trHeight w:val="510"/>
          <w:jc w:val="center"/>
        </w:trPr>
        <w:tc>
          <w:tcPr>
            <w:tcW w:w="1270" w:type="dxa"/>
            <w:vAlign w:val="center"/>
          </w:tcPr>
          <w:p w:rsidR="00390E93" w:rsidRPr="00951343" w:rsidRDefault="00390E93" w:rsidP="006B19AC">
            <w:pPr>
              <w:snapToGrid w:val="0"/>
              <w:jc w:val="left"/>
              <w:rPr>
                <w:rFonts w:eastAsiaTheme="minorEastAsia"/>
                <w:color w:val="000000" w:themeColor="text1"/>
                <w:sz w:val="18"/>
                <w:szCs w:val="18"/>
              </w:rPr>
            </w:pPr>
            <w:r w:rsidRPr="00951343">
              <w:rPr>
                <w:rFonts w:eastAsiaTheme="minorEastAsia"/>
                <w:color w:val="000000" w:themeColor="text1"/>
                <w:sz w:val="18"/>
                <w:szCs w:val="18"/>
              </w:rPr>
              <w:lastRenderedPageBreak/>
              <w:t>34GEC00010</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C语言程序设计实验</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 Language Programming Experiment</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考试</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390E93" w:rsidRPr="00951343" w:rsidRDefault="00390E93"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846"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r>
      <w:tr w:rsidR="00390E93" w:rsidRPr="00951343" w:rsidTr="001C59AE">
        <w:trPr>
          <w:trHeight w:val="510"/>
          <w:jc w:val="center"/>
        </w:trPr>
        <w:tc>
          <w:tcPr>
            <w:tcW w:w="1270" w:type="dxa"/>
            <w:vAlign w:val="center"/>
          </w:tcPr>
          <w:p w:rsidR="00390E93" w:rsidRPr="00951343" w:rsidRDefault="00390E93" w:rsidP="006B19AC">
            <w:pPr>
              <w:autoSpaceDE w:val="0"/>
              <w:autoSpaceDN w:val="0"/>
              <w:adjustRightInd w:val="0"/>
              <w:snapToGrid w:val="0"/>
              <w:jc w:val="left"/>
              <w:rPr>
                <w:rFonts w:eastAsiaTheme="minorEastAsia"/>
                <w:color w:val="000000" w:themeColor="text1"/>
                <w:sz w:val="18"/>
                <w:szCs w:val="18"/>
              </w:rPr>
            </w:pPr>
            <w:r w:rsidRPr="00951343">
              <w:rPr>
                <w:rFonts w:eastAsiaTheme="minorEastAsia"/>
                <w:color w:val="000000" w:themeColor="text1"/>
                <w:sz w:val="18"/>
                <w:szCs w:val="18"/>
              </w:rPr>
              <w:t>92GEC00001</w:t>
            </w:r>
          </w:p>
        </w:tc>
        <w:tc>
          <w:tcPr>
            <w:tcW w:w="4112" w:type="dxa"/>
            <w:gridSpan w:val="3"/>
            <w:vAlign w:val="center"/>
          </w:tcPr>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大学语文</w:t>
            </w:r>
          </w:p>
          <w:p w:rsidR="00390E93" w:rsidRPr="00792B2F" w:rsidRDefault="00390E93"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College Chinese</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考查</w:t>
            </w: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r>
      <w:tr w:rsidR="001C59AE" w:rsidRPr="00951343" w:rsidTr="00792B2F">
        <w:trPr>
          <w:trHeight w:val="510"/>
          <w:jc w:val="center"/>
        </w:trPr>
        <w:tc>
          <w:tcPr>
            <w:tcW w:w="1270" w:type="dxa"/>
            <w:vAlign w:val="center"/>
          </w:tcPr>
          <w:p w:rsidR="001C59AE" w:rsidRPr="00951343" w:rsidRDefault="001C59AE" w:rsidP="006B19AC">
            <w:pPr>
              <w:autoSpaceDE w:val="0"/>
              <w:autoSpaceDN w:val="0"/>
              <w:adjustRightInd w:val="0"/>
              <w:snapToGrid w:val="0"/>
              <w:jc w:val="center"/>
              <w:rPr>
                <w:rFonts w:eastAsiaTheme="minorEastAsia"/>
                <w:color w:val="000000" w:themeColor="text1"/>
                <w:sz w:val="18"/>
                <w:szCs w:val="18"/>
              </w:rPr>
            </w:pPr>
            <w:r w:rsidRPr="00951343">
              <w:rPr>
                <w:rFonts w:eastAsiaTheme="minorEastAsia"/>
                <w:color w:val="000000" w:themeColor="text1"/>
                <w:sz w:val="18"/>
                <w:szCs w:val="18"/>
              </w:rPr>
              <w:t>64GEC00001</w:t>
            </w:r>
          </w:p>
        </w:tc>
        <w:tc>
          <w:tcPr>
            <w:tcW w:w="2696" w:type="dxa"/>
            <w:vAlign w:val="center"/>
          </w:tcPr>
          <w:p w:rsidR="001C59AE" w:rsidRPr="00792B2F" w:rsidRDefault="001C59AE"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大学生职业生涯规划</w:t>
            </w:r>
          </w:p>
          <w:p w:rsidR="001C59AE" w:rsidRPr="00792B2F" w:rsidRDefault="001C59AE"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Career Planning of University Student</w:t>
            </w:r>
          </w:p>
        </w:tc>
        <w:tc>
          <w:tcPr>
            <w:tcW w:w="1416" w:type="dxa"/>
            <w:gridSpan w:val="2"/>
            <w:vMerge w:val="restart"/>
            <w:vAlign w:val="center"/>
          </w:tcPr>
          <w:p w:rsidR="001C59AE" w:rsidRPr="00951343" w:rsidRDefault="001C59AE" w:rsidP="001C59AE">
            <w:pPr>
              <w:widowControl/>
              <w:jc w:val="left"/>
              <w:rPr>
                <w:rFonts w:eastAsiaTheme="minorEastAsia"/>
                <w:color w:val="000000" w:themeColor="text1"/>
                <w:sz w:val="18"/>
                <w:szCs w:val="18"/>
              </w:rPr>
            </w:pPr>
            <w:r>
              <w:rPr>
                <w:rFonts w:asciiTheme="minorEastAsia" w:eastAsiaTheme="minorEastAsia" w:hAnsiTheme="minorEastAsia" w:hint="eastAsia"/>
                <w:sz w:val="18"/>
                <w:szCs w:val="18"/>
              </w:rPr>
              <w:t>第2—第8学期每学期都开设，任选一学期修读即可。</w:t>
            </w:r>
          </w:p>
        </w:tc>
        <w:tc>
          <w:tcPr>
            <w:tcW w:w="567"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考查</w:t>
            </w:r>
          </w:p>
        </w:tc>
        <w:tc>
          <w:tcPr>
            <w:tcW w:w="568"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2-8</w:t>
            </w:r>
          </w:p>
        </w:tc>
      </w:tr>
      <w:tr w:rsidR="001C59AE" w:rsidRPr="00951343" w:rsidTr="00792B2F">
        <w:trPr>
          <w:trHeight w:val="510"/>
          <w:jc w:val="center"/>
        </w:trPr>
        <w:tc>
          <w:tcPr>
            <w:tcW w:w="1270" w:type="dxa"/>
            <w:vAlign w:val="center"/>
          </w:tcPr>
          <w:p w:rsidR="001C59AE" w:rsidRPr="00951343" w:rsidRDefault="001C59AE" w:rsidP="006B19AC">
            <w:pPr>
              <w:autoSpaceDE w:val="0"/>
              <w:autoSpaceDN w:val="0"/>
              <w:adjustRightInd w:val="0"/>
              <w:snapToGrid w:val="0"/>
              <w:jc w:val="center"/>
              <w:rPr>
                <w:rFonts w:eastAsiaTheme="minorEastAsia"/>
                <w:color w:val="000000" w:themeColor="text1"/>
                <w:sz w:val="18"/>
                <w:szCs w:val="18"/>
              </w:rPr>
            </w:pPr>
            <w:r w:rsidRPr="00951343">
              <w:rPr>
                <w:rFonts w:eastAsiaTheme="minorEastAsia"/>
                <w:color w:val="000000" w:themeColor="text1"/>
                <w:sz w:val="18"/>
                <w:szCs w:val="18"/>
              </w:rPr>
              <w:t>64GEC00002</w:t>
            </w:r>
          </w:p>
        </w:tc>
        <w:tc>
          <w:tcPr>
            <w:tcW w:w="2696" w:type="dxa"/>
            <w:vAlign w:val="center"/>
          </w:tcPr>
          <w:p w:rsidR="001C59AE" w:rsidRPr="00792B2F" w:rsidRDefault="001C59AE"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创业基础</w:t>
            </w:r>
          </w:p>
          <w:p w:rsidR="001C59AE" w:rsidRPr="00792B2F" w:rsidRDefault="001C59AE"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Entrepreneurship Foundation</w:t>
            </w:r>
          </w:p>
        </w:tc>
        <w:tc>
          <w:tcPr>
            <w:tcW w:w="1416" w:type="dxa"/>
            <w:gridSpan w:val="2"/>
            <w:vMerge/>
            <w:vAlign w:val="center"/>
          </w:tcPr>
          <w:p w:rsidR="001C59AE" w:rsidRPr="00951343" w:rsidRDefault="001C59AE" w:rsidP="001C59AE">
            <w:pPr>
              <w:autoSpaceDE w:val="0"/>
              <w:autoSpaceDN w:val="0"/>
              <w:adjustRightInd w:val="0"/>
              <w:snapToGrid w:val="0"/>
              <w:jc w:val="left"/>
              <w:rPr>
                <w:rFonts w:eastAsiaTheme="minorEastAsia"/>
                <w:color w:val="000000" w:themeColor="text1"/>
                <w:sz w:val="18"/>
                <w:szCs w:val="18"/>
              </w:rPr>
            </w:pPr>
          </w:p>
        </w:tc>
        <w:tc>
          <w:tcPr>
            <w:tcW w:w="567"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考查</w:t>
            </w:r>
          </w:p>
        </w:tc>
        <w:tc>
          <w:tcPr>
            <w:tcW w:w="568"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1C59AE" w:rsidRPr="00951343" w:rsidRDefault="001C59AE"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2-8</w:t>
            </w:r>
          </w:p>
        </w:tc>
      </w:tr>
      <w:tr w:rsidR="00E93A07" w:rsidRPr="00951343" w:rsidTr="00792B2F">
        <w:trPr>
          <w:trHeight w:val="510"/>
          <w:jc w:val="center"/>
        </w:trPr>
        <w:tc>
          <w:tcPr>
            <w:tcW w:w="1270" w:type="dxa"/>
            <w:vAlign w:val="center"/>
          </w:tcPr>
          <w:p w:rsidR="00E93A07" w:rsidRPr="00951343" w:rsidRDefault="00E93A07"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08GECRY001</w:t>
            </w:r>
          </w:p>
        </w:tc>
        <w:tc>
          <w:tcPr>
            <w:tcW w:w="2696" w:type="dxa"/>
            <w:vAlign w:val="center"/>
          </w:tcPr>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艺术导论</w:t>
            </w:r>
          </w:p>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Introduction to Art</w:t>
            </w:r>
          </w:p>
        </w:tc>
        <w:tc>
          <w:tcPr>
            <w:tcW w:w="1416" w:type="dxa"/>
            <w:gridSpan w:val="2"/>
            <w:vMerge w:val="restart"/>
            <w:vAlign w:val="center"/>
          </w:tcPr>
          <w:p w:rsidR="00E93A07" w:rsidRPr="00951343" w:rsidRDefault="00E93A07" w:rsidP="00E93A07">
            <w:pPr>
              <w:widowControl/>
              <w:jc w:val="left"/>
              <w:rPr>
                <w:color w:val="000000" w:themeColor="text1"/>
                <w:sz w:val="18"/>
                <w:szCs w:val="18"/>
              </w:rPr>
            </w:pPr>
            <w:r>
              <w:rPr>
                <w:rFonts w:ascii="宋体" w:hAnsi="宋体" w:hint="eastAsia"/>
                <w:sz w:val="18"/>
                <w:szCs w:val="18"/>
              </w:rPr>
              <w:t>第2—第8学期中，至少修读1门</w:t>
            </w:r>
            <w:r>
              <w:rPr>
                <w:rFonts w:hint="eastAsia"/>
                <w:color w:val="000000" w:themeColor="text1"/>
                <w:sz w:val="18"/>
                <w:szCs w:val="18"/>
              </w:rPr>
              <w:t>。</w:t>
            </w:r>
          </w:p>
        </w:tc>
        <w:tc>
          <w:tcPr>
            <w:tcW w:w="567" w:type="dxa"/>
            <w:vMerge w:val="restart"/>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考查</w:t>
            </w:r>
          </w:p>
        </w:tc>
        <w:tc>
          <w:tcPr>
            <w:tcW w:w="568" w:type="dxa"/>
            <w:vMerge w:val="restart"/>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Merge w:val="restart"/>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Merge w:val="restart"/>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Merge w:val="restart"/>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846" w:type="dxa"/>
            <w:vMerge w:val="restart"/>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2-8</w:t>
            </w:r>
          </w:p>
        </w:tc>
      </w:tr>
      <w:tr w:rsidR="00E93A07" w:rsidRPr="00951343" w:rsidTr="00792B2F">
        <w:trPr>
          <w:trHeight w:val="510"/>
          <w:jc w:val="center"/>
        </w:trPr>
        <w:tc>
          <w:tcPr>
            <w:tcW w:w="1270" w:type="dxa"/>
            <w:vAlign w:val="center"/>
          </w:tcPr>
          <w:p w:rsidR="00E93A07" w:rsidRPr="00951343" w:rsidRDefault="00E93A07"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08GECRY002</w:t>
            </w:r>
          </w:p>
        </w:tc>
        <w:tc>
          <w:tcPr>
            <w:tcW w:w="2696" w:type="dxa"/>
            <w:vAlign w:val="center"/>
          </w:tcPr>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美术鉴赏</w:t>
            </w:r>
          </w:p>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Fine Arts Appreciation</w:t>
            </w:r>
          </w:p>
        </w:tc>
        <w:tc>
          <w:tcPr>
            <w:tcW w:w="1416" w:type="dxa"/>
            <w:gridSpan w:val="2"/>
            <w:vMerge/>
            <w:vAlign w:val="center"/>
          </w:tcPr>
          <w:p w:rsidR="00E93A07" w:rsidRPr="00951343" w:rsidRDefault="00E93A07" w:rsidP="00E93A07">
            <w:pPr>
              <w:snapToGrid w:val="0"/>
              <w:jc w:val="left"/>
              <w:rPr>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r>
      <w:tr w:rsidR="00E93A07" w:rsidRPr="00951343" w:rsidTr="00792B2F">
        <w:trPr>
          <w:trHeight w:val="510"/>
          <w:jc w:val="center"/>
        </w:trPr>
        <w:tc>
          <w:tcPr>
            <w:tcW w:w="1270" w:type="dxa"/>
            <w:vAlign w:val="center"/>
          </w:tcPr>
          <w:p w:rsidR="00E93A07" w:rsidRPr="00951343" w:rsidRDefault="00E93A07"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08GECRY003</w:t>
            </w:r>
          </w:p>
        </w:tc>
        <w:tc>
          <w:tcPr>
            <w:tcW w:w="2696" w:type="dxa"/>
            <w:vAlign w:val="center"/>
          </w:tcPr>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书法鉴赏</w:t>
            </w:r>
          </w:p>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Calligraphy Appreciation</w:t>
            </w:r>
          </w:p>
        </w:tc>
        <w:tc>
          <w:tcPr>
            <w:tcW w:w="1416" w:type="dxa"/>
            <w:gridSpan w:val="2"/>
            <w:vMerge/>
            <w:vAlign w:val="center"/>
          </w:tcPr>
          <w:p w:rsidR="00E93A07" w:rsidRPr="00951343" w:rsidRDefault="00E93A07" w:rsidP="00E93A07">
            <w:pPr>
              <w:snapToGrid w:val="0"/>
              <w:jc w:val="left"/>
              <w:rPr>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r>
      <w:tr w:rsidR="00E93A07" w:rsidRPr="00951343" w:rsidTr="00792B2F">
        <w:trPr>
          <w:trHeight w:val="510"/>
          <w:jc w:val="center"/>
        </w:trPr>
        <w:tc>
          <w:tcPr>
            <w:tcW w:w="1270" w:type="dxa"/>
            <w:vAlign w:val="center"/>
          </w:tcPr>
          <w:p w:rsidR="00E93A07" w:rsidRPr="00951343" w:rsidRDefault="00E93A07"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08GECRY004</w:t>
            </w:r>
          </w:p>
        </w:tc>
        <w:tc>
          <w:tcPr>
            <w:tcW w:w="2696" w:type="dxa"/>
            <w:vAlign w:val="center"/>
          </w:tcPr>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舞蹈鉴赏</w:t>
            </w:r>
          </w:p>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Dance Appreciation</w:t>
            </w:r>
          </w:p>
        </w:tc>
        <w:tc>
          <w:tcPr>
            <w:tcW w:w="1416" w:type="dxa"/>
            <w:gridSpan w:val="2"/>
            <w:vMerge/>
            <w:vAlign w:val="center"/>
          </w:tcPr>
          <w:p w:rsidR="00E93A07" w:rsidRPr="00951343" w:rsidRDefault="00E93A07" w:rsidP="00E93A07">
            <w:pPr>
              <w:snapToGrid w:val="0"/>
              <w:jc w:val="left"/>
              <w:rPr>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r>
      <w:tr w:rsidR="00E93A07" w:rsidRPr="00951343" w:rsidTr="00792B2F">
        <w:trPr>
          <w:trHeight w:val="510"/>
          <w:jc w:val="center"/>
        </w:trPr>
        <w:tc>
          <w:tcPr>
            <w:tcW w:w="1270" w:type="dxa"/>
            <w:vAlign w:val="center"/>
          </w:tcPr>
          <w:p w:rsidR="00E93A07" w:rsidRPr="00951343" w:rsidRDefault="00E93A07"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08GECRY005</w:t>
            </w:r>
          </w:p>
        </w:tc>
        <w:tc>
          <w:tcPr>
            <w:tcW w:w="2696" w:type="dxa"/>
            <w:vAlign w:val="center"/>
          </w:tcPr>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戏剧鉴赏</w:t>
            </w:r>
          </w:p>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Drama Appreciation</w:t>
            </w:r>
          </w:p>
        </w:tc>
        <w:tc>
          <w:tcPr>
            <w:tcW w:w="1416" w:type="dxa"/>
            <w:gridSpan w:val="2"/>
            <w:vMerge/>
            <w:vAlign w:val="center"/>
          </w:tcPr>
          <w:p w:rsidR="00E93A07" w:rsidRPr="00951343" w:rsidRDefault="00E93A07" w:rsidP="00E93A07">
            <w:pPr>
              <w:snapToGrid w:val="0"/>
              <w:jc w:val="left"/>
              <w:rPr>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r>
      <w:tr w:rsidR="00E93A07" w:rsidRPr="00951343" w:rsidTr="00792B2F">
        <w:trPr>
          <w:trHeight w:val="510"/>
          <w:jc w:val="center"/>
        </w:trPr>
        <w:tc>
          <w:tcPr>
            <w:tcW w:w="1270" w:type="dxa"/>
            <w:vAlign w:val="center"/>
          </w:tcPr>
          <w:p w:rsidR="00E93A07" w:rsidRPr="00951343" w:rsidRDefault="00E93A07"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08GECRY006</w:t>
            </w:r>
          </w:p>
        </w:tc>
        <w:tc>
          <w:tcPr>
            <w:tcW w:w="2696" w:type="dxa"/>
            <w:vAlign w:val="center"/>
          </w:tcPr>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戏曲鉴赏</w:t>
            </w:r>
          </w:p>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Chinese Opera Appreciation</w:t>
            </w:r>
          </w:p>
        </w:tc>
        <w:tc>
          <w:tcPr>
            <w:tcW w:w="1416" w:type="dxa"/>
            <w:gridSpan w:val="2"/>
            <w:vMerge/>
            <w:vAlign w:val="center"/>
          </w:tcPr>
          <w:p w:rsidR="00E93A07" w:rsidRPr="00951343" w:rsidRDefault="00E93A07" w:rsidP="00E93A07">
            <w:pPr>
              <w:snapToGrid w:val="0"/>
              <w:jc w:val="left"/>
              <w:rPr>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r>
      <w:tr w:rsidR="00E93A07" w:rsidRPr="00951343" w:rsidTr="00792B2F">
        <w:trPr>
          <w:trHeight w:val="510"/>
          <w:jc w:val="center"/>
        </w:trPr>
        <w:tc>
          <w:tcPr>
            <w:tcW w:w="1270" w:type="dxa"/>
            <w:vAlign w:val="center"/>
          </w:tcPr>
          <w:p w:rsidR="00E93A07" w:rsidRPr="00951343" w:rsidRDefault="00E93A07"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08GECRY007</w:t>
            </w:r>
          </w:p>
        </w:tc>
        <w:tc>
          <w:tcPr>
            <w:tcW w:w="2696" w:type="dxa"/>
            <w:vAlign w:val="center"/>
          </w:tcPr>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音乐鉴赏</w:t>
            </w:r>
          </w:p>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Music Appreciation</w:t>
            </w:r>
          </w:p>
        </w:tc>
        <w:tc>
          <w:tcPr>
            <w:tcW w:w="1416" w:type="dxa"/>
            <w:gridSpan w:val="2"/>
            <w:vMerge/>
            <w:vAlign w:val="center"/>
          </w:tcPr>
          <w:p w:rsidR="00E93A07" w:rsidRPr="00951343" w:rsidRDefault="00E93A07" w:rsidP="00E93A07">
            <w:pPr>
              <w:snapToGrid w:val="0"/>
              <w:jc w:val="left"/>
              <w:rPr>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r>
      <w:tr w:rsidR="00E93A07" w:rsidRPr="00951343" w:rsidTr="00792B2F">
        <w:trPr>
          <w:trHeight w:val="510"/>
          <w:jc w:val="center"/>
        </w:trPr>
        <w:tc>
          <w:tcPr>
            <w:tcW w:w="1270" w:type="dxa"/>
            <w:vAlign w:val="center"/>
          </w:tcPr>
          <w:p w:rsidR="00E93A07" w:rsidRPr="00951343" w:rsidRDefault="00E93A07"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08GECRY008</w:t>
            </w:r>
          </w:p>
        </w:tc>
        <w:tc>
          <w:tcPr>
            <w:tcW w:w="2696" w:type="dxa"/>
            <w:vAlign w:val="center"/>
          </w:tcPr>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影视鉴赏</w:t>
            </w:r>
          </w:p>
          <w:p w:rsidR="00E93A07" w:rsidRPr="00792B2F" w:rsidRDefault="00E93A07"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Film and TV Series Appreciation</w:t>
            </w:r>
          </w:p>
        </w:tc>
        <w:tc>
          <w:tcPr>
            <w:tcW w:w="1416" w:type="dxa"/>
            <w:gridSpan w:val="2"/>
            <w:vMerge/>
            <w:vAlign w:val="center"/>
          </w:tcPr>
          <w:p w:rsidR="00E93A07" w:rsidRPr="00951343" w:rsidRDefault="00E93A07" w:rsidP="00E93A07">
            <w:pPr>
              <w:snapToGrid w:val="0"/>
              <w:jc w:val="left"/>
              <w:rPr>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E93A07" w:rsidRPr="00951343" w:rsidRDefault="00E93A07" w:rsidP="006B19AC">
            <w:pPr>
              <w:snapToGrid w:val="0"/>
              <w:ind w:leftChars="-50" w:left="-105" w:rightChars="-50" w:right="-105" w:firstLine="5"/>
              <w:jc w:val="center"/>
              <w:rPr>
                <w:rFonts w:eastAsiaTheme="minorEastAsia"/>
                <w:color w:val="000000" w:themeColor="text1"/>
                <w:sz w:val="18"/>
                <w:szCs w:val="18"/>
              </w:rPr>
            </w:pPr>
          </w:p>
        </w:tc>
      </w:tr>
      <w:tr w:rsidR="00390E93" w:rsidRPr="00951343" w:rsidTr="001C59AE">
        <w:trPr>
          <w:trHeight w:val="510"/>
          <w:jc w:val="center"/>
        </w:trPr>
        <w:tc>
          <w:tcPr>
            <w:tcW w:w="1270" w:type="dxa"/>
            <w:vAlign w:val="center"/>
          </w:tcPr>
          <w:p w:rsidR="00390E93" w:rsidRPr="00951343" w:rsidRDefault="00390E93" w:rsidP="006B19AC">
            <w:pPr>
              <w:snapToGrid w:val="0"/>
              <w:jc w:val="center"/>
              <w:rPr>
                <w:rFonts w:eastAsiaTheme="minorEastAsia"/>
                <w:b/>
                <w:color w:val="000000" w:themeColor="text1"/>
                <w:sz w:val="18"/>
                <w:szCs w:val="18"/>
              </w:rPr>
            </w:pPr>
            <w:bookmarkStart w:id="14" w:name="_Hlk13148720"/>
            <w:r w:rsidRPr="00951343">
              <w:rPr>
                <w:rFonts w:eastAsiaTheme="minorEastAsia"/>
                <w:b/>
                <w:color w:val="000000" w:themeColor="text1"/>
                <w:sz w:val="18"/>
                <w:szCs w:val="18"/>
              </w:rPr>
              <w:t>合计</w:t>
            </w:r>
          </w:p>
        </w:tc>
        <w:tc>
          <w:tcPr>
            <w:tcW w:w="4112" w:type="dxa"/>
            <w:gridSpan w:val="3"/>
            <w:vAlign w:val="center"/>
          </w:tcPr>
          <w:p w:rsidR="00390E93" w:rsidRPr="00951343" w:rsidRDefault="00390E93" w:rsidP="006B19AC">
            <w:pPr>
              <w:snapToGrid w:val="0"/>
              <w:jc w:val="center"/>
              <w:rPr>
                <w:rFonts w:eastAsiaTheme="minorEastAsia"/>
                <w:color w:val="000000" w:themeColor="text1"/>
                <w:sz w:val="18"/>
                <w:szCs w:val="18"/>
              </w:rPr>
            </w:pP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48</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924</w:t>
            </w:r>
          </w:p>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/4</w:t>
            </w:r>
            <w:r w:rsidRPr="00951343">
              <w:rPr>
                <w:rFonts w:eastAsiaTheme="minorEastAsia"/>
                <w:color w:val="000000" w:themeColor="text1"/>
                <w:sz w:val="18"/>
                <w:szCs w:val="18"/>
              </w:rPr>
              <w:t>周</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644</w:t>
            </w:r>
          </w:p>
        </w:tc>
        <w:tc>
          <w:tcPr>
            <w:tcW w:w="567"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280</w:t>
            </w:r>
          </w:p>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/4</w:t>
            </w:r>
            <w:r w:rsidRPr="00951343">
              <w:rPr>
                <w:rFonts w:eastAsiaTheme="minorEastAsia"/>
                <w:color w:val="000000" w:themeColor="text1"/>
                <w:sz w:val="18"/>
                <w:szCs w:val="18"/>
              </w:rPr>
              <w:t>周</w:t>
            </w:r>
          </w:p>
        </w:tc>
        <w:tc>
          <w:tcPr>
            <w:tcW w:w="846" w:type="dxa"/>
            <w:vAlign w:val="center"/>
          </w:tcPr>
          <w:p w:rsidR="00390E93" w:rsidRPr="00951343" w:rsidRDefault="00390E93" w:rsidP="006B19AC">
            <w:pPr>
              <w:snapToGrid w:val="0"/>
              <w:ind w:leftChars="-50" w:left="-105" w:rightChars="-50" w:right="-105" w:firstLine="5"/>
              <w:jc w:val="center"/>
              <w:rPr>
                <w:rFonts w:eastAsiaTheme="minorEastAsia"/>
                <w:color w:val="000000" w:themeColor="text1"/>
                <w:sz w:val="18"/>
                <w:szCs w:val="18"/>
              </w:rPr>
            </w:pPr>
          </w:p>
        </w:tc>
      </w:tr>
    </w:tbl>
    <w:bookmarkEnd w:id="14"/>
    <w:p w:rsidR="00E6742B" w:rsidRPr="00951343" w:rsidRDefault="00530667" w:rsidP="00435C46">
      <w:pPr>
        <w:autoSpaceDE w:val="0"/>
        <w:autoSpaceDN w:val="0"/>
        <w:adjustRightInd w:val="0"/>
        <w:spacing w:line="360" w:lineRule="auto"/>
        <w:ind w:firstLineChars="200" w:firstLine="480"/>
        <w:rPr>
          <w:rFonts w:eastAsia="Adobe Myungjo Std M"/>
          <w:bCs/>
          <w:color w:val="000000" w:themeColor="text1"/>
          <w:sz w:val="24"/>
        </w:rPr>
      </w:pPr>
      <w:r w:rsidRPr="00951343">
        <w:rPr>
          <w:rFonts w:eastAsia="黑体"/>
          <w:bCs/>
          <w:color w:val="000000" w:themeColor="text1"/>
          <w:sz w:val="24"/>
        </w:rPr>
        <w:t>2.</w:t>
      </w:r>
      <w:r w:rsidRPr="00951343">
        <w:rPr>
          <w:rFonts w:eastAsia="黑体"/>
          <w:bCs/>
          <w:color w:val="000000" w:themeColor="text1"/>
          <w:sz w:val="24"/>
        </w:rPr>
        <w:t>通识通选课（最低修读</w:t>
      </w:r>
      <w:r w:rsidR="00202425" w:rsidRPr="00951343">
        <w:rPr>
          <w:rFonts w:eastAsia="黑体"/>
          <w:bCs/>
          <w:color w:val="000000" w:themeColor="text1"/>
          <w:sz w:val="24"/>
        </w:rPr>
        <w:t>1</w:t>
      </w:r>
      <w:r w:rsidR="00E437FA" w:rsidRPr="00951343">
        <w:rPr>
          <w:rFonts w:eastAsia="黑体"/>
          <w:bCs/>
          <w:color w:val="000000" w:themeColor="text1"/>
          <w:sz w:val="24"/>
        </w:rPr>
        <w:t>0</w:t>
      </w:r>
      <w:r w:rsidRPr="00951343">
        <w:rPr>
          <w:rFonts w:eastAsia="黑体"/>
          <w:bCs/>
          <w:color w:val="000000" w:themeColor="text1"/>
          <w:sz w:val="24"/>
        </w:rPr>
        <w:t>学分）</w:t>
      </w:r>
    </w:p>
    <w:tbl>
      <w:tblPr>
        <w:tblStyle w:val="af3"/>
        <w:tblW w:w="9072" w:type="dxa"/>
        <w:jc w:val="center"/>
        <w:tblLook w:val="04A0"/>
      </w:tblPr>
      <w:tblGrid>
        <w:gridCol w:w="1980"/>
        <w:gridCol w:w="7092"/>
      </w:tblGrid>
      <w:tr w:rsidR="00F75B8F" w:rsidRPr="00951343" w:rsidTr="006458B1">
        <w:trPr>
          <w:trHeight w:val="454"/>
          <w:jc w:val="center"/>
        </w:trPr>
        <w:tc>
          <w:tcPr>
            <w:tcW w:w="1980" w:type="dxa"/>
            <w:vAlign w:val="center"/>
          </w:tcPr>
          <w:p w:rsidR="00F75B8F" w:rsidRPr="00951343" w:rsidRDefault="00F75B8F" w:rsidP="00F75B8F">
            <w:pPr>
              <w:autoSpaceDE w:val="0"/>
              <w:autoSpaceDN w:val="0"/>
              <w:adjustRightInd w:val="0"/>
              <w:spacing w:line="360" w:lineRule="auto"/>
              <w:jc w:val="center"/>
              <w:rPr>
                <w:b/>
                <w:color w:val="000000" w:themeColor="text1"/>
                <w:sz w:val="18"/>
              </w:rPr>
            </w:pPr>
            <w:r w:rsidRPr="00951343">
              <w:rPr>
                <w:b/>
                <w:color w:val="000000" w:themeColor="text1"/>
                <w:sz w:val="18"/>
              </w:rPr>
              <w:t>课程清单</w:t>
            </w:r>
          </w:p>
        </w:tc>
        <w:tc>
          <w:tcPr>
            <w:tcW w:w="7092" w:type="dxa"/>
            <w:vAlign w:val="center"/>
          </w:tcPr>
          <w:p w:rsidR="00F75B8F" w:rsidRPr="00951343" w:rsidRDefault="00F75B8F" w:rsidP="00F75B8F">
            <w:pPr>
              <w:autoSpaceDE w:val="0"/>
              <w:autoSpaceDN w:val="0"/>
              <w:adjustRightInd w:val="0"/>
              <w:snapToGrid w:val="0"/>
              <w:rPr>
                <w:color w:val="000000" w:themeColor="text1"/>
                <w:sz w:val="18"/>
              </w:rPr>
            </w:pPr>
            <w:r w:rsidRPr="00951343">
              <w:rPr>
                <w:color w:val="000000" w:themeColor="text1"/>
                <w:sz w:val="18"/>
              </w:rPr>
              <w:t>详见《河北大学本科专业通识教育课程（通识通选课）一览表》。</w:t>
            </w:r>
          </w:p>
        </w:tc>
      </w:tr>
      <w:tr w:rsidR="00F75B8F" w:rsidRPr="00951343" w:rsidTr="007058EE">
        <w:trPr>
          <w:trHeight w:val="567"/>
          <w:jc w:val="center"/>
        </w:trPr>
        <w:tc>
          <w:tcPr>
            <w:tcW w:w="1980" w:type="dxa"/>
            <w:vAlign w:val="center"/>
          </w:tcPr>
          <w:p w:rsidR="00F75B8F" w:rsidRPr="00951343" w:rsidRDefault="00F75B8F" w:rsidP="00F75B8F">
            <w:pPr>
              <w:autoSpaceDE w:val="0"/>
              <w:autoSpaceDN w:val="0"/>
              <w:adjustRightInd w:val="0"/>
              <w:spacing w:line="360" w:lineRule="auto"/>
              <w:jc w:val="center"/>
              <w:rPr>
                <w:b/>
                <w:color w:val="000000" w:themeColor="text1"/>
                <w:sz w:val="18"/>
              </w:rPr>
            </w:pPr>
            <w:r w:rsidRPr="00951343">
              <w:rPr>
                <w:b/>
                <w:color w:val="000000" w:themeColor="text1"/>
                <w:sz w:val="18"/>
              </w:rPr>
              <w:t>学校修读建议</w:t>
            </w:r>
          </w:p>
        </w:tc>
        <w:tc>
          <w:tcPr>
            <w:tcW w:w="7092" w:type="dxa"/>
            <w:vAlign w:val="center"/>
          </w:tcPr>
          <w:p w:rsidR="00F75B8F" w:rsidRPr="00951343" w:rsidRDefault="00F75B8F" w:rsidP="00F75B8F">
            <w:pPr>
              <w:autoSpaceDE w:val="0"/>
              <w:autoSpaceDN w:val="0"/>
              <w:adjustRightInd w:val="0"/>
              <w:snapToGrid w:val="0"/>
              <w:rPr>
                <w:color w:val="000000" w:themeColor="text1"/>
                <w:sz w:val="18"/>
              </w:rPr>
            </w:pPr>
            <w:r w:rsidRPr="00951343">
              <w:rPr>
                <w:color w:val="000000" w:themeColor="text1"/>
                <w:sz w:val="18"/>
              </w:rPr>
              <w:t>1.</w:t>
            </w:r>
            <w:r w:rsidRPr="00951343">
              <w:rPr>
                <w:color w:val="000000" w:themeColor="text1"/>
                <w:sz w:val="18"/>
              </w:rPr>
              <w:t>建议修读《大学生心理健康教育》；</w:t>
            </w:r>
          </w:p>
          <w:p w:rsidR="00F75B8F" w:rsidRPr="00951343" w:rsidRDefault="00F75B8F" w:rsidP="00F75B8F">
            <w:pPr>
              <w:autoSpaceDE w:val="0"/>
              <w:autoSpaceDN w:val="0"/>
              <w:adjustRightInd w:val="0"/>
              <w:snapToGrid w:val="0"/>
              <w:rPr>
                <w:rFonts w:eastAsia="华文仿宋"/>
                <w:color w:val="000000" w:themeColor="text1"/>
                <w:kern w:val="0"/>
                <w:szCs w:val="32"/>
              </w:rPr>
            </w:pPr>
            <w:r w:rsidRPr="00951343">
              <w:rPr>
                <w:color w:val="000000" w:themeColor="text1"/>
                <w:sz w:val="18"/>
              </w:rPr>
              <w:t>2.</w:t>
            </w:r>
            <w:r w:rsidRPr="00951343">
              <w:rPr>
                <w:color w:val="000000" w:themeColor="text1"/>
                <w:sz w:val="18"/>
              </w:rPr>
              <w:t>建议根据兴趣修读通识教育网络课程（</w:t>
            </w:r>
            <w:r w:rsidRPr="00951343">
              <w:rPr>
                <w:color w:val="000000" w:themeColor="text1"/>
                <w:sz w:val="18"/>
              </w:rPr>
              <w:t>TW</w:t>
            </w:r>
            <w:r w:rsidRPr="00951343">
              <w:rPr>
                <w:color w:val="000000" w:themeColor="text1"/>
                <w:sz w:val="18"/>
              </w:rPr>
              <w:t>课程）。学校引进的通识教育网络课程采用</w:t>
            </w:r>
            <w:r w:rsidRPr="00951343">
              <w:rPr>
                <w:color w:val="000000" w:themeColor="text1"/>
                <w:sz w:val="18"/>
              </w:rPr>
              <w:t>“</w:t>
            </w:r>
            <w:r w:rsidRPr="00951343">
              <w:rPr>
                <w:color w:val="000000" w:themeColor="text1"/>
                <w:sz w:val="18"/>
              </w:rPr>
              <w:t>学分认定</w:t>
            </w:r>
            <w:r w:rsidRPr="00951343">
              <w:rPr>
                <w:color w:val="000000" w:themeColor="text1"/>
                <w:sz w:val="18"/>
              </w:rPr>
              <w:t>”</w:t>
            </w:r>
            <w:r w:rsidRPr="00951343">
              <w:rPr>
                <w:color w:val="000000" w:themeColor="text1"/>
                <w:sz w:val="18"/>
              </w:rPr>
              <w:t>方式计入通识通选课，最高计入</w:t>
            </w:r>
            <w:r w:rsidRPr="00951343">
              <w:rPr>
                <w:color w:val="000000" w:themeColor="text1"/>
                <w:sz w:val="18"/>
              </w:rPr>
              <w:t>4</w:t>
            </w:r>
            <w:r w:rsidRPr="00951343">
              <w:rPr>
                <w:color w:val="000000" w:themeColor="text1"/>
                <w:sz w:val="18"/>
              </w:rPr>
              <w:t>学分。</w:t>
            </w:r>
          </w:p>
        </w:tc>
      </w:tr>
      <w:tr w:rsidR="00530667" w:rsidRPr="00951343" w:rsidTr="00D2165D">
        <w:trPr>
          <w:trHeight w:val="454"/>
          <w:jc w:val="center"/>
        </w:trPr>
        <w:tc>
          <w:tcPr>
            <w:tcW w:w="1980" w:type="dxa"/>
            <w:vAlign w:val="center"/>
          </w:tcPr>
          <w:p w:rsidR="00530667" w:rsidRPr="00951343" w:rsidRDefault="00530667" w:rsidP="002C677E">
            <w:pPr>
              <w:autoSpaceDE w:val="0"/>
              <w:autoSpaceDN w:val="0"/>
              <w:adjustRightInd w:val="0"/>
              <w:spacing w:line="360" w:lineRule="auto"/>
              <w:jc w:val="center"/>
              <w:rPr>
                <w:b/>
                <w:color w:val="000000" w:themeColor="text1"/>
                <w:sz w:val="18"/>
              </w:rPr>
            </w:pPr>
            <w:r w:rsidRPr="00951343">
              <w:rPr>
                <w:b/>
                <w:color w:val="000000" w:themeColor="text1"/>
                <w:sz w:val="18"/>
              </w:rPr>
              <w:t>专业修读建议</w:t>
            </w:r>
          </w:p>
        </w:tc>
        <w:tc>
          <w:tcPr>
            <w:tcW w:w="7092" w:type="dxa"/>
            <w:vAlign w:val="center"/>
          </w:tcPr>
          <w:p w:rsidR="00530667" w:rsidRPr="00951343" w:rsidRDefault="00B45529" w:rsidP="002C677E">
            <w:pPr>
              <w:autoSpaceDE w:val="0"/>
              <w:autoSpaceDN w:val="0"/>
              <w:adjustRightInd w:val="0"/>
              <w:snapToGrid w:val="0"/>
              <w:rPr>
                <w:color w:val="000000" w:themeColor="text1"/>
                <w:sz w:val="18"/>
              </w:rPr>
            </w:pPr>
            <w:r>
              <w:rPr>
                <w:rFonts w:hint="eastAsia"/>
                <w:color w:val="000000" w:themeColor="text1"/>
                <w:sz w:val="18"/>
              </w:rPr>
              <w:t>建议修读现代工程技术类课程。</w:t>
            </w:r>
          </w:p>
        </w:tc>
      </w:tr>
    </w:tbl>
    <w:p w:rsidR="00FD5C78" w:rsidRPr="00951343" w:rsidRDefault="00FD5C78" w:rsidP="00530667">
      <w:pPr>
        <w:autoSpaceDE w:val="0"/>
        <w:autoSpaceDN w:val="0"/>
        <w:adjustRightInd w:val="0"/>
        <w:spacing w:line="360" w:lineRule="auto"/>
        <w:ind w:firstLineChars="200" w:firstLine="480"/>
        <w:rPr>
          <w:rFonts w:eastAsia="黑体"/>
          <w:bCs/>
          <w:color w:val="000000" w:themeColor="text1"/>
          <w:sz w:val="24"/>
        </w:rPr>
      </w:pPr>
    </w:p>
    <w:p w:rsidR="00FD5C78" w:rsidRPr="00951343" w:rsidRDefault="00FD5C78" w:rsidP="00530667">
      <w:pPr>
        <w:autoSpaceDE w:val="0"/>
        <w:autoSpaceDN w:val="0"/>
        <w:adjustRightInd w:val="0"/>
        <w:spacing w:line="360" w:lineRule="auto"/>
        <w:ind w:firstLineChars="200" w:firstLine="480"/>
        <w:rPr>
          <w:rFonts w:eastAsia="黑体"/>
          <w:bCs/>
          <w:color w:val="000000" w:themeColor="text1"/>
          <w:sz w:val="24"/>
        </w:rPr>
      </w:pPr>
    </w:p>
    <w:p w:rsidR="00FD5C78" w:rsidRPr="00951343" w:rsidRDefault="00FD5C78" w:rsidP="00530667">
      <w:pPr>
        <w:autoSpaceDE w:val="0"/>
        <w:autoSpaceDN w:val="0"/>
        <w:adjustRightInd w:val="0"/>
        <w:spacing w:line="360" w:lineRule="auto"/>
        <w:ind w:firstLineChars="200" w:firstLine="480"/>
        <w:rPr>
          <w:rFonts w:eastAsia="黑体"/>
          <w:bCs/>
          <w:color w:val="000000" w:themeColor="text1"/>
          <w:sz w:val="24"/>
        </w:rPr>
      </w:pPr>
    </w:p>
    <w:p w:rsidR="00FD5C78" w:rsidRDefault="00FD5C78" w:rsidP="00530667">
      <w:pPr>
        <w:autoSpaceDE w:val="0"/>
        <w:autoSpaceDN w:val="0"/>
        <w:adjustRightInd w:val="0"/>
        <w:spacing w:line="360" w:lineRule="auto"/>
        <w:ind w:firstLineChars="200" w:firstLine="480"/>
        <w:rPr>
          <w:rFonts w:eastAsia="黑体"/>
          <w:bCs/>
          <w:color w:val="000000" w:themeColor="text1"/>
          <w:sz w:val="24"/>
        </w:rPr>
      </w:pPr>
    </w:p>
    <w:p w:rsidR="00792B2F" w:rsidRPr="00951343" w:rsidRDefault="00792B2F" w:rsidP="00530667">
      <w:pPr>
        <w:autoSpaceDE w:val="0"/>
        <w:autoSpaceDN w:val="0"/>
        <w:adjustRightInd w:val="0"/>
        <w:spacing w:line="360" w:lineRule="auto"/>
        <w:ind w:firstLineChars="200" w:firstLine="480"/>
        <w:rPr>
          <w:rFonts w:eastAsia="黑体"/>
          <w:bCs/>
          <w:color w:val="000000" w:themeColor="text1"/>
          <w:sz w:val="24"/>
        </w:rPr>
      </w:pPr>
    </w:p>
    <w:p w:rsidR="00FD5C78" w:rsidRPr="00951343" w:rsidRDefault="00FD5C78" w:rsidP="00530667">
      <w:pPr>
        <w:autoSpaceDE w:val="0"/>
        <w:autoSpaceDN w:val="0"/>
        <w:adjustRightInd w:val="0"/>
        <w:spacing w:line="360" w:lineRule="auto"/>
        <w:ind w:firstLineChars="200" w:firstLine="480"/>
        <w:rPr>
          <w:rFonts w:eastAsia="黑体"/>
          <w:bCs/>
          <w:color w:val="000000" w:themeColor="text1"/>
          <w:sz w:val="24"/>
        </w:rPr>
      </w:pPr>
    </w:p>
    <w:p w:rsidR="00530667" w:rsidRPr="00951343" w:rsidRDefault="00530667" w:rsidP="00530667">
      <w:pPr>
        <w:autoSpaceDE w:val="0"/>
        <w:autoSpaceDN w:val="0"/>
        <w:adjustRightInd w:val="0"/>
        <w:spacing w:line="360" w:lineRule="auto"/>
        <w:ind w:firstLineChars="200" w:firstLine="480"/>
        <w:rPr>
          <w:rFonts w:eastAsia="黑体"/>
          <w:bCs/>
          <w:color w:val="000000" w:themeColor="text1"/>
          <w:sz w:val="24"/>
        </w:rPr>
      </w:pPr>
      <w:r w:rsidRPr="00951343">
        <w:rPr>
          <w:rFonts w:eastAsia="黑体"/>
          <w:bCs/>
          <w:color w:val="000000" w:themeColor="text1"/>
          <w:sz w:val="24"/>
        </w:rPr>
        <w:lastRenderedPageBreak/>
        <w:t>（二）学科基础课程（共修读</w:t>
      </w:r>
      <w:r w:rsidR="00FA1D02" w:rsidRPr="00951343">
        <w:rPr>
          <w:rFonts w:eastAsia="黑体"/>
          <w:bCs/>
          <w:color w:val="000000" w:themeColor="text1"/>
          <w:sz w:val="24"/>
        </w:rPr>
        <w:t>61</w:t>
      </w:r>
      <w:r w:rsidRPr="00951343">
        <w:rPr>
          <w:rFonts w:eastAsia="黑体"/>
          <w:bCs/>
          <w:color w:val="000000" w:themeColor="text1"/>
          <w:sz w:val="24"/>
        </w:rPr>
        <w:t>学分，其中实践实验环节修读</w:t>
      </w:r>
      <w:r w:rsidR="00FA1D02" w:rsidRPr="00951343">
        <w:rPr>
          <w:rFonts w:eastAsia="黑体"/>
          <w:bCs/>
          <w:color w:val="000000" w:themeColor="text1"/>
          <w:sz w:val="24"/>
        </w:rPr>
        <w:t>12</w:t>
      </w:r>
      <w:r w:rsidRPr="00951343">
        <w:rPr>
          <w:rFonts w:eastAsia="黑体"/>
          <w:bCs/>
          <w:color w:val="000000" w:themeColor="text1"/>
          <w:sz w:val="24"/>
        </w:rPr>
        <w:t>学分）</w:t>
      </w:r>
    </w:p>
    <w:p w:rsidR="00530667" w:rsidRPr="00951343" w:rsidRDefault="00530667" w:rsidP="00530667">
      <w:pPr>
        <w:autoSpaceDE w:val="0"/>
        <w:autoSpaceDN w:val="0"/>
        <w:adjustRightInd w:val="0"/>
        <w:spacing w:line="360" w:lineRule="auto"/>
        <w:ind w:firstLineChars="200" w:firstLine="480"/>
        <w:rPr>
          <w:rFonts w:eastAsia="黑体"/>
          <w:bCs/>
          <w:color w:val="000000" w:themeColor="text1"/>
          <w:sz w:val="24"/>
        </w:rPr>
      </w:pPr>
      <w:r w:rsidRPr="00951343">
        <w:rPr>
          <w:rFonts w:eastAsia="黑体"/>
          <w:bCs/>
          <w:color w:val="000000" w:themeColor="text1"/>
          <w:sz w:val="24"/>
        </w:rPr>
        <w:t>1.</w:t>
      </w:r>
      <w:bookmarkStart w:id="15" w:name="OLE_LINK72"/>
      <w:bookmarkStart w:id="16" w:name="OLE_LINK73"/>
      <w:r w:rsidRPr="00951343">
        <w:rPr>
          <w:rFonts w:eastAsia="黑体"/>
          <w:bCs/>
          <w:color w:val="000000" w:themeColor="text1"/>
          <w:sz w:val="24"/>
        </w:rPr>
        <w:t>学科核心课</w:t>
      </w:r>
      <w:bookmarkEnd w:id="15"/>
      <w:bookmarkEnd w:id="16"/>
      <w:r w:rsidRPr="00951343">
        <w:rPr>
          <w:rFonts w:eastAsia="黑体"/>
          <w:bCs/>
          <w:color w:val="000000" w:themeColor="text1"/>
          <w:sz w:val="24"/>
        </w:rPr>
        <w:t>（共修读</w:t>
      </w:r>
      <w:r w:rsidR="005F7E5D" w:rsidRPr="00951343">
        <w:rPr>
          <w:rFonts w:eastAsia="黑体"/>
          <w:bCs/>
          <w:color w:val="000000" w:themeColor="text1"/>
          <w:sz w:val="24"/>
        </w:rPr>
        <w:t>41</w:t>
      </w:r>
      <w:r w:rsidR="00C9092B" w:rsidRPr="00951343">
        <w:rPr>
          <w:rFonts w:eastAsia="黑体"/>
          <w:bCs/>
          <w:color w:val="000000" w:themeColor="text1"/>
          <w:sz w:val="24"/>
        </w:rPr>
        <w:t>.5</w:t>
      </w:r>
      <w:r w:rsidRPr="00951343">
        <w:rPr>
          <w:rFonts w:eastAsia="黑体"/>
          <w:bCs/>
          <w:color w:val="000000" w:themeColor="text1"/>
          <w:sz w:val="24"/>
        </w:rPr>
        <w:t>学分，其中实践实验环节修读</w:t>
      </w:r>
      <w:r w:rsidR="00D4366A" w:rsidRPr="00951343">
        <w:rPr>
          <w:rFonts w:eastAsia="黑体"/>
          <w:bCs/>
          <w:color w:val="000000" w:themeColor="text1"/>
          <w:sz w:val="24"/>
        </w:rPr>
        <w:t>7</w:t>
      </w:r>
      <w:r w:rsidR="00C9092B" w:rsidRPr="00951343">
        <w:rPr>
          <w:rFonts w:eastAsia="黑体"/>
          <w:bCs/>
          <w:color w:val="000000" w:themeColor="text1"/>
          <w:sz w:val="24"/>
        </w:rPr>
        <w:t>.5</w:t>
      </w:r>
      <w:r w:rsidRPr="00951343">
        <w:rPr>
          <w:rFonts w:eastAsia="黑体"/>
          <w:bCs/>
          <w:color w:val="000000" w:themeColor="text1"/>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392"/>
        <w:gridCol w:w="711"/>
        <w:gridCol w:w="424"/>
        <w:gridCol w:w="567"/>
        <w:gridCol w:w="567"/>
        <w:gridCol w:w="567"/>
        <w:gridCol w:w="567"/>
      </w:tblGrid>
      <w:tr w:rsidR="00452B3C" w:rsidRPr="00951343" w:rsidTr="00580A7C">
        <w:trPr>
          <w:trHeight w:val="283"/>
          <w:tblHeader/>
          <w:jc w:val="center"/>
        </w:trPr>
        <w:tc>
          <w:tcPr>
            <w:tcW w:w="1277" w:type="dxa"/>
            <w:vMerge w:val="restart"/>
            <w:tcMar>
              <w:top w:w="57" w:type="dxa"/>
              <w:left w:w="28" w:type="dxa"/>
              <w:bottom w:w="57" w:type="dxa"/>
              <w:right w:w="28" w:type="dxa"/>
            </w:tcMar>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课程号</w:t>
            </w:r>
          </w:p>
        </w:tc>
        <w:tc>
          <w:tcPr>
            <w:tcW w:w="4392" w:type="dxa"/>
            <w:vMerge w:val="restart"/>
            <w:vAlign w:val="center"/>
          </w:tcPr>
          <w:p w:rsidR="00452B3C" w:rsidRPr="00951343" w:rsidRDefault="00452B3C" w:rsidP="006B19AC">
            <w:pPr>
              <w:snapToGrid w:val="0"/>
              <w:jc w:val="center"/>
              <w:rPr>
                <w:rFonts w:eastAsiaTheme="minorEastAsia"/>
                <w:b/>
                <w:color w:val="000000" w:themeColor="text1"/>
                <w:sz w:val="18"/>
                <w:szCs w:val="18"/>
              </w:rPr>
            </w:pPr>
            <w:r w:rsidRPr="00951343">
              <w:rPr>
                <w:rFonts w:eastAsiaTheme="minorEastAsia"/>
                <w:b/>
                <w:color w:val="000000" w:themeColor="text1"/>
                <w:sz w:val="18"/>
                <w:szCs w:val="18"/>
              </w:rPr>
              <w:t>课程名称</w:t>
            </w:r>
          </w:p>
          <w:p w:rsidR="00452B3C" w:rsidRPr="00951343" w:rsidRDefault="00452B3C" w:rsidP="006B19AC">
            <w:pPr>
              <w:snapToGrid w:val="0"/>
              <w:jc w:val="center"/>
              <w:rPr>
                <w:rFonts w:eastAsiaTheme="minorEastAsia"/>
                <w:b/>
                <w:color w:val="000000" w:themeColor="text1"/>
                <w:sz w:val="18"/>
                <w:szCs w:val="18"/>
              </w:rPr>
            </w:pPr>
            <w:r w:rsidRPr="00951343">
              <w:rPr>
                <w:rFonts w:eastAsiaTheme="minorEastAsia"/>
                <w:b/>
                <w:color w:val="000000" w:themeColor="text1"/>
                <w:sz w:val="18"/>
                <w:szCs w:val="18"/>
              </w:rPr>
              <w:t>Courses Name</w:t>
            </w:r>
          </w:p>
        </w:tc>
        <w:tc>
          <w:tcPr>
            <w:tcW w:w="711" w:type="dxa"/>
            <w:vMerge w:val="restart"/>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考核</w:t>
            </w:r>
          </w:p>
          <w:p w:rsidR="00452B3C" w:rsidRPr="00951343" w:rsidRDefault="00452B3C" w:rsidP="006B19AC">
            <w:pPr>
              <w:snapToGrid w:val="0"/>
              <w:ind w:leftChars="-50" w:left="-105" w:rightChars="-50" w:right="-105" w:firstLine="6"/>
              <w:jc w:val="center"/>
              <w:rPr>
                <w:rFonts w:eastAsiaTheme="minorEastAsia"/>
                <w:b/>
                <w:color w:val="000000" w:themeColor="text1"/>
                <w:sz w:val="18"/>
                <w:szCs w:val="18"/>
              </w:rPr>
            </w:pPr>
            <w:r w:rsidRPr="00951343">
              <w:rPr>
                <w:rFonts w:eastAsiaTheme="minorEastAsia"/>
                <w:b/>
                <w:color w:val="000000" w:themeColor="text1"/>
                <w:sz w:val="18"/>
                <w:szCs w:val="18"/>
              </w:rPr>
              <w:t>类型</w:t>
            </w:r>
          </w:p>
        </w:tc>
        <w:tc>
          <w:tcPr>
            <w:tcW w:w="424" w:type="dxa"/>
            <w:vMerge w:val="restart"/>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kern w:val="0"/>
                <w:sz w:val="18"/>
                <w:szCs w:val="18"/>
              </w:rPr>
              <w:t>学分</w:t>
            </w:r>
          </w:p>
        </w:tc>
        <w:tc>
          <w:tcPr>
            <w:tcW w:w="1701" w:type="dxa"/>
            <w:gridSpan w:val="3"/>
            <w:vAlign w:val="center"/>
          </w:tcPr>
          <w:p w:rsidR="00452B3C" w:rsidRPr="00951343" w:rsidRDefault="00452B3C" w:rsidP="006B19AC">
            <w:pPr>
              <w:snapToGrid w:val="0"/>
              <w:jc w:val="center"/>
              <w:rPr>
                <w:rFonts w:eastAsiaTheme="minorEastAsia"/>
                <w:b/>
                <w:color w:val="000000" w:themeColor="text1"/>
                <w:sz w:val="18"/>
                <w:szCs w:val="18"/>
              </w:rPr>
            </w:pPr>
            <w:r w:rsidRPr="00951343">
              <w:rPr>
                <w:rFonts w:eastAsiaTheme="minorEastAsia"/>
                <w:b/>
                <w:color w:val="000000" w:themeColor="text1"/>
                <w:sz w:val="18"/>
                <w:szCs w:val="18"/>
              </w:rPr>
              <w:t>学时</w:t>
            </w:r>
          </w:p>
        </w:tc>
        <w:tc>
          <w:tcPr>
            <w:tcW w:w="567" w:type="dxa"/>
            <w:vMerge w:val="restart"/>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开课</w:t>
            </w:r>
          </w:p>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学期</w:t>
            </w:r>
          </w:p>
        </w:tc>
      </w:tr>
      <w:tr w:rsidR="00452B3C" w:rsidRPr="00951343" w:rsidTr="00580A7C">
        <w:trPr>
          <w:trHeight w:val="454"/>
          <w:tblHeader/>
          <w:jc w:val="center"/>
        </w:trPr>
        <w:tc>
          <w:tcPr>
            <w:tcW w:w="1277" w:type="dxa"/>
            <w:vMerge/>
            <w:tcMar>
              <w:top w:w="57" w:type="dxa"/>
              <w:left w:w="28" w:type="dxa"/>
              <w:bottom w:w="57" w:type="dxa"/>
              <w:right w:w="28" w:type="dxa"/>
            </w:tcMar>
            <w:vAlign w:val="center"/>
          </w:tcPr>
          <w:p w:rsidR="00452B3C" w:rsidRPr="00951343" w:rsidRDefault="00452B3C" w:rsidP="006B19AC">
            <w:pPr>
              <w:widowControl/>
              <w:snapToGrid w:val="0"/>
              <w:ind w:leftChars="-50" w:left="-105" w:rightChars="-50" w:right="-105"/>
              <w:jc w:val="center"/>
              <w:rPr>
                <w:rFonts w:eastAsiaTheme="minorEastAsia"/>
                <w:b/>
                <w:color w:val="000000" w:themeColor="text1"/>
                <w:sz w:val="18"/>
                <w:szCs w:val="18"/>
              </w:rPr>
            </w:pPr>
          </w:p>
        </w:tc>
        <w:tc>
          <w:tcPr>
            <w:tcW w:w="4392" w:type="dxa"/>
            <w:vMerge/>
            <w:vAlign w:val="center"/>
          </w:tcPr>
          <w:p w:rsidR="00452B3C" w:rsidRPr="00951343" w:rsidRDefault="00452B3C" w:rsidP="006B19AC">
            <w:pPr>
              <w:widowControl/>
              <w:snapToGrid w:val="0"/>
              <w:jc w:val="center"/>
              <w:rPr>
                <w:rFonts w:eastAsiaTheme="minorEastAsia"/>
                <w:b/>
                <w:color w:val="000000" w:themeColor="text1"/>
                <w:sz w:val="18"/>
                <w:szCs w:val="18"/>
              </w:rPr>
            </w:pPr>
          </w:p>
        </w:tc>
        <w:tc>
          <w:tcPr>
            <w:tcW w:w="711" w:type="dxa"/>
            <w:vMerge/>
            <w:vAlign w:val="center"/>
          </w:tcPr>
          <w:p w:rsidR="00452B3C" w:rsidRPr="00951343" w:rsidRDefault="00452B3C" w:rsidP="006B19AC">
            <w:pPr>
              <w:widowControl/>
              <w:snapToGrid w:val="0"/>
              <w:ind w:leftChars="-50" w:left="-105" w:rightChars="-50" w:right="-105"/>
              <w:jc w:val="center"/>
              <w:rPr>
                <w:rFonts w:eastAsiaTheme="minorEastAsia"/>
                <w:b/>
                <w:color w:val="000000" w:themeColor="text1"/>
                <w:sz w:val="18"/>
                <w:szCs w:val="18"/>
              </w:rPr>
            </w:pPr>
          </w:p>
        </w:tc>
        <w:tc>
          <w:tcPr>
            <w:tcW w:w="424" w:type="dxa"/>
            <w:vMerge/>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p>
        </w:tc>
        <w:tc>
          <w:tcPr>
            <w:tcW w:w="567" w:type="dxa"/>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小计</w:t>
            </w:r>
          </w:p>
        </w:tc>
        <w:tc>
          <w:tcPr>
            <w:tcW w:w="567" w:type="dxa"/>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理论</w:t>
            </w:r>
          </w:p>
        </w:tc>
        <w:tc>
          <w:tcPr>
            <w:tcW w:w="567" w:type="dxa"/>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实验</w:t>
            </w:r>
          </w:p>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实践</w:t>
            </w:r>
          </w:p>
        </w:tc>
        <w:tc>
          <w:tcPr>
            <w:tcW w:w="567" w:type="dxa"/>
            <w:vMerge/>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p>
        </w:tc>
      </w:tr>
      <w:tr w:rsidR="006636ED" w:rsidRPr="00951343" w:rsidTr="00580A7C">
        <w:trPr>
          <w:trHeight w:val="510"/>
          <w:jc w:val="center"/>
        </w:trPr>
        <w:tc>
          <w:tcPr>
            <w:tcW w:w="1277" w:type="dxa"/>
            <w:vAlign w:val="center"/>
          </w:tcPr>
          <w:p w:rsidR="006636ED" w:rsidRPr="00745BBF" w:rsidRDefault="006636ED" w:rsidP="00745BBF">
            <w:pPr>
              <w:snapToGrid w:val="0"/>
              <w:jc w:val="left"/>
              <w:rPr>
                <w:color w:val="000000" w:themeColor="text1"/>
                <w:sz w:val="18"/>
                <w:szCs w:val="18"/>
              </w:rPr>
            </w:pPr>
            <w:r w:rsidRPr="00951343">
              <w:rPr>
                <w:rFonts w:hint="eastAsia"/>
                <w:color w:val="000000" w:themeColor="text1"/>
                <w:sz w:val="18"/>
                <w:szCs w:val="18"/>
              </w:rPr>
              <w:t>91DFC00006</w:t>
            </w:r>
          </w:p>
        </w:tc>
        <w:tc>
          <w:tcPr>
            <w:tcW w:w="4392" w:type="dxa"/>
            <w:vAlign w:val="center"/>
          </w:tcPr>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大学数学C（高等数学</w:t>
            </w:r>
            <w:r w:rsidRPr="00792B2F">
              <w:rPr>
                <w:rFonts w:ascii="宋体" w:hAnsi="宋体" w:hint="eastAsia"/>
                <w:sz w:val="18"/>
                <w:szCs w:val="18"/>
              </w:rPr>
              <w:t>Ⅰ</w:t>
            </w:r>
            <w:r w:rsidRPr="00792B2F">
              <w:rPr>
                <w:rFonts w:ascii="宋体" w:hAnsi="宋体"/>
                <w:sz w:val="18"/>
                <w:szCs w:val="18"/>
              </w:rPr>
              <w:t>-1）</w:t>
            </w:r>
          </w:p>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 xml:space="preserve">College Mathematics C (Advanced Mathematics </w:t>
            </w:r>
            <w:r w:rsidRPr="00792B2F">
              <w:rPr>
                <w:rFonts w:ascii="宋体" w:hAnsi="宋体" w:hint="eastAsia"/>
                <w:sz w:val="18"/>
                <w:szCs w:val="18"/>
              </w:rPr>
              <w:t>Ⅰ</w:t>
            </w:r>
            <w:r w:rsidRPr="00792B2F">
              <w:rPr>
                <w:rFonts w:ascii="宋体" w:hAnsi="宋体"/>
                <w:sz w:val="18"/>
                <w:szCs w:val="18"/>
              </w:rPr>
              <w:t>-1)</w:t>
            </w:r>
          </w:p>
        </w:tc>
        <w:tc>
          <w:tcPr>
            <w:tcW w:w="711" w:type="dxa"/>
            <w:vAlign w:val="center"/>
          </w:tcPr>
          <w:p w:rsidR="006636ED" w:rsidRPr="00951343" w:rsidRDefault="006636ED" w:rsidP="006B19AC">
            <w:pPr>
              <w:jc w:val="center"/>
              <w:rPr>
                <w:color w:val="000000" w:themeColor="text1"/>
              </w:rPr>
            </w:pPr>
            <w:r w:rsidRPr="00951343">
              <w:rPr>
                <w:color w:val="000000" w:themeColor="text1"/>
                <w:sz w:val="18"/>
                <w:szCs w:val="18"/>
              </w:rPr>
              <w:t>考试</w:t>
            </w:r>
          </w:p>
        </w:tc>
        <w:tc>
          <w:tcPr>
            <w:tcW w:w="424"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5</w:t>
            </w:r>
          </w:p>
        </w:tc>
        <w:tc>
          <w:tcPr>
            <w:tcW w:w="567"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85</w:t>
            </w:r>
          </w:p>
        </w:tc>
        <w:tc>
          <w:tcPr>
            <w:tcW w:w="567"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85</w:t>
            </w:r>
          </w:p>
        </w:tc>
        <w:tc>
          <w:tcPr>
            <w:tcW w:w="567" w:type="dxa"/>
            <w:vAlign w:val="center"/>
          </w:tcPr>
          <w:p w:rsidR="006636ED" w:rsidRPr="00951343" w:rsidRDefault="006636ED" w:rsidP="006B19A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6636ED" w:rsidRPr="00951343" w:rsidRDefault="006636ED"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1</w:t>
            </w:r>
          </w:p>
        </w:tc>
      </w:tr>
      <w:tr w:rsidR="006636ED" w:rsidRPr="00951343" w:rsidTr="00580A7C">
        <w:trPr>
          <w:trHeight w:val="510"/>
          <w:jc w:val="center"/>
        </w:trPr>
        <w:tc>
          <w:tcPr>
            <w:tcW w:w="1277" w:type="dxa"/>
            <w:vAlign w:val="center"/>
          </w:tcPr>
          <w:p w:rsidR="006636ED" w:rsidRPr="00745BBF" w:rsidRDefault="006636ED" w:rsidP="00745BBF">
            <w:pPr>
              <w:snapToGrid w:val="0"/>
              <w:jc w:val="left"/>
              <w:rPr>
                <w:color w:val="000000" w:themeColor="text1"/>
                <w:sz w:val="18"/>
                <w:szCs w:val="18"/>
              </w:rPr>
            </w:pPr>
            <w:r w:rsidRPr="00951343">
              <w:rPr>
                <w:rFonts w:hint="eastAsia"/>
                <w:color w:val="000000" w:themeColor="text1"/>
                <w:sz w:val="18"/>
                <w:szCs w:val="18"/>
              </w:rPr>
              <w:t>91DFC00007</w:t>
            </w:r>
          </w:p>
        </w:tc>
        <w:tc>
          <w:tcPr>
            <w:tcW w:w="4392" w:type="dxa"/>
            <w:vAlign w:val="center"/>
          </w:tcPr>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大学数学C（高等数学</w:t>
            </w:r>
            <w:r w:rsidRPr="00792B2F">
              <w:rPr>
                <w:rFonts w:ascii="宋体" w:hAnsi="宋体" w:hint="eastAsia"/>
                <w:sz w:val="18"/>
                <w:szCs w:val="18"/>
              </w:rPr>
              <w:t>Ⅰ</w:t>
            </w:r>
            <w:r w:rsidRPr="00792B2F">
              <w:rPr>
                <w:rFonts w:ascii="宋体" w:hAnsi="宋体"/>
                <w:sz w:val="18"/>
                <w:szCs w:val="18"/>
              </w:rPr>
              <w:t>-2）</w:t>
            </w:r>
          </w:p>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 xml:space="preserve">College Mathematics C (Advanced Mathematics </w:t>
            </w:r>
            <w:r w:rsidRPr="00792B2F">
              <w:rPr>
                <w:rFonts w:ascii="宋体" w:hAnsi="宋体" w:hint="eastAsia"/>
                <w:sz w:val="18"/>
                <w:szCs w:val="18"/>
              </w:rPr>
              <w:t>Ⅰ</w:t>
            </w:r>
            <w:r w:rsidRPr="00792B2F">
              <w:rPr>
                <w:rFonts w:ascii="宋体" w:hAnsi="宋体"/>
                <w:sz w:val="18"/>
                <w:szCs w:val="18"/>
              </w:rPr>
              <w:t>-2)</w:t>
            </w:r>
          </w:p>
        </w:tc>
        <w:tc>
          <w:tcPr>
            <w:tcW w:w="711" w:type="dxa"/>
            <w:vAlign w:val="center"/>
          </w:tcPr>
          <w:p w:rsidR="006636ED" w:rsidRPr="00951343" w:rsidRDefault="006636ED" w:rsidP="006B19AC">
            <w:pPr>
              <w:jc w:val="center"/>
              <w:rPr>
                <w:color w:val="000000" w:themeColor="text1"/>
              </w:rPr>
            </w:pPr>
            <w:r w:rsidRPr="00951343">
              <w:rPr>
                <w:color w:val="000000" w:themeColor="text1"/>
                <w:sz w:val="18"/>
                <w:szCs w:val="18"/>
              </w:rPr>
              <w:t>考试</w:t>
            </w:r>
          </w:p>
        </w:tc>
        <w:tc>
          <w:tcPr>
            <w:tcW w:w="424"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5</w:t>
            </w:r>
          </w:p>
        </w:tc>
        <w:tc>
          <w:tcPr>
            <w:tcW w:w="567"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85</w:t>
            </w:r>
          </w:p>
        </w:tc>
        <w:tc>
          <w:tcPr>
            <w:tcW w:w="567"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85</w:t>
            </w:r>
          </w:p>
        </w:tc>
        <w:tc>
          <w:tcPr>
            <w:tcW w:w="567" w:type="dxa"/>
            <w:vAlign w:val="center"/>
          </w:tcPr>
          <w:p w:rsidR="006636ED" w:rsidRPr="00951343" w:rsidRDefault="006636ED" w:rsidP="006B19A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6636ED" w:rsidRPr="00951343" w:rsidRDefault="006636ED" w:rsidP="006B19AC">
            <w:pPr>
              <w:snapToGrid w:val="0"/>
              <w:jc w:val="center"/>
              <w:rPr>
                <w:rFonts w:eastAsiaTheme="minorEastAsia"/>
                <w:color w:val="000000" w:themeColor="text1"/>
                <w:sz w:val="18"/>
                <w:szCs w:val="18"/>
              </w:rPr>
            </w:pPr>
            <w:r w:rsidRPr="00951343">
              <w:rPr>
                <w:rFonts w:eastAsiaTheme="minorEastAsia"/>
                <w:color w:val="000000" w:themeColor="text1"/>
                <w:sz w:val="18"/>
                <w:szCs w:val="18"/>
              </w:rPr>
              <w:t>2</w:t>
            </w:r>
          </w:p>
        </w:tc>
      </w:tr>
      <w:tr w:rsidR="006636ED" w:rsidRPr="00951343" w:rsidTr="00580A7C">
        <w:trPr>
          <w:trHeight w:val="510"/>
          <w:jc w:val="center"/>
        </w:trPr>
        <w:tc>
          <w:tcPr>
            <w:tcW w:w="1277" w:type="dxa"/>
            <w:vAlign w:val="center"/>
          </w:tcPr>
          <w:p w:rsidR="006636ED" w:rsidRPr="00745BBF" w:rsidRDefault="006636ED" w:rsidP="00745BBF">
            <w:pPr>
              <w:snapToGrid w:val="0"/>
              <w:jc w:val="left"/>
              <w:rPr>
                <w:color w:val="000000" w:themeColor="text1"/>
                <w:sz w:val="18"/>
                <w:szCs w:val="18"/>
              </w:rPr>
            </w:pPr>
            <w:r w:rsidRPr="00951343">
              <w:rPr>
                <w:rFonts w:hint="eastAsia"/>
                <w:color w:val="000000" w:themeColor="text1"/>
                <w:sz w:val="18"/>
                <w:szCs w:val="18"/>
              </w:rPr>
              <w:t>91DFC00012</w:t>
            </w:r>
          </w:p>
        </w:tc>
        <w:tc>
          <w:tcPr>
            <w:tcW w:w="4392" w:type="dxa"/>
            <w:vAlign w:val="center"/>
          </w:tcPr>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大学数学C（线性代数</w:t>
            </w:r>
            <w:r w:rsidRPr="00792B2F">
              <w:rPr>
                <w:rFonts w:ascii="宋体" w:hAnsi="宋体" w:hint="eastAsia"/>
                <w:sz w:val="18"/>
                <w:szCs w:val="18"/>
              </w:rPr>
              <w:t>Ⅱ</w:t>
            </w:r>
            <w:r w:rsidRPr="00792B2F">
              <w:rPr>
                <w:rFonts w:ascii="宋体" w:hAnsi="宋体"/>
                <w:sz w:val="18"/>
                <w:szCs w:val="18"/>
              </w:rPr>
              <w:t>）</w:t>
            </w:r>
          </w:p>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 xml:space="preserve">College Mathematics C (Linear Algebra </w:t>
            </w:r>
            <w:r w:rsidRPr="00792B2F">
              <w:rPr>
                <w:rFonts w:ascii="宋体" w:hAnsi="宋体" w:hint="eastAsia"/>
                <w:sz w:val="18"/>
                <w:szCs w:val="18"/>
              </w:rPr>
              <w:t>Ⅱ</w:t>
            </w:r>
            <w:r w:rsidR="00E64950" w:rsidRPr="00792B2F">
              <w:rPr>
                <w:rFonts w:ascii="宋体" w:hAnsi="宋体" w:hint="eastAsia"/>
                <w:sz w:val="18"/>
                <w:szCs w:val="18"/>
              </w:rPr>
              <w:t>)</w:t>
            </w:r>
          </w:p>
        </w:tc>
        <w:tc>
          <w:tcPr>
            <w:tcW w:w="711"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考试</w:t>
            </w:r>
          </w:p>
        </w:tc>
        <w:tc>
          <w:tcPr>
            <w:tcW w:w="424"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3</w:t>
            </w:r>
          </w:p>
        </w:tc>
        <w:tc>
          <w:tcPr>
            <w:tcW w:w="567"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51</w:t>
            </w:r>
          </w:p>
        </w:tc>
        <w:tc>
          <w:tcPr>
            <w:tcW w:w="567"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51</w:t>
            </w:r>
          </w:p>
        </w:tc>
        <w:tc>
          <w:tcPr>
            <w:tcW w:w="567" w:type="dxa"/>
            <w:vAlign w:val="center"/>
          </w:tcPr>
          <w:p w:rsidR="006636ED" w:rsidRPr="00951343" w:rsidRDefault="006636ED" w:rsidP="006B19AC">
            <w:pPr>
              <w:snapToGrid w:val="0"/>
              <w:ind w:leftChars="-50" w:left="-105" w:rightChars="-50" w:right="-105" w:firstLine="5"/>
              <w:jc w:val="center"/>
              <w:rPr>
                <w:color w:val="000000" w:themeColor="text1"/>
                <w:sz w:val="18"/>
                <w:szCs w:val="18"/>
              </w:rPr>
            </w:pPr>
          </w:p>
        </w:tc>
        <w:tc>
          <w:tcPr>
            <w:tcW w:w="567"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2</w:t>
            </w:r>
          </w:p>
        </w:tc>
      </w:tr>
      <w:tr w:rsidR="006636ED" w:rsidRPr="00951343" w:rsidTr="00580A7C">
        <w:trPr>
          <w:trHeight w:val="510"/>
          <w:jc w:val="center"/>
        </w:trPr>
        <w:tc>
          <w:tcPr>
            <w:tcW w:w="1277" w:type="dxa"/>
            <w:vAlign w:val="center"/>
          </w:tcPr>
          <w:p w:rsidR="006636ED" w:rsidRPr="00745BBF" w:rsidRDefault="006636ED" w:rsidP="00745BBF">
            <w:pPr>
              <w:snapToGrid w:val="0"/>
              <w:jc w:val="left"/>
              <w:rPr>
                <w:color w:val="000000" w:themeColor="text1"/>
                <w:sz w:val="18"/>
                <w:szCs w:val="18"/>
              </w:rPr>
            </w:pPr>
            <w:r w:rsidRPr="00951343">
              <w:rPr>
                <w:rFonts w:hint="eastAsia"/>
                <w:color w:val="000000" w:themeColor="text1"/>
                <w:sz w:val="18"/>
                <w:szCs w:val="18"/>
              </w:rPr>
              <w:t>91DFC00014</w:t>
            </w:r>
          </w:p>
        </w:tc>
        <w:tc>
          <w:tcPr>
            <w:tcW w:w="4392" w:type="dxa"/>
            <w:vAlign w:val="center"/>
          </w:tcPr>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大学数学C（概率统计</w:t>
            </w:r>
            <w:r w:rsidRPr="00792B2F">
              <w:rPr>
                <w:rFonts w:ascii="宋体" w:hAnsi="宋体" w:hint="eastAsia"/>
                <w:sz w:val="18"/>
                <w:szCs w:val="18"/>
              </w:rPr>
              <w:t>Ⅱ</w:t>
            </w:r>
            <w:r w:rsidRPr="00792B2F">
              <w:rPr>
                <w:rFonts w:ascii="宋体" w:hAnsi="宋体"/>
                <w:sz w:val="18"/>
                <w:szCs w:val="18"/>
              </w:rPr>
              <w:t>）</w:t>
            </w:r>
          </w:p>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 xml:space="preserve">College Mathematics C (Probability Statistics </w:t>
            </w:r>
            <w:r w:rsidRPr="00792B2F">
              <w:rPr>
                <w:rFonts w:ascii="宋体" w:hAnsi="宋体" w:hint="eastAsia"/>
                <w:sz w:val="18"/>
                <w:szCs w:val="18"/>
              </w:rPr>
              <w:t>Ⅱ</w:t>
            </w:r>
            <w:r w:rsidR="00E64950" w:rsidRPr="00792B2F">
              <w:rPr>
                <w:rFonts w:ascii="宋体" w:hAnsi="宋体" w:hint="eastAsia"/>
                <w:sz w:val="18"/>
                <w:szCs w:val="18"/>
              </w:rPr>
              <w:t>)</w:t>
            </w:r>
          </w:p>
        </w:tc>
        <w:tc>
          <w:tcPr>
            <w:tcW w:w="711"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考试</w:t>
            </w:r>
          </w:p>
        </w:tc>
        <w:tc>
          <w:tcPr>
            <w:tcW w:w="424"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3</w:t>
            </w:r>
          </w:p>
        </w:tc>
        <w:tc>
          <w:tcPr>
            <w:tcW w:w="567"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51</w:t>
            </w:r>
          </w:p>
        </w:tc>
        <w:tc>
          <w:tcPr>
            <w:tcW w:w="567" w:type="dxa"/>
            <w:vAlign w:val="center"/>
          </w:tcPr>
          <w:p w:rsidR="006636ED" w:rsidRPr="00951343" w:rsidRDefault="006636ED" w:rsidP="006B19AC">
            <w:pPr>
              <w:snapToGrid w:val="0"/>
              <w:ind w:leftChars="-50" w:left="-105" w:rightChars="-50" w:right="-105" w:firstLine="5"/>
              <w:jc w:val="center"/>
              <w:rPr>
                <w:color w:val="000000" w:themeColor="text1"/>
                <w:sz w:val="18"/>
                <w:szCs w:val="18"/>
              </w:rPr>
            </w:pPr>
            <w:r w:rsidRPr="00951343">
              <w:rPr>
                <w:color w:val="000000" w:themeColor="text1"/>
                <w:sz w:val="18"/>
                <w:szCs w:val="18"/>
              </w:rPr>
              <w:t>51</w:t>
            </w:r>
          </w:p>
        </w:tc>
        <w:tc>
          <w:tcPr>
            <w:tcW w:w="567" w:type="dxa"/>
            <w:vAlign w:val="center"/>
          </w:tcPr>
          <w:p w:rsidR="006636ED" w:rsidRPr="00951343" w:rsidRDefault="006636ED" w:rsidP="006B19AC">
            <w:pPr>
              <w:snapToGrid w:val="0"/>
              <w:ind w:leftChars="-50" w:left="-105" w:rightChars="-50" w:right="-105" w:firstLine="5"/>
              <w:jc w:val="center"/>
              <w:rPr>
                <w:color w:val="000000" w:themeColor="text1"/>
                <w:sz w:val="18"/>
                <w:szCs w:val="18"/>
              </w:rPr>
            </w:pPr>
          </w:p>
        </w:tc>
        <w:tc>
          <w:tcPr>
            <w:tcW w:w="567" w:type="dxa"/>
            <w:vAlign w:val="center"/>
          </w:tcPr>
          <w:p w:rsidR="006636ED" w:rsidRPr="00951343" w:rsidRDefault="006636ED" w:rsidP="006B19AC">
            <w:pPr>
              <w:snapToGrid w:val="0"/>
              <w:jc w:val="center"/>
              <w:rPr>
                <w:color w:val="000000" w:themeColor="text1"/>
                <w:sz w:val="18"/>
                <w:szCs w:val="18"/>
              </w:rPr>
            </w:pPr>
            <w:r w:rsidRPr="00951343">
              <w:rPr>
                <w:color w:val="000000" w:themeColor="text1"/>
                <w:sz w:val="18"/>
                <w:szCs w:val="18"/>
              </w:rPr>
              <w:t>3</w:t>
            </w:r>
          </w:p>
        </w:tc>
      </w:tr>
      <w:tr w:rsidR="006636ED" w:rsidRPr="00951343" w:rsidTr="00580A7C">
        <w:trPr>
          <w:trHeight w:val="510"/>
          <w:jc w:val="center"/>
        </w:trPr>
        <w:tc>
          <w:tcPr>
            <w:tcW w:w="1277" w:type="dxa"/>
            <w:vAlign w:val="center"/>
          </w:tcPr>
          <w:p w:rsidR="006636ED" w:rsidRPr="00745BBF" w:rsidRDefault="006636ED" w:rsidP="00745BBF">
            <w:pPr>
              <w:snapToGrid w:val="0"/>
              <w:jc w:val="left"/>
              <w:rPr>
                <w:color w:val="000000" w:themeColor="text1"/>
                <w:sz w:val="18"/>
                <w:szCs w:val="18"/>
              </w:rPr>
            </w:pPr>
            <w:r w:rsidRPr="00951343">
              <w:rPr>
                <w:rFonts w:hint="eastAsia"/>
                <w:color w:val="000000" w:themeColor="text1"/>
                <w:sz w:val="18"/>
                <w:szCs w:val="18"/>
              </w:rPr>
              <w:t>10DFC00048</w:t>
            </w:r>
          </w:p>
        </w:tc>
        <w:tc>
          <w:tcPr>
            <w:tcW w:w="4392" w:type="dxa"/>
            <w:vAlign w:val="center"/>
          </w:tcPr>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普通物理1</w:t>
            </w:r>
          </w:p>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General Physics 1</w:t>
            </w:r>
          </w:p>
        </w:tc>
        <w:tc>
          <w:tcPr>
            <w:tcW w:w="711"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color w:val="000000" w:themeColor="text1"/>
                <w:sz w:val="18"/>
                <w:szCs w:val="18"/>
              </w:rPr>
              <w:t>考试</w:t>
            </w:r>
          </w:p>
        </w:tc>
        <w:tc>
          <w:tcPr>
            <w:tcW w:w="424"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4</w:t>
            </w:r>
          </w:p>
        </w:tc>
        <w:tc>
          <w:tcPr>
            <w:tcW w:w="567"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68</w:t>
            </w:r>
          </w:p>
        </w:tc>
        <w:tc>
          <w:tcPr>
            <w:tcW w:w="567"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68</w:t>
            </w:r>
          </w:p>
        </w:tc>
        <w:tc>
          <w:tcPr>
            <w:tcW w:w="567" w:type="dxa"/>
            <w:vAlign w:val="center"/>
          </w:tcPr>
          <w:p w:rsidR="006636ED" w:rsidRPr="00951343" w:rsidRDefault="006636ED" w:rsidP="00452B3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6636ED" w:rsidRPr="00951343" w:rsidRDefault="006636ED"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1</w:t>
            </w:r>
          </w:p>
        </w:tc>
      </w:tr>
      <w:tr w:rsidR="006636ED" w:rsidRPr="00951343" w:rsidTr="00580A7C">
        <w:trPr>
          <w:trHeight w:val="510"/>
          <w:jc w:val="center"/>
        </w:trPr>
        <w:tc>
          <w:tcPr>
            <w:tcW w:w="1277" w:type="dxa"/>
            <w:vAlign w:val="center"/>
          </w:tcPr>
          <w:p w:rsidR="006636ED" w:rsidRPr="00745BBF" w:rsidRDefault="006636ED" w:rsidP="00745BBF">
            <w:pPr>
              <w:snapToGrid w:val="0"/>
              <w:jc w:val="left"/>
              <w:rPr>
                <w:color w:val="000000" w:themeColor="text1"/>
                <w:sz w:val="18"/>
                <w:szCs w:val="18"/>
              </w:rPr>
            </w:pPr>
            <w:r w:rsidRPr="00951343">
              <w:rPr>
                <w:rFonts w:hint="eastAsia"/>
                <w:color w:val="000000" w:themeColor="text1"/>
                <w:sz w:val="18"/>
                <w:szCs w:val="18"/>
              </w:rPr>
              <w:t>10DFC00049</w:t>
            </w:r>
          </w:p>
        </w:tc>
        <w:tc>
          <w:tcPr>
            <w:tcW w:w="4392" w:type="dxa"/>
            <w:vAlign w:val="center"/>
          </w:tcPr>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普通物理2</w:t>
            </w:r>
          </w:p>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General Physics 2</w:t>
            </w:r>
          </w:p>
        </w:tc>
        <w:tc>
          <w:tcPr>
            <w:tcW w:w="711"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color w:val="000000" w:themeColor="text1"/>
                <w:sz w:val="18"/>
                <w:szCs w:val="18"/>
              </w:rPr>
              <w:t>考试</w:t>
            </w:r>
          </w:p>
        </w:tc>
        <w:tc>
          <w:tcPr>
            <w:tcW w:w="424"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4</w:t>
            </w:r>
          </w:p>
        </w:tc>
        <w:tc>
          <w:tcPr>
            <w:tcW w:w="567"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68</w:t>
            </w:r>
          </w:p>
        </w:tc>
        <w:tc>
          <w:tcPr>
            <w:tcW w:w="567"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68</w:t>
            </w:r>
          </w:p>
        </w:tc>
        <w:tc>
          <w:tcPr>
            <w:tcW w:w="567" w:type="dxa"/>
            <w:vAlign w:val="center"/>
          </w:tcPr>
          <w:p w:rsidR="006636ED" w:rsidRPr="00951343" w:rsidRDefault="006636ED" w:rsidP="00452B3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6636ED" w:rsidRPr="00951343" w:rsidRDefault="006636ED"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2</w:t>
            </w:r>
          </w:p>
        </w:tc>
      </w:tr>
      <w:tr w:rsidR="006636ED" w:rsidRPr="00951343" w:rsidTr="00580A7C">
        <w:trPr>
          <w:trHeight w:val="510"/>
          <w:jc w:val="center"/>
        </w:trPr>
        <w:tc>
          <w:tcPr>
            <w:tcW w:w="1277" w:type="dxa"/>
            <w:vAlign w:val="center"/>
          </w:tcPr>
          <w:p w:rsidR="006636ED" w:rsidRPr="00745BBF" w:rsidRDefault="006636ED" w:rsidP="00745BBF">
            <w:pPr>
              <w:snapToGrid w:val="0"/>
              <w:jc w:val="left"/>
              <w:rPr>
                <w:color w:val="000000" w:themeColor="text1"/>
                <w:sz w:val="18"/>
                <w:szCs w:val="18"/>
              </w:rPr>
            </w:pPr>
            <w:r w:rsidRPr="00951343">
              <w:rPr>
                <w:rFonts w:hint="eastAsia"/>
                <w:color w:val="000000" w:themeColor="text1"/>
                <w:sz w:val="18"/>
                <w:szCs w:val="18"/>
              </w:rPr>
              <w:t>10DFC0005</w:t>
            </w:r>
            <w:r w:rsidR="00D518AD">
              <w:rPr>
                <w:rFonts w:hint="eastAsia"/>
                <w:color w:val="000000" w:themeColor="text1"/>
                <w:sz w:val="18"/>
                <w:szCs w:val="18"/>
              </w:rPr>
              <w:t>8</w:t>
            </w:r>
          </w:p>
        </w:tc>
        <w:tc>
          <w:tcPr>
            <w:tcW w:w="4392" w:type="dxa"/>
            <w:vAlign w:val="center"/>
          </w:tcPr>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认识实习</w:t>
            </w:r>
          </w:p>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 xml:space="preserve">Cognition </w:t>
            </w:r>
            <w:r w:rsidR="007542D4" w:rsidRPr="00792B2F">
              <w:rPr>
                <w:rFonts w:ascii="宋体" w:hAnsi="宋体" w:hint="eastAsia"/>
                <w:sz w:val="18"/>
                <w:szCs w:val="18"/>
              </w:rPr>
              <w:t>P</w:t>
            </w:r>
            <w:r w:rsidRPr="00792B2F">
              <w:rPr>
                <w:rFonts w:ascii="宋体" w:hAnsi="宋体"/>
                <w:sz w:val="18"/>
                <w:szCs w:val="18"/>
              </w:rPr>
              <w:t>ractice</w:t>
            </w:r>
          </w:p>
        </w:tc>
        <w:tc>
          <w:tcPr>
            <w:tcW w:w="711" w:type="dxa"/>
            <w:vAlign w:val="center"/>
          </w:tcPr>
          <w:p w:rsidR="006636ED" w:rsidRPr="00951343" w:rsidRDefault="006636ED" w:rsidP="004C2027">
            <w:pPr>
              <w:snapToGrid w:val="0"/>
              <w:ind w:leftChars="-50" w:left="-105" w:rightChars="-50" w:right="-105"/>
              <w:jc w:val="center"/>
              <w:rPr>
                <w:rFonts w:eastAsiaTheme="minorEastAsia"/>
                <w:color w:val="000000" w:themeColor="text1"/>
                <w:sz w:val="18"/>
                <w:szCs w:val="18"/>
              </w:rPr>
            </w:pPr>
            <w:r w:rsidRPr="00951343">
              <w:rPr>
                <w:rFonts w:eastAsiaTheme="majorEastAsia" w:hint="eastAsia"/>
                <w:color w:val="000000" w:themeColor="text1"/>
                <w:sz w:val="18"/>
                <w:szCs w:val="18"/>
              </w:rPr>
              <w:t>考</w:t>
            </w:r>
            <w:r w:rsidRPr="00951343">
              <w:rPr>
                <w:rFonts w:eastAsiaTheme="majorEastAsia"/>
                <w:color w:val="000000" w:themeColor="text1"/>
                <w:sz w:val="18"/>
                <w:szCs w:val="18"/>
              </w:rPr>
              <w:t>查</w:t>
            </w:r>
          </w:p>
        </w:tc>
        <w:tc>
          <w:tcPr>
            <w:tcW w:w="424" w:type="dxa"/>
            <w:vAlign w:val="center"/>
          </w:tcPr>
          <w:p w:rsidR="006636ED" w:rsidRPr="00951343" w:rsidRDefault="006636ED" w:rsidP="004C2027">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6636ED" w:rsidRPr="00951343" w:rsidRDefault="006636ED" w:rsidP="004C2027">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1</w:t>
            </w:r>
            <w:r w:rsidRPr="00951343">
              <w:rPr>
                <w:rFonts w:eastAsiaTheme="minorEastAsia"/>
                <w:color w:val="000000" w:themeColor="text1"/>
                <w:sz w:val="18"/>
                <w:szCs w:val="18"/>
              </w:rPr>
              <w:t>周</w:t>
            </w:r>
          </w:p>
        </w:tc>
        <w:tc>
          <w:tcPr>
            <w:tcW w:w="567" w:type="dxa"/>
            <w:vAlign w:val="center"/>
          </w:tcPr>
          <w:p w:rsidR="006636ED" w:rsidRPr="00951343" w:rsidRDefault="006636ED" w:rsidP="004C2027">
            <w:pPr>
              <w:snapToGrid w:val="0"/>
              <w:ind w:leftChars="-50" w:left="-105" w:rightChars="-50" w:right="-105"/>
              <w:jc w:val="center"/>
              <w:rPr>
                <w:rFonts w:eastAsiaTheme="minorEastAsia"/>
                <w:color w:val="000000" w:themeColor="text1"/>
                <w:sz w:val="18"/>
                <w:szCs w:val="18"/>
              </w:rPr>
            </w:pPr>
          </w:p>
        </w:tc>
        <w:tc>
          <w:tcPr>
            <w:tcW w:w="567" w:type="dxa"/>
            <w:vAlign w:val="center"/>
          </w:tcPr>
          <w:p w:rsidR="006636ED" w:rsidRPr="00951343" w:rsidRDefault="006636ED" w:rsidP="004C2027">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1</w:t>
            </w:r>
            <w:r w:rsidRPr="00951343">
              <w:rPr>
                <w:rFonts w:eastAsiaTheme="minorEastAsia"/>
                <w:color w:val="000000" w:themeColor="text1"/>
                <w:sz w:val="18"/>
                <w:szCs w:val="18"/>
              </w:rPr>
              <w:t>周</w:t>
            </w:r>
          </w:p>
        </w:tc>
        <w:tc>
          <w:tcPr>
            <w:tcW w:w="567" w:type="dxa"/>
            <w:vAlign w:val="center"/>
          </w:tcPr>
          <w:p w:rsidR="006636ED" w:rsidRPr="00951343" w:rsidRDefault="006636ED" w:rsidP="004C2027">
            <w:pPr>
              <w:snapToGrid w:val="0"/>
              <w:jc w:val="center"/>
              <w:rPr>
                <w:rFonts w:eastAsiaTheme="minorEastAsia"/>
                <w:color w:val="000000" w:themeColor="text1"/>
                <w:sz w:val="18"/>
                <w:szCs w:val="18"/>
              </w:rPr>
            </w:pPr>
            <w:r w:rsidRPr="00951343">
              <w:rPr>
                <w:rFonts w:eastAsiaTheme="minorEastAsia"/>
                <w:color w:val="000000" w:themeColor="text1"/>
                <w:sz w:val="18"/>
                <w:szCs w:val="18"/>
              </w:rPr>
              <w:t>2</w:t>
            </w:r>
          </w:p>
        </w:tc>
      </w:tr>
      <w:tr w:rsidR="006636ED" w:rsidRPr="00951343" w:rsidTr="00580A7C">
        <w:trPr>
          <w:trHeight w:val="510"/>
          <w:jc w:val="center"/>
        </w:trPr>
        <w:tc>
          <w:tcPr>
            <w:tcW w:w="1277" w:type="dxa"/>
            <w:vAlign w:val="center"/>
          </w:tcPr>
          <w:p w:rsidR="006636ED" w:rsidRPr="00745BBF" w:rsidRDefault="006636ED" w:rsidP="00745BBF">
            <w:pPr>
              <w:snapToGrid w:val="0"/>
              <w:jc w:val="left"/>
              <w:rPr>
                <w:color w:val="000000" w:themeColor="text1"/>
                <w:sz w:val="18"/>
                <w:szCs w:val="18"/>
              </w:rPr>
            </w:pPr>
            <w:r w:rsidRPr="00951343">
              <w:rPr>
                <w:rFonts w:hint="eastAsia"/>
                <w:color w:val="000000" w:themeColor="text1"/>
                <w:sz w:val="18"/>
                <w:szCs w:val="18"/>
              </w:rPr>
              <w:t>10DFC00009</w:t>
            </w:r>
          </w:p>
        </w:tc>
        <w:tc>
          <w:tcPr>
            <w:tcW w:w="4392" w:type="dxa"/>
            <w:vAlign w:val="center"/>
          </w:tcPr>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普通物理实验1</w:t>
            </w:r>
          </w:p>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General Physics Experiment 1</w:t>
            </w:r>
          </w:p>
        </w:tc>
        <w:tc>
          <w:tcPr>
            <w:tcW w:w="711"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hint="eastAsia"/>
                <w:color w:val="000000" w:themeColor="text1"/>
                <w:sz w:val="18"/>
                <w:szCs w:val="18"/>
              </w:rPr>
              <w:t>考</w:t>
            </w:r>
            <w:r w:rsidRPr="00951343">
              <w:rPr>
                <w:rFonts w:eastAsiaTheme="majorEastAsia"/>
                <w:color w:val="000000" w:themeColor="text1"/>
                <w:sz w:val="18"/>
                <w:szCs w:val="18"/>
              </w:rPr>
              <w:t>查</w:t>
            </w:r>
          </w:p>
        </w:tc>
        <w:tc>
          <w:tcPr>
            <w:tcW w:w="424"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1.5</w:t>
            </w:r>
          </w:p>
        </w:tc>
        <w:tc>
          <w:tcPr>
            <w:tcW w:w="567"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p>
        </w:tc>
        <w:tc>
          <w:tcPr>
            <w:tcW w:w="567" w:type="dxa"/>
            <w:vAlign w:val="center"/>
          </w:tcPr>
          <w:p w:rsidR="006636ED" w:rsidRPr="00951343" w:rsidRDefault="006636ED" w:rsidP="00452B3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6636ED" w:rsidRPr="00951343" w:rsidRDefault="006636ED"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2</w:t>
            </w:r>
          </w:p>
        </w:tc>
      </w:tr>
      <w:tr w:rsidR="006636ED" w:rsidRPr="00951343" w:rsidTr="00580A7C">
        <w:trPr>
          <w:trHeight w:val="510"/>
          <w:jc w:val="center"/>
        </w:trPr>
        <w:tc>
          <w:tcPr>
            <w:tcW w:w="1277" w:type="dxa"/>
            <w:vAlign w:val="center"/>
          </w:tcPr>
          <w:p w:rsidR="006636ED" w:rsidRPr="00745BBF" w:rsidRDefault="006636ED" w:rsidP="00745BBF">
            <w:pPr>
              <w:snapToGrid w:val="0"/>
              <w:jc w:val="left"/>
              <w:rPr>
                <w:color w:val="000000" w:themeColor="text1"/>
                <w:sz w:val="18"/>
                <w:szCs w:val="18"/>
              </w:rPr>
            </w:pPr>
            <w:r w:rsidRPr="00951343">
              <w:rPr>
                <w:rFonts w:hint="eastAsia"/>
                <w:color w:val="000000" w:themeColor="text1"/>
                <w:sz w:val="18"/>
                <w:szCs w:val="18"/>
              </w:rPr>
              <w:t>10DFC00010</w:t>
            </w:r>
          </w:p>
        </w:tc>
        <w:tc>
          <w:tcPr>
            <w:tcW w:w="4392" w:type="dxa"/>
            <w:vAlign w:val="center"/>
          </w:tcPr>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普通物理实验2</w:t>
            </w:r>
          </w:p>
          <w:p w:rsidR="006636ED" w:rsidRPr="00792B2F" w:rsidRDefault="006636E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General Physics Experiment 2</w:t>
            </w:r>
          </w:p>
        </w:tc>
        <w:tc>
          <w:tcPr>
            <w:tcW w:w="711"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hint="eastAsia"/>
                <w:color w:val="000000" w:themeColor="text1"/>
                <w:sz w:val="18"/>
                <w:szCs w:val="18"/>
              </w:rPr>
              <w:t>考查</w:t>
            </w:r>
          </w:p>
        </w:tc>
        <w:tc>
          <w:tcPr>
            <w:tcW w:w="424"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1.5</w:t>
            </w:r>
          </w:p>
        </w:tc>
        <w:tc>
          <w:tcPr>
            <w:tcW w:w="567"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6636ED" w:rsidRPr="00951343" w:rsidRDefault="006636ED" w:rsidP="00452B3C">
            <w:pPr>
              <w:snapToGrid w:val="0"/>
              <w:ind w:leftChars="-50" w:left="-105" w:rightChars="-50" w:right="-105" w:firstLine="5"/>
              <w:jc w:val="center"/>
              <w:rPr>
                <w:rFonts w:eastAsiaTheme="majorEastAsia"/>
                <w:color w:val="000000" w:themeColor="text1"/>
                <w:sz w:val="18"/>
                <w:szCs w:val="18"/>
              </w:rPr>
            </w:pPr>
          </w:p>
        </w:tc>
        <w:tc>
          <w:tcPr>
            <w:tcW w:w="567" w:type="dxa"/>
            <w:vAlign w:val="center"/>
          </w:tcPr>
          <w:p w:rsidR="006636ED" w:rsidRPr="00951343" w:rsidRDefault="006636ED" w:rsidP="00452B3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6636ED" w:rsidRPr="00951343" w:rsidRDefault="006636ED"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3</w:t>
            </w:r>
          </w:p>
        </w:tc>
      </w:tr>
      <w:tr w:rsidR="00D518AD" w:rsidRPr="00951343" w:rsidTr="00580A7C">
        <w:trPr>
          <w:trHeight w:val="510"/>
          <w:jc w:val="center"/>
        </w:trPr>
        <w:tc>
          <w:tcPr>
            <w:tcW w:w="1277" w:type="dxa"/>
            <w:vAlign w:val="center"/>
          </w:tcPr>
          <w:p w:rsidR="00D518AD" w:rsidRPr="00745BBF" w:rsidRDefault="00D518AD" w:rsidP="00745BBF">
            <w:pPr>
              <w:snapToGrid w:val="0"/>
              <w:jc w:val="left"/>
              <w:rPr>
                <w:color w:val="000000" w:themeColor="text1"/>
                <w:sz w:val="18"/>
                <w:szCs w:val="18"/>
              </w:rPr>
            </w:pPr>
            <w:r w:rsidRPr="00745BBF">
              <w:rPr>
                <w:rFonts w:hint="eastAsia"/>
                <w:color w:val="000000" w:themeColor="text1"/>
                <w:sz w:val="18"/>
                <w:szCs w:val="18"/>
              </w:rPr>
              <w:t>10DFC00059</w:t>
            </w:r>
          </w:p>
        </w:tc>
        <w:tc>
          <w:tcPr>
            <w:tcW w:w="4392" w:type="dxa"/>
            <w:vAlign w:val="center"/>
          </w:tcPr>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现代化学基础</w:t>
            </w:r>
          </w:p>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Fundamentals of Modern Chemistry</w:t>
            </w:r>
          </w:p>
        </w:tc>
        <w:tc>
          <w:tcPr>
            <w:tcW w:w="711" w:type="dxa"/>
            <w:vAlign w:val="center"/>
          </w:tcPr>
          <w:p w:rsidR="00D518AD" w:rsidRPr="00951343" w:rsidRDefault="00D518AD" w:rsidP="004C2027">
            <w:pPr>
              <w:jc w:val="center"/>
              <w:rPr>
                <w:rFonts w:ascii="宋体" w:hAnsi="宋体" w:cs="宋体"/>
                <w:color w:val="000000" w:themeColor="text1"/>
                <w:sz w:val="18"/>
                <w:szCs w:val="18"/>
              </w:rPr>
            </w:pPr>
            <w:r w:rsidRPr="00951343">
              <w:rPr>
                <w:rFonts w:hint="eastAsia"/>
                <w:color w:val="000000" w:themeColor="text1"/>
                <w:sz w:val="18"/>
                <w:szCs w:val="18"/>
              </w:rPr>
              <w:t>考试</w:t>
            </w:r>
          </w:p>
        </w:tc>
        <w:tc>
          <w:tcPr>
            <w:tcW w:w="424" w:type="dxa"/>
            <w:vAlign w:val="center"/>
          </w:tcPr>
          <w:p w:rsidR="00D518AD" w:rsidRPr="00951343" w:rsidRDefault="00D518A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3</w:t>
            </w:r>
          </w:p>
        </w:tc>
        <w:tc>
          <w:tcPr>
            <w:tcW w:w="567" w:type="dxa"/>
            <w:vAlign w:val="center"/>
          </w:tcPr>
          <w:p w:rsidR="00D518AD" w:rsidRPr="00951343" w:rsidRDefault="00D518A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D518AD" w:rsidRPr="00951343" w:rsidRDefault="00D518A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D518AD" w:rsidRPr="00951343" w:rsidRDefault="00D518AD" w:rsidP="00452B3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D518AD" w:rsidRPr="00951343" w:rsidRDefault="00D518AD"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3</w:t>
            </w:r>
          </w:p>
        </w:tc>
      </w:tr>
      <w:tr w:rsidR="00D518AD" w:rsidRPr="00951343" w:rsidTr="00580A7C">
        <w:trPr>
          <w:trHeight w:val="510"/>
          <w:jc w:val="center"/>
        </w:trPr>
        <w:tc>
          <w:tcPr>
            <w:tcW w:w="1277" w:type="dxa"/>
            <w:vAlign w:val="center"/>
          </w:tcPr>
          <w:p w:rsidR="00D518AD" w:rsidRPr="00745BBF" w:rsidRDefault="00D518AD" w:rsidP="00745BBF">
            <w:pPr>
              <w:snapToGrid w:val="0"/>
              <w:jc w:val="left"/>
              <w:rPr>
                <w:color w:val="000000" w:themeColor="text1"/>
                <w:sz w:val="18"/>
                <w:szCs w:val="18"/>
              </w:rPr>
            </w:pPr>
            <w:r w:rsidRPr="00745BBF">
              <w:rPr>
                <w:rFonts w:hint="eastAsia"/>
                <w:color w:val="000000" w:themeColor="text1"/>
                <w:sz w:val="18"/>
                <w:szCs w:val="18"/>
              </w:rPr>
              <w:t>10DFC00060</w:t>
            </w:r>
          </w:p>
        </w:tc>
        <w:tc>
          <w:tcPr>
            <w:tcW w:w="4392" w:type="dxa"/>
            <w:vAlign w:val="center"/>
          </w:tcPr>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电工电子学</w:t>
            </w:r>
          </w:p>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 xml:space="preserve">Electrotechnics and Electronics </w:t>
            </w:r>
          </w:p>
        </w:tc>
        <w:tc>
          <w:tcPr>
            <w:tcW w:w="711" w:type="dxa"/>
            <w:vAlign w:val="center"/>
          </w:tcPr>
          <w:p w:rsidR="00D518AD" w:rsidRPr="00951343" w:rsidRDefault="00D518AD" w:rsidP="004C2027">
            <w:pPr>
              <w:jc w:val="center"/>
              <w:rPr>
                <w:rFonts w:ascii="宋体" w:hAnsi="宋体" w:cs="宋体"/>
                <w:color w:val="000000" w:themeColor="text1"/>
                <w:sz w:val="18"/>
                <w:szCs w:val="18"/>
              </w:rPr>
            </w:pPr>
            <w:r w:rsidRPr="00951343">
              <w:rPr>
                <w:rFonts w:hint="eastAsia"/>
                <w:color w:val="000000" w:themeColor="text1"/>
                <w:sz w:val="18"/>
                <w:szCs w:val="18"/>
              </w:rPr>
              <w:t>考试</w:t>
            </w:r>
          </w:p>
        </w:tc>
        <w:tc>
          <w:tcPr>
            <w:tcW w:w="424" w:type="dxa"/>
            <w:vAlign w:val="center"/>
          </w:tcPr>
          <w:p w:rsidR="00D518AD" w:rsidRPr="00951343" w:rsidRDefault="00D518AD" w:rsidP="004C2027">
            <w:pPr>
              <w:autoSpaceDE w:val="0"/>
              <w:autoSpaceDN w:val="0"/>
              <w:adjustRightInd w:val="0"/>
              <w:jc w:val="center"/>
              <w:rPr>
                <w:rFonts w:eastAsiaTheme="majorEastAsia"/>
                <w:color w:val="000000" w:themeColor="text1"/>
                <w:sz w:val="18"/>
                <w:szCs w:val="18"/>
              </w:rPr>
            </w:pPr>
            <w:r w:rsidRPr="00951343">
              <w:rPr>
                <w:rFonts w:eastAsiaTheme="majorEastAsia"/>
                <w:color w:val="000000" w:themeColor="text1"/>
                <w:sz w:val="18"/>
                <w:szCs w:val="18"/>
              </w:rPr>
              <w:t>4</w:t>
            </w:r>
          </w:p>
        </w:tc>
        <w:tc>
          <w:tcPr>
            <w:tcW w:w="567" w:type="dxa"/>
            <w:vAlign w:val="center"/>
          </w:tcPr>
          <w:p w:rsidR="00D518AD" w:rsidRPr="00951343" w:rsidRDefault="00D518AD" w:rsidP="004C2027">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68</w:t>
            </w:r>
          </w:p>
        </w:tc>
        <w:tc>
          <w:tcPr>
            <w:tcW w:w="567" w:type="dxa"/>
            <w:vAlign w:val="center"/>
          </w:tcPr>
          <w:p w:rsidR="00D518AD" w:rsidRPr="00951343" w:rsidRDefault="00D518AD" w:rsidP="004C2027">
            <w:pPr>
              <w:autoSpaceDE w:val="0"/>
              <w:autoSpaceDN w:val="0"/>
              <w:adjustRightInd w:val="0"/>
              <w:jc w:val="center"/>
              <w:rPr>
                <w:rFonts w:eastAsiaTheme="majorEastAsia"/>
                <w:color w:val="000000" w:themeColor="text1"/>
                <w:sz w:val="18"/>
                <w:szCs w:val="18"/>
              </w:rPr>
            </w:pPr>
            <w:r w:rsidRPr="00951343">
              <w:rPr>
                <w:rFonts w:eastAsiaTheme="majorEastAsia"/>
                <w:color w:val="000000" w:themeColor="text1"/>
                <w:sz w:val="18"/>
                <w:szCs w:val="18"/>
              </w:rPr>
              <w:t>68</w:t>
            </w:r>
          </w:p>
        </w:tc>
        <w:tc>
          <w:tcPr>
            <w:tcW w:w="567" w:type="dxa"/>
            <w:vAlign w:val="center"/>
          </w:tcPr>
          <w:p w:rsidR="00D518AD" w:rsidRPr="00951343" w:rsidRDefault="00D518AD" w:rsidP="004C2027">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D518AD" w:rsidRPr="00951343" w:rsidRDefault="00D518AD" w:rsidP="004C2027">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w:t>
            </w:r>
          </w:p>
        </w:tc>
      </w:tr>
      <w:tr w:rsidR="00D518AD" w:rsidRPr="00951343" w:rsidTr="00580A7C">
        <w:trPr>
          <w:trHeight w:val="510"/>
          <w:jc w:val="center"/>
        </w:trPr>
        <w:tc>
          <w:tcPr>
            <w:tcW w:w="1277" w:type="dxa"/>
            <w:vAlign w:val="center"/>
          </w:tcPr>
          <w:p w:rsidR="00D518AD" w:rsidRPr="00745BBF" w:rsidRDefault="00D518AD" w:rsidP="00745BBF">
            <w:pPr>
              <w:snapToGrid w:val="0"/>
              <w:jc w:val="left"/>
              <w:rPr>
                <w:color w:val="000000" w:themeColor="text1"/>
                <w:sz w:val="18"/>
                <w:szCs w:val="18"/>
              </w:rPr>
            </w:pPr>
            <w:r w:rsidRPr="00745BBF">
              <w:rPr>
                <w:rFonts w:hint="eastAsia"/>
                <w:color w:val="000000" w:themeColor="text1"/>
                <w:sz w:val="18"/>
                <w:szCs w:val="18"/>
              </w:rPr>
              <w:t>10DFC00061</w:t>
            </w:r>
          </w:p>
        </w:tc>
        <w:tc>
          <w:tcPr>
            <w:tcW w:w="4392" w:type="dxa"/>
            <w:vAlign w:val="center"/>
          </w:tcPr>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电工电子学实验</w:t>
            </w:r>
          </w:p>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Experiment of Electrotechnics and Electronics</w:t>
            </w:r>
          </w:p>
        </w:tc>
        <w:tc>
          <w:tcPr>
            <w:tcW w:w="711" w:type="dxa"/>
            <w:vAlign w:val="center"/>
          </w:tcPr>
          <w:p w:rsidR="00D518AD" w:rsidRPr="00951343" w:rsidRDefault="00D518AD" w:rsidP="004C2027">
            <w:pPr>
              <w:snapToGrid w:val="0"/>
              <w:ind w:leftChars="-50" w:left="-105" w:rightChars="-50" w:right="-105" w:firstLine="5"/>
              <w:jc w:val="center"/>
              <w:rPr>
                <w:rFonts w:eastAsiaTheme="majorEastAsia"/>
                <w:color w:val="000000" w:themeColor="text1"/>
                <w:sz w:val="18"/>
                <w:szCs w:val="18"/>
              </w:rPr>
            </w:pPr>
            <w:r w:rsidRPr="00951343">
              <w:rPr>
                <w:rFonts w:eastAsiaTheme="majorEastAsia" w:hint="eastAsia"/>
                <w:color w:val="000000" w:themeColor="text1"/>
                <w:sz w:val="18"/>
                <w:szCs w:val="18"/>
              </w:rPr>
              <w:t>考查</w:t>
            </w:r>
          </w:p>
        </w:tc>
        <w:tc>
          <w:tcPr>
            <w:tcW w:w="424" w:type="dxa"/>
            <w:vAlign w:val="center"/>
          </w:tcPr>
          <w:p w:rsidR="00D518AD" w:rsidRPr="00951343" w:rsidRDefault="00D518AD" w:rsidP="004C2027">
            <w:pPr>
              <w:autoSpaceDE w:val="0"/>
              <w:autoSpaceDN w:val="0"/>
              <w:adjustRightInd w:val="0"/>
              <w:jc w:val="center"/>
              <w:rPr>
                <w:rFonts w:eastAsiaTheme="majorEastAsia"/>
                <w:color w:val="000000" w:themeColor="text1"/>
                <w:sz w:val="18"/>
                <w:szCs w:val="18"/>
              </w:rPr>
            </w:pPr>
            <w:r w:rsidRPr="00951343">
              <w:rPr>
                <w:rFonts w:eastAsiaTheme="majorEastAsia"/>
                <w:color w:val="000000" w:themeColor="text1"/>
                <w:sz w:val="18"/>
                <w:szCs w:val="18"/>
              </w:rPr>
              <w:t>1</w:t>
            </w:r>
          </w:p>
        </w:tc>
        <w:tc>
          <w:tcPr>
            <w:tcW w:w="567" w:type="dxa"/>
            <w:vAlign w:val="center"/>
          </w:tcPr>
          <w:p w:rsidR="00D518AD" w:rsidRPr="00951343" w:rsidRDefault="00D518AD" w:rsidP="004C2027">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34</w:t>
            </w:r>
          </w:p>
        </w:tc>
        <w:tc>
          <w:tcPr>
            <w:tcW w:w="567" w:type="dxa"/>
            <w:vAlign w:val="center"/>
          </w:tcPr>
          <w:p w:rsidR="00D518AD" w:rsidRPr="00951343" w:rsidRDefault="00D518AD" w:rsidP="004C2027">
            <w:pPr>
              <w:autoSpaceDE w:val="0"/>
              <w:autoSpaceDN w:val="0"/>
              <w:adjustRightInd w:val="0"/>
              <w:jc w:val="center"/>
              <w:rPr>
                <w:rFonts w:eastAsiaTheme="majorEastAsia"/>
                <w:color w:val="000000" w:themeColor="text1"/>
                <w:sz w:val="18"/>
                <w:szCs w:val="18"/>
              </w:rPr>
            </w:pPr>
          </w:p>
        </w:tc>
        <w:tc>
          <w:tcPr>
            <w:tcW w:w="567" w:type="dxa"/>
            <w:vAlign w:val="center"/>
          </w:tcPr>
          <w:p w:rsidR="00D518AD" w:rsidRPr="00951343" w:rsidRDefault="00D518AD" w:rsidP="004C2027">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D518AD" w:rsidRPr="00951343" w:rsidRDefault="00D518AD" w:rsidP="004C2027">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w:t>
            </w:r>
          </w:p>
        </w:tc>
      </w:tr>
      <w:tr w:rsidR="00D518AD" w:rsidRPr="00951343" w:rsidTr="00580A7C">
        <w:trPr>
          <w:trHeight w:val="510"/>
          <w:jc w:val="center"/>
        </w:trPr>
        <w:tc>
          <w:tcPr>
            <w:tcW w:w="1277" w:type="dxa"/>
            <w:vAlign w:val="center"/>
          </w:tcPr>
          <w:p w:rsidR="00D518AD" w:rsidRPr="00745BBF" w:rsidRDefault="00D518AD" w:rsidP="00745BBF">
            <w:pPr>
              <w:snapToGrid w:val="0"/>
              <w:jc w:val="left"/>
              <w:rPr>
                <w:color w:val="000000" w:themeColor="text1"/>
                <w:sz w:val="18"/>
                <w:szCs w:val="18"/>
              </w:rPr>
            </w:pPr>
            <w:bookmarkStart w:id="17" w:name="_Hlk13156659"/>
            <w:bookmarkStart w:id="18" w:name="_Hlk13156687"/>
            <w:r w:rsidRPr="00745BBF">
              <w:rPr>
                <w:rFonts w:hint="eastAsia"/>
                <w:color w:val="000000" w:themeColor="text1"/>
                <w:sz w:val="18"/>
                <w:szCs w:val="18"/>
              </w:rPr>
              <w:t>10DFC00062</w:t>
            </w:r>
          </w:p>
        </w:tc>
        <w:tc>
          <w:tcPr>
            <w:tcW w:w="4392" w:type="dxa"/>
            <w:vAlign w:val="center"/>
          </w:tcPr>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物理化学</w:t>
            </w:r>
          </w:p>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Physical Chemistry</w:t>
            </w:r>
          </w:p>
        </w:tc>
        <w:tc>
          <w:tcPr>
            <w:tcW w:w="711" w:type="dxa"/>
            <w:vAlign w:val="center"/>
          </w:tcPr>
          <w:p w:rsidR="00D518AD" w:rsidRPr="00951343" w:rsidRDefault="00D518AD" w:rsidP="004C2027">
            <w:pPr>
              <w:jc w:val="center"/>
              <w:rPr>
                <w:rFonts w:ascii="宋体" w:hAnsi="宋体" w:cs="宋体"/>
                <w:color w:val="000000" w:themeColor="text1"/>
                <w:sz w:val="18"/>
                <w:szCs w:val="18"/>
              </w:rPr>
            </w:pPr>
            <w:r w:rsidRPr="00951343">
              <w:rPr>
                <w:rFonts w:hint="eastAsia"/>
                <w:color w:val="000000" w:themeColor="text1"/>
                <w:sz w:val="18"/>
                <w:szCs w:val="18"/>
              </w:rPr>
              <w:t>考试</w:t>
            </w:r>
          </w:p>
        </w:tc>
        <w:tc>
          <w:tcPr>
            <w:tcW w:w="424" w:type="dxa"/>
            <w:vAlign w:val="center"/>
          </w:tcPr>
          <w:p w:rsidR="00D518AD" w:rsidRPr="00951343" w:rsidRDefault="00D518A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3</w:t>
            </w:r>
          </w:p>
        </w:tc>
        <w:tc>
          <w:tcPr>
            <w:tcW w:w="567" w:type="dxa"/>
            <w:vAlign w:val="center"/>
          </w:tcPr>
          <w:p w:rsidR="00D518AD" w:rsidRPr="00951343" w:rsidRDefault="00D518A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D518AD" w:rsidRPr="00951343" w:rsidRDefault="00D518A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D518AD" w:rsidRPr="00951343" w:rsidRDefault="00D518AD" w:rsidP="00452B3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D518AD" w:rsidRPr="00951343" w:rsidRDefault="00D518AD"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4</w:t>
            </w:r>
          </w:p>
        </w:tc>
      </w:tr>
      <w:tr w:rsidR="00D518AD" w:rsidRPr="00951343" w:rsidTr="00580A7C">
        <w:trPr>
          <w:trHeight w:val="510"/>
          <w:jc w:val="center"/>
        </w:trPr>
        <w:tc>
          <w:tcPr>
            <w:tcW w:w="1277" w:type="dxa"/>
            <w:vAlign w:val="center"/>
          </w:tcPr>
          <w:p w:rsidR="00D518AD" w:rsidRPr="00745BBF" w:rsidRDefault="00D518AD" w:rsidP="00745BBF">
            <w:pPr>
              <w:snapToGrid w:val="0"/>
              <w:jc w:val="left"/>
              <w:rPr>
                <w:color w:val="000000" w:themeColor="text1"/>
                <w:sz w:val="18"/>
                <w:szCs w:val="18"/>
              </w:rPr>
            </w:pPr>
            <w:r w:rsidRPr="00745BBF">
              <w:rPr>
                <w:rFonts w:hint="eastAsia"/>
                <w:color w:val="000000" w:themeColor="text1"/>
                <w:sz w:val="18"/>
                <w:szCs w:val="18"/>
              </w:rPr>
              <w:t>10DFC00063</w:t>
            </w:r>
          </w:p>
        </w:tc>
        <w:tc>
          <w:tcPr>
            <w:tcW w:w="4392" w:type="dxa"/>
            <w:vAlign w:val="center"/>
          </w:tcPr>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物理化学实验</w:t>
            </w:r>
          </w:p>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Experimental Physical Chemistry</w:t>
            </w:r>
          </w:p>
        </w:tc>
        <w:tc>
          <w:tcPr>
            <w:tcW w:w="711" w:type="dxa"/>
            <w:vAlign w:val="center"/>
          </w:tcPr>
          <w:p w:rsidR="00D518AD" w:rsidRPr="00951343" w:rsidRDefault="00D518A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hint="eastAsia"/>
                <w:color w:val="000000" w:themeColor="text1"/>
                <w:sz w:val="18"/>
                <w:szCs w:val="18"/>
              </w:rPr>
              <w:t>考查</w:t>
            </w:r>
          </w:p>
        </w:tc>
        <w:tc>
          <w:tcPr>
            <w:tcW w:w="424" w:type="dxa"/>
            <w:vAlign w:val="center"/>
          </w:tcPr>
          <w:p w:rsidR="00D518AD" w:rsidRPr="00951343" w:rsidRDefault="00D518A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0.5</w:t>
            </w:r>
          </w:p>
        </w:tc>
        <w:tc>
          <w:tcPr>
            <w:tcW w:w="567" w:type="dxa"/>
            <w:vAlign w:val="center"/>
          </w:tcPr>
          <w:p w:rsidR="00D518AD" w:rsidRPr="00951343" w:rsidRDefault="00D518AD"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17</w:t>
            </w:r>
          </w:p>
        </w:tc>
        <w:tc>
          <w:tcPr>
            <w:tcW w:w="567" w:type="dxa"/>
            <w:vAlign w:val="center"/>
          </w:tcPr>
          <w:p w:rsidR="00D518AD" w:rsidRPr="00951343" w:rsidRDefault="00D518AD" w:rsidP="00452B3C">
            <w:pPr>
              <w:snapToGrid w:val="0"/>
              <w:ind w:leftChars="-50" w:left="-105" w:rightChars="-50" w:right="-105" w:firstLine="5"/>
              <w:jc w:val="center"/>
              <w:rPr>
                <w:rFonts w:eastAsiaTheme="majorEastAsia"/>
                <w:color w:val="000000" w:themeColor="text1"/>
                <w:sz w:val="18"/>
                <w:szCs w:val="18"/>
              </w:rPr>
            </w:pPr>
          </w:p>
        </w:tc>
        <w:tc>
          <w:tcPr>
            <w:tcW w:w="567" w:type="dxa"/>
            <w:vAlign w:val="center"/>
          </w:tcPr>
          <w:p w:rsidR="00D518AD" w:rsidRPr="00951343" w:rsidRDefault="00D518AD" w:rsidP="00452B3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17</w:t>
            </w:r>
          </w:p>
        </w:tc>
        <w:tc>
          <w:tcPr>
            <w:tcW w:w="567" w:type="dxa"/>
            <w:vAlign w:val="center"/>
          </w:tcPr>
          <w:p w:rsidR="00D518AD" w:rsidRPr="00951343" w:rsidRDefault="00D518AD"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4</w:t>
            </w:r>
          </w:p>
        </w:tc>
      </w:tr>
      <w:bookmarkEnd w:id="17"/>
      <w:bookmarkEnd w:id="18"/>
      <w:tr w:rsidR="00D518AD" w:rsidRPr="00951343" w:rsidTr="00580A7C">
        <w:trPr>
          <w:trHeight w:val="510"/>
          <w:jc w:val="center"/>
        </w:trPr>
        <w:tc>
          <w:tcPr>
            <w:tcW w:w="1277" w:type="dxa"/>
            <w:vAlign w:val="center"/>
          </w:tcPr>
          <w:p w:rsidR="00D518AD" w:rsidRPr="00745BBF" w:rsidRDefault="00D518AD" w:rsidP="00745BBF">
            <w:pPr>
              <w:snapToGrid w:val="0"/>
              <w:jc w:val="left"/>
              <w:rPr>
                <w:color w:val="000000" w:themeColor="text1"/>
                <w:sz w:val="18"/>
                <w:szCs w:val="18"/>
              </w:rPr>
            </w:pPr>
            <w:r w:rsidRPr="00745BBF">
              <w:rPr>
                <w:rFonts w:hint="eastAsia"/>
                <w:color w:val="000000" w:themeColor="text1"/>
                <w:sz w:val="18"/>
                <w:szCs w:val="18"/>
              </w:rPr>
              <w:t>10DFC00064</w:t>
            </w:r>
          </w:p>
        </w:tc>
        <w:tc>
          <w:tcPr>
            <w:tcW w:w="4392" w:type="dxa"/>
            <w:vAlign w:val="center"/>
          </w:tcPr>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新能源材料与器件专业基础实验</w:t>
            </w:r>
          </w:p>
          <w:p w:rsidR="00D518AD" w:rsidRPr="00792B2F" w:rsidRDefault="00D518AD" w:rsidP="00792B2F">
            <w:pPr>
              <w:adjustRightInd w:val="0"/>
              <w:snapToGrid w:val="0"/>
              <w:ind w:leftChars="-50" w:left="-105" w:rightChars="-50" w:right="-105" w:firstLineChars="53" w:firstLine="95"/>
              <w:rPr>
                <w:rFonts w:ascii="宋体" w:hAnsi="宋体"/>
                <w:sz w:val="18"/>
                <w:szCs w:val="18"/>
              </w:rPr>
            </w:pPr>
            <w:r w:rsidRPr="00792B2F">
              <w:rPr>
                <w:rFonts w:ascii="宋体" w:hAnsi="宋体"/>
                <w:sz w:val="18"/>
                <w:szCs w:val="18"/>
              </w:rPr>
              <w:t>Basic Professional Experiment of New Energy Materials and Devices</w:t>
            </w:r>
          </w:p>
        </w:tc>
        <w:tc>
          <w:tcPr>
            <w:tcW w:w="711" w:type="dxa"/>
            <w:vAlign w:val="center"/>
          </w:tcPr>
          <w:p w:rsidR="00D518AD" w:rsidRPr="00951343" w:rsidRDefault="00D518AD" w:rsidP="004C2027">
            <w:pPr>
              <w:widowControl/>
              <w:snapToGrid w:val="0"/>
              <w:ind w:leftChars="-50" w:left="-105" w:rightChars="-50" w:right="-105"/>
              <w:jc w:val="center"/>
              <w:rPr>
                <w:color w:val="000000" w:themeColor="text1"/>
                <w:sz w:val="18"/>
                <w:szCs w:val="18"/>
              </w:rPr>
            </w:pPr>
            <w:r w:rsidRPr="00951343">
              <w:rPr>
                <w:rFonts w:eastAsiaTheme="majorEastAsia" w:hint="eastAsia"/>
                <w:color w:val="000000" w:themeColor="text1"/>
                <w:sz w:val="18"/>
                <w:szCs w:val="18"/>
              </w:rPr>
              <w:t>考查</w:t>
            </w:r>
          </w:p>
        </w:tc>
        <w:tc>
          <w:tcPr>
            <w:tcW w:w="424" w:type="dxa"/>
            <w:vAlign w:val="center"/>
          </w:tcPr>
          <w:p w:rsidR="00D518AD" w:rsidRPr="00951343" w:rsidRDefault="00D518AD" w:rsidP="004C2027">
            <w:pPr>
              <w:widowControl/>
              <w:snapToGrid w:val="0"/>
              <w:ind w:leftChars="-50" w:left="-105" w:rightChars="-50" w:right="-105"/>
              <w:jc w:val="center"/>
              <w:rPr>
                <w:color w:val="000000" w:themeColor="text1"/>
                <w:sz w:val="18"/>
                <w:szCs w:val="18"/>
              </w:rPr>
            </w:pPr>
            <w:r w:rsidRPr="00951343">
              <w:rPr>
                <w:color w:val="000000" w:themeColor="text1"/>
                <w:sz w:val="18"/>
                <w:szCs w:val="18"/>
              </w:rPr>
              <w:t>2</w:t>
            </w:r>
          </w:p>
        </w:tc>
        <w:tc>
          <w:tcPr>
            <w:tcW w:w="567" w:type="dxa"/>
            <w:vAlign w:val="center"/>
          </w:tcPr>
          <w:p w:rsidR="00D518AD" w:rsidRPr="00951343" w:rsidRDefault="00D518AD" w:rsidP="004C2027">
            <w:pPr>
              <w:snapToGrid w:val="0"/>
              <w:ind w:leftChars="-50" w:left="-105" w:rightChars="-50" w:right="-105"/>
              <w:jc w:val="center"/>
              <w:rPr>
                <w:color w:val="000000" w:themeColor="text1"/>
                <w:sz w:val="18"/>
                <w:szCs w:val="18"/>
              </w:rPr>
            </w:pPr>
            <w:r w:rsidRPr="00951343">
              <w:rPr>
                <w:color w:val="000000" w:themeColor="text1"/>
                <w:sz w:val="18"/>
                <w:szCs w:val="18"/>
              </w:rPr>
              <w:t>68</w:t>
            </w:r>
          </w:p>
        </w:tc>
        <w:tc>
          <w:tcPr>
            <w:tcW w:w="567" w:type="dxa"/>
            <w:vAlign w:val="center"/>
          </w:tcPr>
          <w:p w:rsidR="00D518AD" w:rsidRPr="00951343" w:rsidRDefault="00D518AD" w:rsidP="004C2027">
            <w:pPr>
              <w:widowControl/>
              <w:snapToGrid w:val="0"/>
              <w:ind w:leftChars="-50" w:left="-105" w:rightChars="-50" w:right="-105"/>
              <w:jc w:val="center"/>
              <w:rPr>
                <w:color w:val="000000" w:themeColor="text1"/>
                <w:sz w:val="18"/>
                <w:szCs w:val="18"/>
              </w:rPr>
            </w:pPr>
          </w:p>
        </w:tc>
        <w:tc>
          <w:tcPr>
            <w:tcW w:w="567" w:type="dxa"/>
            <w:vAlign w:val="center"/>
          </w:tcPr>
          <w:p w:rsidR="00D518AD" w:rsidRPr="00951343" w:rsidRDefault="00D518AD" w:rsidP="004C2027">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68</w:t>
            </w:r>
          </w:p>
        </w:tc>
        <w:tc>
          <w:tcPr>
            <w:tcW w:w="567" w:type="dxa"/>
            <w:vAlign w:val="center"/>
          </w:tcPr>
          <w:p w:rsidR="00D518AD" w:rsidRPr="00951343" w:rsidRDefault="00D518AD" w:rsidP="004C2027">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4</w:t>
            </w:r>
          </w:p>
        </w:tc>
      </w:tr>
      <w:tr w:rsidR="004C2027" w:rsidRPr="00951343" w:rsidTr="00580A7C">
        <w:trPr>
          <w:trHeight w:val="510"/>
          <w:jc w:val="center"/>
        </w:trPr>
        <w:tc>
          <w:tcPr>
            <w:tcW w:w="1277" w:type="dxa"/>
            <w:vAlign w:val="center"/>
          </w:tcPr>
          <w:p w:rsidR="004C2027" w:rsidRPr="00951343" w:rsidRDefault="004C2027" w:rsidP="000D6A78">
            <w:pPr>
              <w:snapToGrid w:val="0"/>
              <w:jc w:val="center"/>
              <w:rPr>
                <w:rFonts w:eastAsiaTheme="minorEastAsia"/>
                <w:b/>
                <w:color w:val="000000" w:themeColor="text1"/>
                <w:sz w:val="18"/>
                <w:szCs w:val="18"/>
              </w:rPr>
            </w:pPr>
            <w:bookmarkStart w:id="19" w:name="_Hlk13149158"/>
            <w:r w:rsidRPr="00951343">
              <w:rPr>
                <w:rFonts w:eastAsiaTheme="minorEastAsia"/>
                <w:b/>
                <w:color w:val="000000" w:themeColor="text1"/>
                <w:sz w:val="18"/>
                <w:szCs w:val="18"/>
              </w:rPr>
              <w:t>合计</w:t>
            </w:r>
          </w:p>
        </w:tc>
        <w:tc>
          <w:tcPr>
            <w:tcW w:w="4392" w:type="dxa"/>
            <w:vAlign w:val="center"/>
          </w:tcPr>
          <w:p w:rsidR="004C2027" w:rsidRPr="00951343" w:rsidRDefault="004C2027" w:rsidP="000D6A78">
            <w:pPr>
              <w:snapToGrid w:val="0"/>
              <w:jc w:val="center"/>
              <w:rPr>
                <w:rFonts w:eastAsiaTheme="minorEastAsia"/>
                <w:color w:val="000000" w:themeColor="text1"/>
                <w:sz w:val="18"/>
                <w:szCs w:val="18"/>
              </w:rPr>
            </w:pPr>
          </w:p>
        </w:tc>
        <w:tc>
          <w:tcPr>
            <w:tcW w:w="711" w:type="dxa"/>
            <w:vAlign w:val="center"/>
          </w:tcPr>
          <w:p w:rsidR="004C2027" w:rsidRPr="00951343" w:rsidRDefault="004C2027" w:rsidP="000D6A78">
            <w:pPr>
              <w:snapToGrid w:val="0"/>
              <w:ind w:leftChars="-50" w:left="-105" w:rightChars="-50" w:right="-105" w:firstLine="5"/>
              <w:jc w:val="center"/>
              <w:rPr>
                <w:rFonts w:eastAsiaTheme="minorEastAsia"/>
                <w:color w:val="000000" w:themeColor="text1"/>
                <w:sz w:val="18"/>
                <w:szCs w:val="18"/>
              </w:rPr>
            </w:pPr>
          </w:p>
        </w:tc>
        <w:tc>
          <w:tcPr>
            <w:tcW w:w="424" w:type="dxa"/>
            <w:vAlign w:val="center"/>
          </w:tcPr>
          <w:p w:rsidR="004C2027" w:rsidRPr="00951343" w:rsidRDefault="004C2027" w:rsidP="000D6A78">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41.5</w:t>
            </w:r>
          </w:p>
        </w:tc>
        <w:tc>
          <w:tcPr>
            <w:tcW w:w="567" w:type="dxa"/>
            <w:vAlign w:val="center"/>
          </w:tcPr>
          <w:p w:rsidR="004C2027" w:rsidRPr="00951343" w:rsidRDefault="004C2027" w:rsidP="000D6A78">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799</w:t>
            </w:r>
          </w:p>
          <w:p w:rsidR="004C2027" w:rsidRPr="00951343" w:rsidRDefault="004C2027" w:rsidP="00EA7DB5">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r w:rsidRPr="00951343">
              <w:rPr>
                <w:rFonts w:eastAsiaTheme="minorEastAsia"/>
                <w:color w:val="000000" w:themeColor="text1"/>
                <w:sz w:val="18"/>
                <w:szCs w:val="18"/>
              </w:rPr>
              <w:t>周</w:t>
            </w:r>
          </w:p>
        </w:tc>
        <w:tc>
          <w:tcPr>
            <w:tcW w:w="567" w:type="dxa"/>
            <w:vAlign w:val="center"/>
          </w:tcPr>
          <w:p w:rsidR="004C2027" w:rsidRPr="00951343" w:rsidRDefault="004C2027" w:rsidP="000D6A78">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578</w:t>
            </w:r>
          </w:p>
        </w:tc>
        <w:tc>
          <w:tcPr>
            <w:tcW w:w="567" w:type="dxa"/>
            <w:vAlign w:val="center"/>
          </w:tcPr>
          <w:p w:rsidR="004C2027" w:rsidRPr="00951343" w:rsidRDefault="004C2027" w:rsidP="000D6A78">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221</w:t>
            </w:r>
          </w:p>
          <w:p w:rsidR="004C2027" w:rsidRPr="00951343" w:rsidRDefault="004C2027" w:rsidP="00EA7DB5">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r w:rsidRPr="00951343">
              <w:rPr>
                <w:rFonts w:eastAsiaTheme="minorEastAsia"/>
                <w:color w:val="000000" w:themeColor="text1"/>
                <w:sz w:val="18"/>
                <w:szCs w:val="18"/>
              </w:rPr>
              <w:t>周</w:t>
            </w:r>
          </w:p>
        </w:tc>
        <w:tc>
          <w:tcPr>
            <w:tcW w:w="567" w:type="dxa"/>
            <w:vAlign w:val="center"/>
          </w:tcPr>
          <w:p w:rsidR="004C2027" w:rsidRPr="00951343" w:rsidRDefault="004C2027" w:rsidP="000D6A78">
            <w:pPr>
              <w:snapToGrid w:val="0"/>
              <w:ind w:leftChars="-50" w:left="-105" w:rightChars="-50" w:right="-105" w:firstLine="5"/>
              <w:jc w:val="center"/>
              <w:rPr>
                <w:rFonts w:eastAsiaTheme="minorEastAsia"/>
                <w:color w:val="000000" w:themeColor="text1"/>
                <w:sz w:val="18"/>
                <w:szCs w:val="18"/>
              </w:rPr>
            </w:pPr>
          </w:p>
        </w:tc>
      </w:tr>
    </w:tbl>
    <w:bookmarkEnd w:id="19"/>
    <w:p w:rsidR="00530667" w:rsidRPr="00951343" w:rsidRDefault="00530667" w:rsidP="00530667">
      <w:pPr>
        <w:autoSpaceDE w:val="0"/>
        <w:autoSpaceDN w:val="0"/>
        <w:adjustRightInd w:val="0"/>
        <w:spacing w:line="360" w:lineRule="auto"/>
        <w:ind w:firstLineChars="200" w:firstLine="480"/>
        <w:rPr>
          <w:rFonts w:eastAsia="黑体"/>
          <w:bCs/>
          <w:color w:val="000000" w:themeColor="text1"/>
          <w:sz w:val="24"/>
        </w:rPr>
      </w:pPr>
      <w:r w:rsidRPr="00951343">
        <w:rPr>
          <w:rFonts w:eastAsia="黑体"/>
          <w:bCs/>
          <w:color w:val="000000" w:themeColor="text1"/>
          <w:sz w:val="24"/>
        </w:rPr>
        <w:t>2.</w:t>
      </w:r>
      <w:r w:rsidRPr="00951343">
        <w:rPr>
          <w:rFonts w:eastAsia="黑体"/>
          <w:bCs/>
          <w:color w:val="000000" w:themeColor="text1"/>
          <w:sz w:val="24"/>
        </w:rPr>
        <w:t>学科拓展课（最低修读</w:t>
      </w:r>
      <w:r w:rsidR="005D1E0B" w:rsidRPr="00951343">
        <w:rPr>
          <w:rFonts w:eastAsia="黑体"/>
          <w:bCs/>
          <w:color w:val="000000" w:themeColor="text1"/>
          <w:sz w:val="24"/>
        </w:rPr>
        <w:t>19.5</w:t>
      </w:r>
      <w:r w:rsidRPr="00951343">
        <w:rPr>
          <w:rFonts w:eastAsia="黑体"/>
          <w:bCs/>
          <w:color w:val="000000" w:themeColor="text1"/>
          <w:sz w:val="24"/>
        </w:rPr>
        <w:t>学分，其中实践实验环节最低修读</w:t>
      </w:r>
      <w:r w:rsidR="009A5EAB" w:rsidRPr="00951343">
        <w:rPr>
          <w:rFonts w:eastAsia="黑体"/>
          <w:bCs/>
          <w:color w:val="000000" w:themeColor="text1"/>
          <w:sz w:val="24"/>
        </w:rPr>
        <w:t>4.5</w:t>
      </w:r>
      <w:r w:rsidRPr="00951343">
        <w:rPr>
          <w:rFonts w:eastAsia="黑体"/>
          <w:bCs/>
          <w:color w:val="000000" w:themeColor="text1"/>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252"/>
        <w:gridCol w:w="707"/>
        <w:gridCol w:w="568"/>
        <w:gridCol w:w="567"/>
        <w:gridCol w:w="567"/>
        <w:gridCol w:w="567"/>
        <w:gridCol w:w="567"/>
      </w:tblGrid>
      <w:tr w:rsidR="00452B3C" w:rsidRPr="00951343" w:rsidTr="00484274">
        <w:trPr>
          <w:trHeight w:val="283"/>
          <w:tblHeader/>
          <w:jc w:val="center"/>
        </w:trPr>
        <w:tc>
          <w:tcPr>
            <w:tcW w:w="1277" w:type="dxa"/>
            <w:vMerge w:val="restart"/>
            <w:tcMar>
              <w:top w:w="57" w:type="dxa"/>
              <w:left w:w="28" w:type="dxa"/>
              <w:bottom w:w="57" w:type="dxa"/>
              <w:right w:w="28" w:type="dxa"/>
            </w:tcMar>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课程号</w:t>
            </w:r>
          </w:p>
        </w:tc>
        <w:tc>
          <w:tcPr>
            <w:tcW w:w="4252" w:type="dxa"/>
            <w:vMerge w:val="restart"/>
            <w:vAlign w:val="center"/>
          </w:tcPr>
          <w:p w:rsidR="00452B3C" w:rsidRPr="00951343" w:rsidRDefault="00452B3C" w:rsidP="006B19AC">
            <w:pPr>
              <w:snapToGrid w:val="0"/>
              <w:jc w:val="center"/>
              <w:rPr>
                <w:rFonts w:eastAsiaTheme="minorEastAsia"/>
                <w:b/>
                <w:color w:val="000000" w:themeColor="text1"/>
                <w:sz w:val="18"/>
                <w:szCs w:val="18"/>
              </w:rPr>
            </w:pPr>
            <w:r w:rsidRPr="00951343">
              <w:rPr>
                <w:rFonts w:eastAsiaTheme="minorEastAsia"/>
                <w:b/>
                <w:color w:val="000000" w:themeColor="text1"/>
                <w:sz w:val="18"/>
                <w:szCs w:val="18"/>
              </w:rPr>
              <w:t>课程名称</w:t>
            </w:r>
          </w:p>
          <w:p w:rsidR="00452B3C" w:rsidRPr="00951343" w:rsidRDefault="00452B3C" w:rsidP="006B19AC">
            <w:pPr>
              <w:snapToGrid w:val="0"/>
              <w:jc w:val="center"/>
              <w:rPr>
                <w:rFonts w:eastAsiaTheme="minorEastAsia"/>
                <w:b/>
                <w:color w:val="000000" w:themeColor="text1"/>
                <w:sz w:val="18"/>
                <w:szCs w:val="18"/>
              </w:rPr>
            </w:pPr>
            <w:r w:rsidRPr="00951343">
              <w:rPr>
                <w:rFonts w:eastAsiaTheme="minorEastAsia"/>
                <w:b/>
                <w:color w:val="000000" w:themeColor="text1"/>
                <w:sz w:val="18"/>
                <w:szCs w:val="18"/>
              </w:rPr>
              <w:t>Courses Name</w:t>
            </w:r>
          </w:p>
        </w:tc>
        <w:tc>
          <w:tcPr>
            <w:tcW w:w="707" w:type="dxa"/>
            <w:vMerge w:val="restart"/>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考核</w:t>
            </w:r>
          </w:p>
          <w:p w:rsidR="00452B3C" w:rsidRPr="00951343" w:rsidRDefault="00452B3C" w:rsidP="006B19AC">
            <w:pPr>
              <w:snapToGrid w:val="0"/>
              <w:ind w:leftChars="-50" w:left="-105" w:rightChars="-50" w:right="-105" w:firstLine="6"/>
              <w:jc w:val="center"/>
              <w:rPr>
                <w:rFonts w:eastAsiaTheme="minorEastAsia"/>
                <w:b/>
                <w:color w:val="000000" w:themeColor="text1"/>
                <w:sz w:val="18"/>
                <w:szCs w:val="18"/>
              </w:rPr>
            </w:pPr>
            <w:r w:rsidRPr="00951343">
              <w:rPr>
                <w:rFonts w:eastAsiaTheme="minorEastAsia"/>
                <w:b/>
                <w:color w:val="000000" w:themeColor="text1"/>
                <w:sz w:val="18"/>
                <w:szCs w:val="18"/>
              </w:rPr>
              <w:t>类型</w:t>
            </w:r>
          </w:p>
        </w:tc>
        <w:tc>
          <w:tcPr>
            <w:tcW w:w="568" w:type="dxa"/>
            <w:vMerge w:val="restart"/>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kern w:val="0"/>
                <w:sz w:val="18"/>
                <w:szCs w:val="18"/>
              </w:rPr>
              <w:t>学分</w:t>
            </w:r>
          </w:p>
        </w:tc>
        <w:tc>
          <w:tcPr>
            <w:tcW w:w="1701" w:type="dxa"/>
            <w:gridSpan w:val="3"/>
            <w:vAlign w:val="center"/>
          </w:tcPr>
          <w:p w:rsidR="00452B3C" w:rsidRPr="00951343" w:rsidRDefault="00452B3C" w:rsidP="006B19AC">
            <w:pPr>
              <w:snapToGrid w:val="0"/>
              <w:jc w:val="center"/>
              <w:rPr>
                <w:rFonts w:eastAsiaTheme="minorEastAsia"/>
                <w:b/>
                <w:color w:val="000000" w:themeColor="text1"/>
                <w:sz w:val="18"/>
                <w:szCs w:val="18"/>
              </w:rPr>
            </w:pPr>
            <w:r w:rsidRPr="00951343">
              <w:rPr>
                <w:rFonts w:eastAsiaTheme="minorEastAsia"/>
                <w:b/>
                <w:color w:val="000000" w:themeColor="text1"/>
                <w:sz w:val="18"/>
                <w:szCs w:val="18"/>
              </w:rPr>
              <w:t>学时</w:t>
            </w:r>
          </w:p>
        </w:tc>
        <w:tc>
          <w:tcPr>
            <w:tcW w:w="567" w:type="dxa"/>
            <w:vMerge w:val="restart"/>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开课</w:t>
            </w:r>
          </w:p>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学期</w:t>
            </w:r>
          </w:p>
        </w:tc>
      </w:tr>
      <w:tr w:rsidR="00452B3C" w:rsidRPr="00951343" w:rsidTr="00484274">
        <w:trPr>
          <w:trHeight w:val="454"/>
          <w:tblHeader/>
          <w:jc w:val="center"/>
        </w:trPr>
        <w:tc>
          <w:tcPr>
            <w:tcW w:w="1277" w:type="dxa"/>
            <w:vMerge/>
            <w:tcMar>
              <w:top w:w="57" w:type="dxa"/>
              <w:left w:w="28" w:type="dxa"/>
              <w:bottom w:w="57" w:type="dxa"/>
              <w:right w:w="28" w:type="dxa"/>
            </w:tcMar>
            <w:vAlign w:val="center"/>
          </w:tcPr>
          <w:p w:rsidR="00452B3C" w:rsidRPr="00951343" w:rsidRDefault="00452B3C" w:rsidP="006B19AC">
            <w:pPr>
              <w:widowControl/>
              <w:snapToGrid w:val="0"/>
              <w:ind w:leftChars="-50" w:left="-105" w:rightChars="-50" w:right="-105"/>
              <w:jc w:val="center"/>
              <w:rPr>
                <w:rFonts w:eastAsiaTheme="minorEastAsia"/>
                <w:b/>
                <w:color w:val="000000" w:themeColor="text1"/>
                <w:sz w:val="18"/>
                <w:szCs w:val="18"/>
              </w:rPr>
            </w:pPr>
          </w:p>
        </w:tc>
        <w:tc>
          <w:tcPr>
            <w:tcW w:w="4252" w:type="dxa"/>
            <w:vMerge/>
            <w:vAlign w:val="center"/>
          </w:tcPr>
          <w:p w:rsidR="00452B3C" w:rsidRPr="00951343" w:rsidRDefault="00452B3C" w:rsidP="006B19AC">
            <w:pPr>
              <w:widowControl/>
              <w:snapToGrid w:val="0"/>
              <w:jc w:val="center"/>
              <w:rPr>
                <w:rFonts w:eastAsiaTheme="minorEastAsia"/>
                <w:b/>
                <w:color w:val="000000" w:themeColor="text1"/>
                <w:sz w:val="18"/>
                <w:szCs w:val="18"/>
              </w:rPr>
            </w:pPr>
          </w:p>
        </w:tc>
        <w:tc>
          <w:tcPr>
            <w:tcW w:w="707" w:type="dxa"/>
            <w:vMerge/>
            <w:vAlign w:val="center"/>
          </w:tcPr>
          <w:p w:rsidR="00452B3C" w:rsidRPr="00951343" w:rsidRDefault="00452B3C" w:rsidP="006B19AC">
            <w:pPr>
              <w:widowControl/>
              <w:snapToGrid w:val="0"/>
              <w:ind w:leftChars="-50" w:left="-105" w:rightChars="-50" w:right="-105"/>
              <w:jc w:val="center"/>
              <w:rPr>
                <w:rFonts w:eastAsiaTheme="minorEastAsia"/>
                <w:b/>
                <w:color w:val="000000" w:themeColor="text1"/>
                <w:sz w:val="18"/>
                <w:szCs w:val="18"/>
              </w:rPr>
            </w:pPr>
          </w:p>
        </w:tc>
        <w:tc>
          <w:tcPr>
            <w:tcW w:w="568" w:type="dxa"/>
            <w:vMerge/>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p>
        </w:tc>
        <w:tc>
          <w:tcPr>
            <w:tcW w:w="567" w:type="dxa"/>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小计</w:t>
            </w:r>
          </w:p>
        </w:tc>
        <w:tc>
          <w:tcPr>
            <w:tcW w:w="567" w:type="dxa"/>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理论</w:t>
            </w:r>
          </w:p>
        </w:tc>
        <w:tc>
          <w:tcPr>
            <w:tcW w:w="567" w:type="dxa"/>
            <w:vAlign w:val="center"/>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实验</w:t>
            </w:r>
          </w:p>
          <w:p w:rsidR="00452B3C" w:rsidRPr="00951343" w:rsidRDefault="00452B3C" w:rsidP="006B19AC">
            <w:pPr>
              <w:snapToGrid w:val="0"/>
              <w:ind w:leftChars="-50" w:left="-105" w:rightChars="-50" w:right="-105"/>
              <w:jc w:val="center"/>
              <w:rPr>
                <w:rFonts w:eastAsiaTheme="minorEastAsia"/>
                <w:b/>
                <w:color w:val="000000" w:themeColor="text1"/>
                <w:sz w:val="18"/>
                <w:szCs w:val="18"/>
              </w:rPr>
            </w:pPr>
            <w:r w:rsidRPr="00951343">
              <w:rPr>
                <w:rFonts w:eastAsiaTheme="minorEastAsia"/>
                <w:b/>
                <w:color w:val="000000" w:themeColor="text1"/>
                <w:sz w:val="18"/>
                <w:szCs w:val="18"/>
              </w:rPr>
              <w:t>实践</w:t>
            </w:r>
          </w:p>
        </w:tc>
        <w:tc>
          <w:tcPr>
            <w:tcW w:w="567" w:type="dxa"/>
            <w:vMerge/>
          </w:tcPr>
          <w:p w:rsidR="00452B3C" w:rsidRPr="00951343" w:rsidRDefault="00452B3C" w:rsidP="006B19AC">
            <w:pPr>
              <w:snapToGrid w:val="0"/>
              <w:ind w:leftChars="-50" w:left="-105" w:rightChars="-50" w:right="-105"/>
              <w:jc w:val="center"/>
              <w:rPr>
                <w:rFonts w:eastAsiaTheme="minorEastAsia"/>
                <w:b/>
                <w:color w:val="000000" w:themeColor="text1"/>
                <w:sz w:val="18"/>
                <w:szCs w:val="18"/>
              </w:rPr>
            </w:pPr>
          </w:p>
        </w:tc>
      </w:tr>
      <w:tr w:rsidR="00484274" w:rsidRPr="00951343" w:rsidTr="00484274">
        <w:trPr>
          <w:trHeight w:val="510"/>
          <w:jc w:val="center"/>
        </w:trPr>
        <w:tc>
          <w:tcPr>
            <w:tcW w:w="1277" w:type="dxa"/>
            <w:vAlign w:val="center"/>
          </w:tcPr>
          <w:p w:rsidR="00484274" w:rsidRPr="00745BBF" w:rsidRDefault="00484274" w:rsidP="00021C1D">
            <w:pPr>
              <w:jc w:val="center"/>
              <w:rPr>
                <w:color w:val="000000" w:themeColor="text1"/>
                <w:sz w:val="18"/>
                <w:szCs w:val="18"/>
              </w:rPr>
            </w:pPr>
            <w:bookmarkStart w:id="20" w:name="_Hlk13149149"/>
            <w:r w:rsidRPr="00951343">
              <w:rPr>
                <w:rFonts w:hint="eastAsia"/>
                <w:color w:val="000000" w:themeColor="text1"/>
                <w:sz w:val="18"/>
                <w:szCs w:val="18"/>
              </w:rPr>
              <w:t>10DFC000</w:t>
            </w:r>
            <w:r w:rsidR="00021C1D">
              <w:rPr>
                <w:rFonts w:hint="eastAsia"/>
                <w:color w:val="000000" w:themeColor="text1"/>
                <w:sz w:val="18"/>
                <w:szCs w:val="18"/>
              </w:rPr>
              <w:t>65</w:t>
            </w:r>
          </w:p>
        </w:tc>
        <w:tc>
          <w:tcPr>
            <w:tcW w:w="4252" w:type="dxa"/>
            <w:vAlign w:val="center"/>
          </w:tcPr>
          <w:p w:rsidR="00484274" w:rsidRPr="00792B2F" w:rsidRDefault="00484274" w:rsidP="00452B3C">
            <w:pPr>
              <w:adjustRightInd w:val="0"/>
              <w:snapToGrid w:val="0"/>
              <w:jc w:val="left"/>
              <w:rPr>
                <w:rFonts w:ascii="宋体" w:hAnsi="宋体"/>
                <w:sz w:val="18"/>
                <w:szCs w:val="18"/>
              </w:rPr>
            </w:pPr>
            <w:r w:rsidRPr="00792B2F">
              <w:rPr>
                <w:rFonts w:ascii="宋体" w:hAnsi="宋体"/>
                <w:sz w:val="18"/>
                <w:szCs w:val="18"/>
              </w:rPr>
              <w:t>新能源材料与器件专业学习概论</w:t>
            </w:r>
          </w:p>
          <w:p w:rsidR="00484274" w:rsidRPr="00951343" w:rsidRDefault="00484274" w:rsidP="00D61AF3">
            <w:pPr>
              <w:adjustRightInd w:val="0"/>
              <w:snapToGrid w:val="0"/>
              <w:jc w:val="left"/>
              <w:rPr>
                <w:color w:val="000000" w:themeColor="text1"/>
              </w:rPr>
            </w:pPr>
            <w:r w:rsidRPr="00792B2F">
              <w:rPr>
                <w:rFonts w:ascii="宋体" w:hAnsi="宋体"/>
                <w:sz w:val="18"/>
                <w:szCs w:val="18"/>
              </w:rPr>
              <w:t>Introduction to New Energy Materials and Devices</w:t>
            </w:r>
          </w:p>
        </w:tc>
        <w:tc>
          <w:tcPr>
            <w:tcW w:w="707" w:type="dxa"/>
            <w:vAlign w:val="center"/>
          </w:tcPr>
          <w:p w:rsidR="00484274" w:rsidRPr="00951343" w:rsidRDefault="00484274" w:rsidP="00452B3C">
            <w:pPr>
              <w:autoSpaceDE w:val="0"/>
              <w:autoSpaceDN w:val="0"/>
              <w:adjustRightInd w:val="0"/>
              <w:snapToGrid w:val="0"/>
              <w:ind w:leftChars="-50" w:left="-105" w:rightChars="-50" w:right="-105" w:firstLine="6"/>
              <w:jc w:val="center"/>
              <w:rPr>
                <w:color w:val="000000" w:themeColor="text1"/>
                <w:sz w:val="18"/>
                <w:szCs w:val="20"/>
              </w:rPr>
            </w:pPr>
            <w:r w:rsidRPr="00951343">
              <w:rPr>
                <w:rFonts w:hint="eastAsia"/>
                <w:color w:val="000000" w:themeColor="text1"/>
                <w:sz w:val="18"/>
                <w:szCs w:val="20"/>
              </w:rPr>
              <w:t>考</w:t>
            </w:r>
            <w:r w:rsidRPr="00951343">
              <w:rPr>
                <w:color w:val="000000" w:themeColor="text1"/>
                <w:sz w:val="18"/>
                <w:szCs w:val="20"/>
              </w:rPr>
              <w:t>查</w:t>
            </w:r>
          </w:p>
        </w:tc>
        <w:tc>
          <w:tcPr>
            <w:tcW w:w="568" w:type="dxa"/>
            <w:vAlign w:val="center"/>
          </w:tcPr>
          <w:p w:rsidR="00484274" w:rsidRPr="00951343" w:rsidRDefault="00484274" w:rsidP="00452B3C">
            <w:pPr>
              <w:autoSpaceDE w:val="0"/>
              <w:autoSpaceDN w:val="0"/>
              <w:adjustRightInd w:val="0"/>
              <w:snapToGrid w:val="0"/>
              <w:ind w:leftChars="-50" w:left="-105" w:rightChars="-50" w:right="-105" w:firstLine="6"/>
              <w:jc w:val="center"/>
              <w:rPr>
                <w:color w:val="000000" w:themeColor="text1"/>
                <w:sz w:val="18"/>
                <w:szCs w:val="20"/>
              </w:rPr>
            </w:pPr>
            <w:r w:rsidRPr="00951343">
              <w:rPr>
                <w:color w:val="000000" w:themeColor="text1"/>
                <w:sz w:val="18"/>
                <w:szCs w:val="20"/>
              </w:rPr>
              <w:t>0.5</w:t>
            </w:r>
          </w:p>
        </w:tc>
        <w:tc>
          <w:tcPr>
            <w:tcW w:w="567" w:type="dxa"/>
            <w:vAlign w:val="center"/>
          </w:tcPr>
          <w:p w:rsidR="00484274" w:rsidRPr="00951343" w:rsidRDefault="00484274" w:rsidP="00452B3C">
            <w:pPr>
              <w:autoSpaceDE w:val="0"/>
              <w:autoSpaceDN w:val="0"/>
              <w:adjustRightInd w:val="0"/>
              <w:snapToGrid w:val="0"/>
              <w:ind w:leftChars="-50" w:left="-105" w:rightChars="-50" w:right="-105" w:firstLine="6"/>
              <w:jc w:val="center"/>
              <w:rPr>
                <w:color w:val="000000" w:themeColor="text1"/>
                <w:sz w:val="18"/>
                <w:szCs w:val="20"/>
              </w:rPr>
            </w:pPr>
            <w:r w:rsidRPr="00951343">
              <w:rPr>
                <w:color w:val="000000" w:themeColor="text1"/>
                <w:sz w:val="18"/>
                <w:szCs w:val="20"/>
              </w:rPr>
              <w:t>17</w:t>
            </w:r>
          </w:p>
        </w:tc>
        <w:tc>
          <w:tcPr>
            <w:tcW w:w="567" w:type="dxa"/>
            <w:vAlign w:val="center"/>
          </w:tcPr>
          <w:p w:rsidR="00484274" w:rsidRPr="00951343" w:rsidRDefault="00484274" w:rsidP="00452B3C">
            <w:pPr>
              <w:autoSpaceDE w:val="0"/>
              <w:autoSpaceDN w:val="0"/>
              <w:adjustRightInd w:val="0"/>
              <w:snapToGrid w:val="0"/>
              <w:ind w:leftChars="-50" w:left="-105" w:rightChars="-50" w:right="-105" w:firstLine="6"/>
              <w:jc w:val="center"/>
              <w:rPr>
                <w:color w:val="000000" w:themeColor="text1"/>
                <w:sz w:val="18"/>
                <w:szCs w:val="20"/>
              </w:rPr>
            </w:pPr>
          </w:p>
        </w:tc>
        <w:tc>
          <w:tcPr>
            <w:tcW w:w="567" w:type="dxa"/>
            <w:vAlign w:val="center"/>
          </w:tcPr>
          <w:p w:rsidR="00484274" w:rsidRPr="00951343" w:rsidRDefault="00484274" w:rsidP="00452B3C">
            <w:pPr>
              <w:autoSpaceDE w:val="0"/>
              <w:autoSpaceDN w:val="0"/>
              <w:adjustRightInd w:val="0"/>
              <w:snapToGrid w:val="0"/>
              <w:ind w:leftChars="-50" w:left="-105" w:rightChars="-50" w:right="-105" w:firstLine="6"/>
              <w:jc w:val="center"/>
              <w:rPr>
                <w:color w:val="000000" w:themeColor="text1"/>
                <w:sz w:val="18"/>
                <w:szCs w:val="20"/>
              </w:rPr>
            </w:pPr>
            <w:r w:rsidRPr="00951343">
              <w:rPr>
                <w:color w:val="000000" w:themeColor="text1"/>
                <w:sz w:val="18"/>
                <w:szCs w:val="20"/>
              </w:rPr>
              <w:t>17</w:t>
            </w:r>
          </w:p>
        </w:tc>
        <w:tc>
          <w:tcPr>
            <w:tcW w:w="567" w:type="dxa"/>
            <w:vAlign w:val="center"/>
          </w:tcPr>
          <w:p w:rsidR="00484274" w:rsidRPr="00951343" w:rsidRDefault="00484274"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1</w:t>
            </w:r>
          </w:p>
        </w:tc>
      </w:tr>
      <w:tr w:rsidR="00D80FD5" w:rsidRPr="00951343" w:rsidTr="00484274">
        <w:trPr>
          <w:trHeight w:val="510"/>
          <w:jc w:val="center"/>
        </w:trPr>
        <w:tc>
          <w:tcPr>
            <w:tcW w:w="1277" w:type="dxa"/>
            <w:vAlign w:val="center"/>
          </w:tcPr>
          <w:p w:rsidR="00D80FD5" w:rsidRPr="00745BBF" w:rsidRDefault="00D80FD5">
            <w:pPr>
              <w:jc w:val="center"/>
              <w:rPr>
                <w:color w:val="000000" w:themeColor="text1"/>
                <w:sz w:val="18"/>
                <w:szCs w:val="18"/>
              </w:rPr>
            </w:pPr>
            <w:r w:rsidRPr="00951343">
              <w:rPr>
                <w:rFonts w:hint="eastAsia"/>
                <w:color w:val="000000" w:themeColor="text1"/>
                <w:sz w:val="18"/>
                <w:szCs w:val="18"/>
              </w:rPr>
              <w:t>10DFC00014</w:t>
            </w:r>
          </w:p>
        </w:tc>
        <w:tc>
          <w:tcPr>
            <w:tcW w:w="4252" w:type="dxa"/>
            <w:vAlign w:val="center"/>
          </w:tcPr>
          <w:p w:rsidR="00D80FD5" w:rsidRPr="00950B6D" w:rsidRDefault="00D80FD5" w:rsidP="007542D4">
            <w:pPr>
              <w:adjustRightInd w:val="0"/>
              <w:snapToGrid w:val="0"/>
              <w:ind w:leftChars="-50" w:left="-105" w:rightChars="-50" w:right="-105" w:firstLineChars="53" w:firstLine="95"/>
              <w:rPr>
                <w:rFonts w:ascii="宋体" w:hAnsi="宋体"/>
                <w:sz w:val="18"/>
                <w:szCs w:val="18"/>
              </w:rPr>
            </w:pPr>
            <w:r w:rsidRPr="00950B6D">
              <w:rPr>
                <w:rFonts w:ascii="宋体" w:hAnsi="宋体" w:hint="eastAsia"/>
                <w:sz w:val="18"/>
                <w:szCs w:val="18"/>
              </w:rPr>
              <w:t>机械制图与CAD</w:t>
            </w:r>
          </w:p>
          <w:p w:rsidR="00D80FD5" w:rsidRPr="00950B6D" w:rsidRDefault="00D80FD5" w:rsidP="007542D4">
            <w:pPr>
              <w:adjustRightInd w:val="0"/>
              <w:snapToGrid w:val="0"/>
              <w:ind w:leftChars="-50" w:left="-105" w:rightChars="-50" w:right="-105" w:firstLineChars="53" w:firstLine="95"/>
              <w:rPr>
                <w:rFonts w:ascii="宋体" w:hAnsi="宋体"/>
                <w:sz w:val="18"/>
                <w:szCs w:val="18"/>
              </w:rPr>
            </w:pPr>
            <w:r w:rsidRPr="00950B6D">
              <w:rPr>
                <w:rFonts w:ascii="宋体" w:hAnsi="宋体" w:hint="eastAsia"/>
                <w:sz w:val="18"/>
                <w:szCs w:val="18"/>
              </w:rPr>
              <w:t>Mechanical Drawing</w:t>
            </w:r>
            <w:r w:rsidRPr="00355A6A">
              <w:rPr>
                <w:rFonts w:ascii="宋体" w:hAnsi="宋体" w:hint="eastAsia"/>
                <w:sz w:val="18"/>
                <w:szCs w:val="18"/>
              </w:rPr>
              <w:t xml:space="preserve"> &amp;</w:t>
            </w:r>
            <w:r w:rsidRPr="00355A6A">
              <w:rPr>
                <w:rFonts w:ascii="宋体" w:hAnsi="宋体"/>
                <w:sz w:val="18"/>
                <w:szCs w:val="18"/>
              </w:rPr>
              <w:t xml:space="preserve"> </w:t>
            </w:r>
            <w:r w:rsidRPr="00950B6D">
              <w:rPr>
                <w:rFonts w:ascii="宋体" w:hAnsi="宋体"/>
                <w:sz w:val="18"/>
                <w:szCs w:val="18"/>
              </w:rPr>
              <w:t>CAD</w:t>
            </w:r>
          </w:p>
        </w:tc>
        <w:tc>
          <w:tcPr>
            <w:tcW w:w="707" w:type="dxa"/>
            <w:vAlign w:val="center"/>
          </w:tcPr>
          <w:p w:rsidR="00D80FD5" w:rsidRPr="00951343" w:rsidRDefault="00D80FD5" w:rsidP="00856E72">
            <w:pPr>
              <w:widowControl/>
              <w:snapToGrid w:val="0"/>
              <w:ind w:leftChars="-50" w:left="-105" w:rightChars="-50" w:right="-105"/>
              <w:jc w:val="center"/>
              <w:rPr>
                <w:rFonts w:eastAsiaTheme="majorEastAsia"/>
                <w:color w:val="000000" w:themeColor="text1"/>
                <w:sz w:val="18"/>
                <w:szCs w:val="18"/>
              </w:rPr>
            </w:pPr>
            <w:r w:rsidRPr="00951343">
              <w:rPr>
                <w:rFonts w:hint="eastAsia"/>
                <w:color w:val="000000" w:themeColor="text1"/>
                <w:sz w:val="18"/>
                <w:szCs w:val="20"/>
              </w:rPr>
              <w:t>考</w:t>
            </w:r>
            <w:r w:rsidRPr="00951343">
              <w:rPr>
                <w:color w:val="000000" w:themeColor="text1"/>
                <w:sz w:val="18"/>
                <w:szCs w:val="20"/>
              </w:rPr>
              <w:t>查</w:t>
            </w:r>
          </w:p>
        </w:tc>
        <w:tc>
          <w:tcPr>
            <w:tcW w:w="568" w:type="dxa"/>
            <w:vAlign w:val="center"/>
          </w:tcPr>
          <w:p w:rsidR="00D80FD5" w:rsidRPr="00951343" w:rsidRDefault="00D80FD5" w:rsidP="00856E72">
            <w:pPr>
              <w:widowControl/>
              <w:snapToGrid w:val="0"/>
              <w:ind w:leftChars="-50" w:left="-105" w:rightChars="-50" w:right="-105"/>
              <w:jc w:val="center"/>
              <w:rPr>
                <w:rFonts w:eastAsiaTheme="majorEastAsia"/>
                <w:color w:val="000000" w:themeColor="text1"/>
                <w:sz w:val="18"/>
                <w:szCs w:val="18"/>
              </w:rPr>
            </w:pPr>
            <w:r w:rsidRPr="00951343">
              <w:rPr>
                <w:rFonts w:eastAsiaTheme="majorEastAsia"/>
                <w:color w:val="000000" w:themeColor="text1"/>
                <w:sz w:val="18"/>
                <w:szCs w:val="18"/>
              </w:rPr>
              <w:t>3</w:t>
            </w:r>
          </w:p>
        </w:tc>
        <w:tc>
          <w:tcPr>
            <w:tcW w:w="567" w:type="dxa"/>
            <w:vAlign w:val="center"/>
          </w:tcPr>
          <w:p w:rsidR="00D80FD5" w:rsidRPr="00951343" w:rsidRDefault="00D80FD5" w:rsidP="00856E72">
            <w:pPr>
              <w:snapToGrid w:val="0"/>
              <w:ind w:leftChars="-50" w:left="-105" w:rightChars="-50" w:right="-105"/>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D80FD5" w:rsidRPr="00951343" w:rsidRDefault="00D80FD5" w:rsidP="00856E72">
            <w:pPr>
              <w:widowControl/>
              <w:snapToGrid w:val="0"/>
              <w:ind w:leftChars="-50" w:left="-105" w:rightChars="-50" w:right="-105"/>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D80FD5" w:rsidRPr="00951343" w:rsidRDefault="00D80FD5" w:rsidP="00856E72">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D80FD5" w:rsidRPr="00951343" w:rsidRDefault="00D80FD5"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r>
      <w:tr w:rsidR="00D80FD5" w:rsidRPr="00951343" w:rsidTr="00484274">
        <w:trPr>
          <w:trHeight w:val="510"/>
          <w:jc w:val="center"/>
        </w:trPr>
        <w:tc>
          <w:tcPr>
            <w:tcW w:w="1277" w:type="dxa"/>
            <w:vAlign w:val="center"/>
          </w:tcPr>
          <w:p w:rsidR="00D80FD5" w:rsidRPr="00745BBF" w:rsidRDefault="00D80FD5">
            <w:pPr>
              <w:jc w:val="center"/>
              <w:rPr>
                <w:color w:val="000000" w:themeColor="text1"/>
                <w:sz w:val="18"/>
                <w:szCs w:val="18"/>
              </w:rPr>
            </w:pPr>
            <w:r w:rsidRPr="00951343">
              <w:rPr>
                <w:rFonts w:hint="eastAsia"/>
                <w:color w:val="000000" w:themeColor="text1"/>
                <w:sz w:val="18"/>
                <w:szCs w:val="18"/>
              </w:rPr>
              <w:lastRenderedPageBreak/>
              <w:t>10DFC00015</w:t>
            </w:r>
          </w:p>
        </w:tc>
        <w:tc>
          <w:tcPr>
            <w:tcW w:w="4252" w:type="dxa"/>
            <w:vAlign w:val="center"/>
          </w:tcPr>
          <w:p w:rsidR="00D80FD5" w:rsidRPr="00950B6D" w:rsidRDefault="00D80FD5" w:rsidP="004370C1">
            <w:pPr>
              <w:adjustRightInd w:val="0"/>
              <w:snapToGrid w:val="0"/>
              <w:jc w:val="left"/>
              <w:rPr>
                <w:rFonts w:ascii="宋体" w:hAnsi="宋体"/>
                <w:sz w:val="18"/>
                <w:szCs w:val="18"/>
              </w:rPr>
            </w:pPr>
            <w:r w:rsidRPr="00950B6D">
              <w:rPr>
                <w:rFonts w:ascii="宋体" w:hAnsi="宋体" w:hint="eastAsia"/>
                <w:sz w:val="18"/>
                <w:szCs w:val="18"/>
              </w:rPr>
              <w:t>机械制图与</w:t>
            </w:r>
            <w:r w:rsidRPr="00950B6D">
              <w:rPr>
                <w:rFonts w:ascii="宋体" w:hAnsi="宋体"/>
                <w:sz w:val="18"/>
                <w:szCs w:val="18"/>
              </w:rPr>
              <w:t>CAD</w:t>
            </w:r>
            <w:r w:rsidRPr="00950B6D">
              <w:rPr>
                <w:rFonts w:ascii="宋体" w:hAnsi="宋体" w:hint="eastAsia"/>
                <w:sz w:val="18"/>
                <w:szCs w:val="18"/>
              </w:rPr>
              <w:t>上机</w:t>
            </w:r>
          </w:p>
          <w:p w:rsidR="00D80FD5" w:rsidRPr="00950B6D" w:rsidRDefault="00D80FD5" w:rsidP="004370C1">
            <w:pPr>
              <w:adjustRightInd w:val="0"/>
              <w:snapToGrid w:val="0"/>
              <w:jc w:val="left"/>
              <w:rPr>
                <w:rFonts w:ascii="宋体" w:hAnsi="宋体"/>
                <w:sz w:val="18"/>
                <w:szCs w:val="18"/>
              </w:rPr>
            </w:pPr>
            <w:r>
              <w:rPr>
                <w:rFonts w:ascii="宋体" w:hAnsi="宋体"/>
                <w:sz w:val="18"/>
                <w:szCs w:val="18"/>
              </w:rPr>
              <w:t>Experiment</w:t>
            </w:r>
            <w:r w:rsidRPr="00950B6D">
              <w:rPr>
                <w:rFonts w:ascii="宋体" w:hAnsi="宋体" w:hint="eastAsia"/>
                <w:sz w:val="18"/>
                <w:szCs w:val="18"/>
              </w:rPr>
              <w:t xml:space="preserve"> </w:t>
            </w:r>
            <w:r>
              <w:rPr>
                <w:rFonts w:ascii="宋体" w:hAnsi="宋体" w:hint="eastAsia"/>
                <w:sz w:val="18"/>
                <w:szCs w:val="18"/>
              </w:rPr>
              <w:t xml:space="preserve">of </w:t>
            </w:r>
            <w:r w:rsidRPr="00950B6D">
              <w:rPr>
                <w:rFonts w:ascii="宋体" w:hAnsi="宋体" w:hint="eastAsia"/>
                <w:sz w:val="18"/>
                <w:szCs w:val="18"/>
              </w:rPr>
              <w:t>Mechanical Drawing</w:t>
            </w:r>
            <w:r w:rsidRPr="00355A6A">
              <w:rPr>
                <w:rFonts w:ascii="宋体" w:hAnsi="宋体" w:hint="eastAsia"/>
                <w:sz w:val="18"/>
                <w:szCs w:val="18"/>
              </w:rPr>
              <w:t xml:space="preserve"> &amp;</w:t>
            </w:r>
            <w:r w:rsidRPr="00355A6A">
              <w:rPr>
                <w:rFonts w:ascii="宋体" w:hAnsi="宋体"/>
                <w:sz w:val="18"/>
                <w:szCs w:val="18"/>
              </w:rPr>
              <w:t xml:space="preserve"> </w:t>
            </w:r>
            <w:r w:rsidRPr="00950B6D">
              <w:rPr>
                <w:rFonts w:ascii="宋体" w:hAnsi="宋体"/>
                <w:sz w:val="18"/>
                <w:szCs w:val="18"/>
              </w:rPr>
              <w:t>CAD</w:t>
            </w:r>
            <w:r w:rsidRPr="00950B6D">
              <w:rPr>
                <w:rFonts w:ascii="宋体" w:hAnsi="宋体" w:hint="eastAsia"/>
                <w:sz w:val="18"/>
                <w:szCs w:val="18"/>
              </w:rPr>
              <w:t xml:space="preserve"> </w:t>
            </w:r>
          </w:p>
        </w:tc>
        <w:tc>
          <w:tcPr>
            <w:tcW w:w="707" w:type="dxa"/>
            <w:vAlign w:val="center"/>
          </w:tcPr>
          <w:p w:rsidR="00D80FD5" w:rsidRPr="00951343" w:rsidRDefault="00D80FD5" w:rsidP="00856E72">
            <w:pPr>
              <w:autoSpaceDE w:val="0"/>
              <w:autoSpaceDN w:val="0"/>
              <w:adjustRightInd w:val="0"/>
              <w:jc w:val="center"/>
              <w:rPr>
                <w:rFonts w:eastAsiaTheme="majorEastAsia"/>
                <w:color w:val="000000" w:themeColor="text1"/>
                <w:sz w:val="18"/>
                <w:szCs w:val="18"/>
              </w:rPr>
            </w:pPr>
            <w:r w:rsidRPr="00951343">
              <w:rPr>
                <w:rFonts w:hint="eastAsia"/>
                <w:color w:val="000000" w:themeColor="text1"/>
                <w:sz w:val="18"/>
                <w:szCs w:val="20"/>
              </w:rPr>
              <w:t>考</w:t>
            </w:r>
            <w:r w:rsidRPr="00951343">
              <w:rPr>
                <w:color w:val="000000" w:themeColor="text1"/>
                <w:sz w:val="18"/>
                <w:szCs w:val="20"/>
              </w:rPr>
              <w:t>查</w:t>
            </w:r>
          </w:p>
        </w:tc>
        <w:tc>
          <w:tcPr>
            <w:tcW w:w="568" w:type="dxa"/>
            <w:vAlign w:val="center"/>
          </w:tcPr>
          <w:p w:rsidR="00D80FD5" w:rsidRPr="00951343" w:rsidRDefault="00D80FD5" w:rsidP="00856E72">
            <w:pPr>
              <w:jc w:val="center"/>
              <w:rPr>
                <w:rFonts w:eastAsiaTheme="majorEastAsia"/>
                <w:color w:val="000000" w:themeColor="text1"/>
                <w:sz w:val="18"/>
                <w:szCs w:val="18"/>
              </w:rPr>
            </w:pPr>
            <w:r w:rsidRPr="00951343">
              <w:rPr>
                <w:rFonts w:eastAsiaTheme="majorEastAsia"/>
                <w:color w:val="000000" w:themeColor="text1"/>
                <w:sz w:val="18"/>
                <w:szCs w:val="18"/>
              </w:rPr>
              <w:t>0.5</w:t>
            </w:r>
          </w:p>
        </w:tc>
        <w:tc>
          <w:tcPr>
            <w:tcW w:w="567" w:type="dxa"/>
            <w:vAlign w:val="center"/>
          </w:tcPr>
          <w:p w:rsidR="00D80FD5" w:rsidRPr="00951343" w:rsidRDefault="00D80FD5" w:rsidP="00856E72">
            <w:pPr>
              <w:jc w:val="center"/>
              <w:rPr>
                <w:rFonts w:eastAsiaTheme="majorEastAsia"/>
                <w:color w:val="000000" w:themeColor="text1"/>
                <w:sz w:val="18"/>
                <w:szCs w:val="18"/>
              </w:rPr>
            </w:pPr>
            <w:r w:rsidRPr="00951343">
              <w:rPr>
                <w:rFonts w:eastAsiaTheme="majorEastAsia"/>
                <w:color w:val="000000" w:themeColor="text1"/>
                <w:sz w:val="18"/>
                <w:szCs w:val="18"/>
              </w:rPr>
              <w:t>17</w:t>
            </w:r>
          </w:p>
        </w:tc>
        <w:tc>
          <w:tcPr>
            <w:tcW w:w="567" w:type="dxa"/>
            <w:vAlign w:val="center"/>
          </w:tcPr>
          <w:p w:rsidR="00D80FD5" w:rsidRPr="00951343" w:rsidRDefault="00D80FD5" w:rsidP="00856E72">
            <w:pPr>
              <w:autoSpaceDE w:val="0"/>
              <w:autoSpaceDN w:val="0"/>
              <w:adjustRightInd w:val="0"/>
              <w:jc w:val="center"/>
              <w:rPr>
                <w:rFonts w:eastAsiaTheme="majorEastAsia"/>
                <w:color w:val="000000" w:themeColor="text1"/>
                <w:sz w:val="18"/>
                <w:szCs w:val="18"/>
              </w:rPr>
            </w:pPr>
          </w:p>
        </w:tc>
        <w:tc>
          <w:tcPr>
            <w:tcW w:w="567" w:type="dxa"/>
            <w:vAlign w:val="center"/>
          </w:tcPr>
          <w:p w:rsidR="00D80FD5" w:rsidRPr="00951343" w:rsidRDefault="00D80FD5"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17</w:t>
            </w:r>
          </w:p>
        </w:tc>
        <w:tc>
          <w:tcPr>
            <w:tcW w:w="567" w:type="dxa"/>
            <w:vAlign w:val="center"/>
          </w:tcPr>
          <w:p w:rsidR="00D80FD5" w:rsidRPr="00951343" w:rsidRDefault="00D80FD5"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r>
      <w:bookmarkEnd w:id="20"/>
      <w:tr w:rsidR="00484274" w:rsidRPr="00951343" w:rsidTr="00484274">
        <w:trPr>
          <w:trHeight w:val="510"/>
          <w:jc w:val="center"/>
        </w:trPr>
        <w:tc>
          <w:tcPr>
            <w:tcW w:w="1277" w:type="dxa"/>
            <w:vAlign w:val="center"/>
          </w:tcPr>
          <w:p w:rsidR="00484274" w:rsidRPr="00745BBF" w:rsidRDefault="00484274">
            <w:pPr>
              <w:jc w:val="center"/>
              <w:rPr>
                <w:color w:val="000000" w:themeColor="text1"/>
                <w:sz w:val="18"/>
                <w:szCs w:val="18"/>
              </w:rPr>
            </w:pPr>
            <w:r w:rsidRPr="00951343">
              <w:rPr>
                <w:rFonts w:hint="eastAsia"/>
                <w:color w:val="000000" w:themeColor="text1"/>
                <w:sz w:val="18"/>
                <w:szCs w:val="18"/>
              </w:rPr>
              <w:t>10DFC00016</w:t>
            </w:r>
          </w:p>
        </w:tc>
        <w:tc>
          <w:tcPr>
            <w:tcW w:w="4252" w:type="dxa"/>
            <w:vAlign w:val="center"/>
          </w:tcPr>
          <w:p w:rsidR="00484274" w:rsidRPr="00745BBF" w:rsidRDefault="00484274" w:rsidP="004370C1">
            <w:pPr>
              <w:adjustRightInd w:val="0"/>
              <w:snapToGrid w:val="0"/>
              <w:jc w:val="left"/>
              <w:rPr>
                <w:rFonts w:ascii="宋体" w:hAnsi="宋体"/>
                <w:sz w:val="18"/>
                <w:szCs w:val="18"/>
              </w:rPr>
            </w:pPr>
            <w:r w:rsidRPr="00745BBF">
              <w:rPr>
                <w:rFonts w:ascii="宋体" w:hAnsi="宋体" w:hint="eastAsia"/>
                <w:sz w:val="18"/>
                <w:szCs w:val="18"/>
              </w:rPr>
              <w:t>LabVIEW</w:t>
            </w:r>
            <w:r w:rsidRPr="00745BBF">
              <w:rPr>
                <w:rFonts w:ascii="宋体" w:hAnsi="宋体"/>
                <w:sz w:val="18"/>
                <w:szCs w:val="18"/>
              </w:rPr>
              <w:t>虚拟仪器程序设计</w:t>
            </w:r>
          </w:p>
          <w:p w:rsidR="00484274" w:rsidRPr="00745BBF" w:rsidRDefault="00484274" w:rsidP="004370C1">
            <w:pPr>
              <w:adjustRightInd w:val="0"/>
              <w:snapToGrid w:val="0"/>
              <w:jc w:val="left"/>
              <w:rPr>
                <w:rFonts w:ascii="宋体" w:hAnsi="宋体"/>
                <w:sz w:val="18"/>
                <w:szCs w:val="18"/>
              </w:rPr>
            </w:pPr>
            <w:r w:rsidRPr="00745BBF">
              <w:rPr>
                <w:rFonts w:ascii="宋体" w:hAnsi="宋体" w:hint="eastAsia"/>
                <w:sz w:val="18"/>
                <w:szCs w:val="18"/>
              </w:rPr>
              <w:t xml:space="preserve">LabVIEW </w:t>
            </w:r>
            <w:r w:rsidRPr="00745BBF">
              <w:rPr>
                <w:rFonts w:ascii="宋体" w:hAnsi="宋体"/>
                <w:sz w:val="18"/>
                <w:szCs w:val="18"/>
              </w:rPr>
              <w:t>Virtual Instrument Program Design</w:t>
            </w:r>
          </w:p>
        </w:tc>
        <w:tc>
          <w:tcPr>
            <w:tcW w:w="707" w:type="dxa"/>
            <w:vAlign w:val="center"/>
          </w:tcPr>
          <w:p w:rsidR="00484274" w:rsidRPr="00951343" w:rsidRDefault="00484274" w:rsidP="00856E72">
            <w:pPr>
              <w:jc w:val="center"/>
              <w:rPr>
                <w:color w:val="000000" w:themeColor="text1"/>
                <w:sz w:val="18"/>
                <w:szCs w:val="20"/>
              </w:rPr>
            </w:pPr>
            <w:r w:rsidRPr="00951343">
              <w:rPr>
                <w:rFonts w:hint="eastAsia"/>
                <w:color w:val="000000" w:themeColor="text1"/>
                <w:sz w:val="18"/>
                <w:szCs w:val="20"/>
              </w:rPr>
              <w:t>考</w:t>
            </w:r>
            <w:r w:rsidRPr="00951343">
              <w:rPr>
                <w:color w:val="000000" w:themeColor="text1"/>
                <w:sz w:val="18"/>
                <w:szCs w:val="20"/>
              </w:rPr>
              <w:t>查</w:t>
            </w:r>
          </w:p>
        </w:tc>
        <w:tc>
          <w:tcPr>
            <w:tcW w:w="568" w:type="dxa"/>
            <w:vAlign w:val="center"/>
          </w:tcPr>
          <w:p w:rsidR="00484274" w:rsidRPr="00951343" w:rsidRDefault="00484274" w:rsidP="00856E72">
            <w:pPr>
              <w:autoSpaceDE w:val="0"/>
              <w:autoSpaceDN w:val="0"/>
              <w:adjustRightInd w:val="0"/>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484274" w:rsidRPr="00951343" w:rsidRDefault="00484274" w:rsidP="00856E72">
            <w:pPr>
              <w:jc w:val="center"/>
              <w:rPr>
                <w:color w:val="000000" w:themeColor="text1"/>
                <w:sz w:val="18"/>
                <w:szCs w:val="20"/>
              </w:rPr>
            </w:pPr>
            <w:r w:rsidRPr="00951343">
              <w:rPr>
                <w:color w:val="000000" w:themeColor="text1"/>
                <w:sz w:val="18"/>
                <w:szCs w:val="20"/>
              </w:rPr>
              <w:t>34</w:t>
            </w:r>
          </w:p>
        </w:tc>
        <w:tc>
          <w:tcPr>
            <w:tcW w:w="567" w:type="dxa"/>
            <w:vAlign w:val="center"/>
          </w:tcPr>
          <w:p w:rsidR="00484274" w:rsidRPr="00951343" w:rsidRDefault="00484274" w:rsidP="00856E72">
            <w:pPr>
              <w:jc w:val="center"/>
              <w:rPr>
                <w:color w:val="000000" w:themeColor="text1"/>
                <w:sz w:val="18"/>
                <w:szCs w:val="20"/>
              </w:rPr>
            </w:pPr>
            <w:r w:rsidRPr="00951343">
              <w:rPr>
                <w:color w:val="000000" w:themeColor="text1"/>
                <w:sz w:val="18"/>
                <w:szCs w:val="20"/>
              </w:rPr>
              <w:t>34</w:t>
            </w:r>
          </w:p>
        </w:tc>
        <w:tc>
          <w:tcPr>
            <w:tcW w:w="567" w:type="dxa"/>
            <w:vAlign w:val="center"/>
          </w:tcPr>
          <w:p w:rsidR="00484274" w:rsidRPr="00951343" w:rsidRDefault="00484274" w:rsidP="00856E72">
            <w:pPr>
              <w:jc w:val="center"/>
              <w:rPr>
                <w:color w:val="000000" w:themeColor="text1"/>
                <w:sz w:val="18"/>
                <w:szCs w:val="20"/>
              </w:rPr>
            </w:pPr>
          </w:p>
        </w:tc>
        <w:tc>
          <w:tcPr>
            <w:tcW w:w="567" w:type="dxa"/>
            <w:vAlign w:val="center"/>
          </w:tcPr>
          <w:p w:rsidR="00484274" w:rsidRPr="00951343" w:rsidRDefault="00484274" w:rsidP="00856E72">
            <w:pPr>
              <w:snapToGrid w:val="0"/>
              <w:jc w:val="center"/>
              <w:rPr>
                <w:rFonts w:eastAsiaTheme="minorEastAsia"/>
                <w:color w:val="000000" w:themeColor="text1"/>
                <w:sz w:val="18"/>
                <w:szCs w:val="18"/>
              </w:rPr>
            </w:pPr>
            <w:r w:rsidRPr="00951343">
              <w:rPr>
                <w:rFonts w:eastAsiaTheme="minorEastAsia"/>
                <w:color w:val="000000" w:themeColor="text1"/>
                <w:sz w:val="18"/>
                <w:szCs w:val="18"/>
              </w:rPr>
              <w:t>3</w:t>
            </w:r>
          </w:p>
        </w:tc>
      </w:tr>
      <w:tr w:rsidR="00484274" w:rsidRPr="00951343" w:rsidTr="00484274">
        <w:trPr>
          <w:trHeight w:val="510"/>
          <w:jc w:val="center"/>
        </w:trPr>
        <w:tc>
          <w:tcPr>
            <w:tcW w:w="1277" w:type="dxa"/>
            <w:vAlign w:val="center"/>
          </w:tcPr>
          <w:p w:rsidR="00484274" w:rsidRPr="00745BBF" w:rsidRDefault="00484274">
            <w:pPr>
              <w:jc w:val="center"/>
              <w:rPr>
                <w:color w:val="000000" w:themeColor="text1"/>
                <w:sz w:val="18"/>
                <w:szCs w:val="18"/>
              </w:rPr>
            </w:pPr>
            <w:r w:rsidRPr="00951343">
              <w:rPr>
                <w:rFonts w:hint="eastAsia"/>
                <w:color w:val="000000" w:themeColor="text1"/>
                <w:sz w:val="18"/>
                <w:szCs w:val="18"/>
              </w:rPr>
              <w:t>10DFC00017</w:t>
            </w:r>
          </w:p>
        </w:tc>
        <w:tc>
          <w:tcPr>
            <w:tcW w:w="4252" w:type="dxa"/>
            <w:vAlign w:val="center"/>
          </w:tcPr>
          <w:p w:rsidR="00484274" w:rsidRPr="00745BBF" w:rsidRDefault="00484274" w:rsidP="004370C1">
            <w:pPr>
              <w:adjustRightInd w:val="0"/>
              <w:snapToGrid w:val="0"/>
              <w:jc w:val="left"/>
              <w:rPr>
                <w:rFonts w:ascii="宋体" w:hAnsi="宋体"/>
                <w:sz w:val="18"/>
                <w:szCs w:val="18"/>
              </w:rPr>
            </w:pPr>
            <w:r w:rsidRPr="00745BBF">
              <w:rPr>
                <w:rFonts w:ascii="宋体" w:hAnsi="宋体" w:hint="eastAsia"/>
                <w:sz w:val="18"/>
                <w:szCs w:val="18"/>
              </w:rPr>
              <w:t>LabVIEW</w:t>
            </w:r>
            <w:r w:rsidRPr="00745BBF">
              <w:rPr>
                <w:rFonts w:ascii="宋体" w:hAnsi="宋体"/>
                <w:sz w:val="18"/>
                <w:szCs w:val="18"/>
              </w:rPr>
              <w:t>虚拟仪器程序设计实验</w:t>
            </w:r>
          </w:p>
          <w:p w:rsidR="00484274" w:rsidRPr="00745BBF" w:rsidRDefault="00484274" w:rsidP="004370C1">
            <w:pPr>
              <w:adjustRightInd w:val="0"/>
              <w:snapToGrid w:val="0"/>
              <w:jc w:val="left"/>
              <w:rPr>
                <w:rFonts w:ascii="宋体" w:hAnsi="宋体"/>
                <w:sz w:val="18"/>
                <w:szCs w:val="18"/>
              </w:rPr>
            </w:pPr>
            <w:r w:rsidRPr="00745BBF">
              <w:rPr>
                <w:rFonts w:ascii="宋体" w:hAnsi="宋体" w:hint="eastAsia"/>
                <w:sz w:val="18"/>
                <w:szCs w:val="18"/>
              </w:rPr>
              <w:t xml:space="preserve">LabVIEW </w:t>
            </w:r>
            <w:r w:rsidRPr="00745BBF">
              <w:rPr>
                <w:rFonts w:ascii="宋体" w:hAnsi="宋体"/>
                <w:sz w:val="18"/>
                <w:szCs w:val="18"/>
              </w:rPr>
              <w:t>Virtual Instrument Program Design Experiment</w:t>
            </w:r>
          </w:p>
        </w:tc>
        <w:tc>
          <w:tcPr>
            <w:tcW w:w="707" w:type="dxa"/>
            <w:vAlign w:val="center"/>
          </w:tcPr>
          <w:p w:rsidR="00484274" w:rsidRPr="00951343" w:rsidRDefault="00484274" w:rsidP="00856E72">
            <w:pPr>
              <w:jc w:val="center"/>
              <w:rPr>
                <w:color w:val="000000" w:themeColor="text1"/>
                <w:sz w:val="18"/>
                <w:szCs w:val="20"/>
              </w:rPr>
            </w:pPr>
            <w:r w:rsidRPr="00951343">
              <w:rPr>
                <w:rFonts w:hint="eastAsia"/>
                <w:color w:val="000000" w:themeColor="text1"/>
                <w:sz w:val="18"/>
                <w:szCs w:val="20"/>
              </w:rPr>
              <w:t>考</w:t>
            </w:r>
            <w:r w:rsidRPr="00951343">
              <w:rPr>
                <w:color w:val="000000" w:themeColor="text1"/>
                <w:sz w:val="18"/>
                <w:szCs w:val="20"/>
              </w:rPr>
              <w:t>查</w:t>
            </w:r>
          </w:p>
        </w:tc>
        <w:tc>
          <w:tcPr>
            <w:tcW w:w="568" w:type="dxa"/>
            <w:vAlign w:val="center"/>
          </w:tcPr>
          <w:p w:rsidR="00484274" w:rsidRPr="00951343" w:rsidRDefault="00484274" w:rsidP="00856E72">
            <w:pPr>
              <w:autoSpaceDE w:val="0"/>
              <w:autoSpaceDN w:val="0"/>
              <w:adjustRightInd w:val="0"/>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484274" w:rsidRPr="00951343" w:rsidRDefault="00484274" w:rsidP="00856E72">
            <w:pPr>
              <w:jc w:val="center"/>
              <w:rPr>
                <w:color w:val="000000" w:themeColor="text1"/>
                <w:sz w:val="18"/>
                <w:szCs w:val="20"/>
              </w:rPr>
            </w:pPr>
            <w:r w:rsidRPr="00951343">
              <w:rPr>
                <w:color w:val="000000" w:themeColor="text1"/>
                <w:sz w:val="18"/>
                <w:szCs w:val="20"/>
              </w:rPr>
              <w:t>34</w:t>
            </w:r>
          </w:p>
        </w:tc>
        <w:tc>
          <w:tcPr>
            <w:tcW w:w="567" w:type="dxa"/>
            <w:vAlign w:val="center"/>
          </w:tcPr>
          <w:p w:rsidR="00484274" w:rsidRPr="00951343" w:rsidRDefault="00484274" w:rsidP="00856E72">
            <w:pPr>
              <w:jc w:val="center"/>
              <w:rPr>
                <w:color w:val="000000" w:themeColor="text1"/>
                <w:sz w:val="18"/>
                <w:szCs w:val="20"/>
              </w:rPr>
            </w:pPr>
          </w:p>
        </w:tc>
        <w:tc>
          <w:tcPr>
            <w:tcW w:w="567" w:type="dxa"/>
            <w:vAlign w:val="center"/>
          </w:tcPr>
          <w:p w:rsidR="00484274" w:rsidRPr="00951343" w:rsidRDefault="00484274" w:rsidP="00856E72">
            <w:pPr>
              <w:jc w:val="center"/>
              <w:rPr>
                <w:color w:val="000000" w:themeColor="text1"/>
                <w:sz w:val="18"/>
                <w:szCs w:val="20"/>
              </w:rPr>
            </w:pPr>
            <w:r w:rsidRPr="00951343">
              <w:rPr>
                <w:color w:val="000000" w:themeColor="text1"/>
                <w:sz w:val="18"/>
                <w:szCs w:val="20"/>
              </w:rPr>
              <w:t>34</w:t>
            </w:r>
          </w:p>
        </w:tc>
        <w:tc>
          <w:tcPr>
            <w:tcW w:w="567" w:type="dxa"/>
            <w:vAlign w:val="center"/>
          </w:tcPr>
          <w:p w:rsidR="00484274" w:rsidRPr="00951343" w:rsidRDefault="0048427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w:t>
            </w:r>
          </w:p>
        </w:tc>
      </w:tr>
      <w:tr w:rsidR="00484274" w:rsidRPr="00951343" w:rsidTr="00484274">
        <w:trPr>
          <w:trHeight w:val="510"/>
          <w:jc w:val="center"/>
        </w:trPr>
        <w:tc>
          <w:tcPr>
            <w:tcW w:w="1277" w:type="dxa"/>
            <w:vAlign w:val="center"/>
          </w:tcPr>
          <w:p w:rsidR="00484274" w:rsidRPr="00745BBF" w:rsidRDefault="00484274">
            <w:pPr>
              <w:jc w:val="center"/>
              <w:rPr>
                <w:color w:val="000000" w:themeColor="text1"/>
                <w:sz w:val="18"/>
                <w:szCs w:val="18"/>
              </w:rPr>
            </w:pPr>
            <w:r w:rsidRPr="00951343">
              <w:rPr>
                <w:rFonts w:hint="eastAsia"/>
                <w:color w:val="000000" w:themeColor="text1"/>
                <w:sz w:val="18"/>
                <w:szCs w:val="18"/>
              </w:rPr>
              <w:t>10DFC00006</w:t>
            </w:r>
          </w:p>
        </w:tc>
        <w:tc>
          <w:tcPr>
            <w:tcW w:w="4252" w:type="dxa"/>
            <w:vAlign w:val="center"/>
          </w:tcPr>
          <w:p w:rsidR="00484274" w:rsidRPr="00745BBF" w:rsidRDefault="00484274" w:rsidP="004370C1">
            <w:pPr>
              <w:adjustRightInd w:val="0"/>
              <w:snapToGrid w:val="0"/>
              <w:jc w:val="left"/>
              <w:rPr>
                <w:rFonts w:ascii="宋体" w:hAnsi="宋体"/>
                <w:sz w:val="18"/>
                <w:szCs w:val="18"/>
              </w:rPr>
            </w:pPr>
            <w:r w:rsidRPr="00745BBF">
              <w:rPr>
                <w:rFonts w:ascii="宋体" w:hAnsi="宋体"/>
                <w:sz w:val="18"/>
                <w:szCs w:val="18"/>
              </w:rPr>
              <w:t>数学物理方法</w:t>
            </w:r>
          </w:p>
          <w:p w:rsidR="00484274" w:rsidRPr="00745BBF" w:rsidRDefault="00484274" w:rsidP="004370C1">
            <w:pPr>
              <w:adjustRightInd w:val="0"/>
              <w:snapToGrid w:val="0"/>
              <w:jc w:val="left"/>
              <w:rPr>
                <w:rFonts w:ascii="宋体" w:hAnsi="宋体"/>
                <w:sz w:val="18"/>
                <w:szCs w:val="18"/>
              </w:rPr>
            </w:pPr>
            <w:r w:rsidRPr="00745BBF">
              <w:rPr>
                <w:rFonts w:ascii="宋体" w:hAnsi="宋体"/>
                <w:sz w:val="18"/>
                <w:szCs w:val="18"/>
              </w:rPr>
              <w:t>Mathematical Methods for Physics</w:t>
            </w:r>
          </w:p>
        </w:tc>
        <w:tc>
          <w:tcPr>
            <w:tcW w:w="707" w:type="dxa"/>
            <w:vAlign w:val="center"/>
          </w:tcPr>
          <w:p w:rsidR="00484274" w:rsidRPr="00951343" w:rsidRDefault="00484274" w:rsidP="00580A7C">
            <w:pPr>
              <w:autoSpaceDE w:val="0"/>
              <w:autoSpaceDN w:val="0"/>
              <w:adjustRightInd w:val="0"/>
              <w:snapToGrid w:val="0"/>
              <w:ind w:leftChars="-50" w:left="-105" w:rightChars="-50" w:right="-105" w:firstLine="6"/>
              <w:jc w:val="center"/>
              <w:rPr>
                <w:rFonts w:eastAsiaTheme="majorEastAsia"/>
                <w:color w:val="000000" w:themeColor="text1"/>
                <w:sz w:val="18"/>
                <w:szCs w:val="18"/>
              </w:rPr>
            </w:pPr>
            <w:r w:rsidRPr="00951343">
              <w:rPr>
                <w:rFonts w:hint="eastAsia"/>
                <w:color w:val="000000" w:themeColor="text1"/>
                <w:sz w:val="18"/>
                <w:szCs w:val="18"/>
              </w:rPr>
              <w:t>考试</w:t>
            </w:r>
          </w:p>
        </w:tc>
        <w:tc>
          <w:tcPr>
            <w:tcW w:w="568" w:type="dxa"/>
            <w:vAlign w:val="center"/>
          </w:tcPr>
          <w:p w:rsidR="00484274" w:rsidRPr="00951343" w:rsidRDefault="00484274" w:rsidP="00452B3C">
            <w:pPr>
              <w:jc w:val="center"/>
              <w:rPr>
                <w:rFonts w:eastAsiaTheme="majorEastAsia"/>
                <w:color w:val="000000" w:themeColor="text1"/>
                <w:sz w:val="18"/>
                <w:szCs w:val="18"/>
              </w:rPr>
            </w:pPr>
            <w:r w:rsidRPr="00951343">
              <w:rPr>
                <w:rFonts w:eastAsiaTheme="majorEastAsia"/>
                <w:color w:val="000000" w:themeColor="text1"/>
                <w:sz w:val="18"/>
                <w:szCs w:val="18"/>
              </w:rPr>
              <w:t>3</w:t>
            </w:r>
          </w:p>
        </w:tc>
        <w:tc>
          <w:tcPr>
            <w:tcW w:w="567" w:type="dxa"/>
            <w:vAlign w:val="center"/>
          </w:tcPr>
          <w:p w:rsidR="00484274" w:rsidRPr="00951343" w:rsidRDefault="00484274" w:rsidP="00452B3C">
            <w:pPr>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484274" w:rsidRPr="00951343" w:rsidRDefault="00484274" w:rsidP="00452B3C">
            <w:pPr>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484274" w:rsidRPr="00951343" w:rsidRDefault="00484274" w:rsidP="00452B3C">
            <w:pPr>
              <w:snapToGrid w:val="0"/>
              <w:ind w:leftChars="-50" w:left="-105" w:rightChars="-50" w:right="-105" w:firstLine="5"/>
              <w:jc w:val="center"/>
              <w:rPr>
                <w:rFonts w:eastAsiaTheme="majorEastAsia"/>
                <w:color w:val="000000" w:themeColor="text1"/>
                <w:sz w:val="18"/>
                <w:szCs w:val="18"/>
              </w:rPr>
            </w:pPr>
          </w:p>
        </w:tc>
        <w:tc>
          <w:tcPr>
            <w:tcW w:w="567" w:type="dxa"/>
            <w:vAlign w:val="center"/>
          </w:tcPr>
          <w:p w:rsidR="00484274" w:rsidRPr="00951343" w:rsidRDefault="00484274" w:rsidP="00580A7C">
            <w:pPr>
              <w:jc w:val="center"/>
              <w:rPr>
                <w:rFonts w:eastAsiaTheme="majorEastAsia"/>
                <w:color w:val="000000" w:themeColor="text1"/>
                <w:sz w:val="18"/>
                <w:szCs w:val="18"/>
              </w:rPr>
            </w:pPr>
            <w:r w:rsidRPr="00951343">
              <w:rPr>
                <w:rFonts w:eastAsiaTheme="majorEastAsia" w:hint="eastAsia"/>
                <w:color w:val="000000" w:themeColor="text1"/>
                <w:sz w:val="18"/>
                <w:szCs w:val="18"/>
              </w:rPr>
              <w:t>3</w:t>
            </w:r>
          </w:p>
        </w:tc>
      </w:tr>
      <w:tr w:rsidR="004370C1" w:rsidRPr="00951343" w:rsidTr="00484274">
        <w:trPr>
          <w:trHeight w:val="510"/>
          <w:jc w:val="center"/>
        </w:trPr>
        <w:tc>
          <w:tcPr>
            <w:tcW w:w="1277" w:type="dxa"/>
            <w:vAlign w:val="center"/>
          </w:tcPr>
          <w:p w:rsidR="004370C1" w:rsidRPr="00745BBF" w:rsidRDefault="004370C1">
            <w:pPr>
              <w:jc w:val="center"/>
              <w:rPr>
                <w:color w:val="000000" w:themeColor="text1"/>
                <w:sz w:val="18"/>
                <w:szCs w:val="18"/>
              </w:rPr>
            </w:pPr>
            <w:r w:rsidRPr="00951343">
              <w:rPr>
                <w:rFonts w:hint="eastAsia"/>
                <w:color w:val="000000" w:themeColor="text1"/>
                <w:sz w:val="18"/>
                <w:szCs w:val="18"/>
              </w:rPr>
              <w:t>10DFC00024</w:t>
            </w:r>
          </w:p>
        </w:tc>
        <w:tc>
          <w:tcPr>
            <w:tcW w:w="4252" w:type="dxa"/>
            <w:vAlign w:val="center"/>
          </w:tcPr>
          <w:p w:rsidR="004370C1" w:rsidRDefault="004370C1" w:rsidP="001D4113">
            <w:pPr>
              <w:adjustRightInd w:val="0"/>
              <w:snapToGrid w:val="0"/>
              <w:jc w:val="left"/>
              <w:rPr>
                <w:rFonts w:ascii="宋体" w:hAnsi="宋体"/>
                <w:sz w:val="18"/>
                <w:szCs w:val="18"/>
              </w:rPr>
            </w:pPr>
            <w:r>
              <w:rPr>
                <w:rFonts w:ascii="宋体" w:hAnsi="宋体" w:hint="eastAsia"/>
                <w:sz w:val="18"/>
                <w:szCs w:val="18"/>
              </w:rPr>
              <w:t>单片机原理与应用</w:t>
            </w:r>
          </w:p>
          <w:p w:rsidR="004370C1" w:rsidRPr="0080693A" w:rsidRDefault="004370C1" w:rsidP="001D4113">
            <w:pPr>
              <w:adjustRightInd w:val="0"/>
              <w:snapToGrid w:val="0"/>
              <w:jc w:val="left"/>
              <w:rPr>
                <w:rFonts w:ascii="宋体" w:hAnsi="宋体"/>
                <w:sz w:val="18"/>
                <w:szCs w:val="18"/>
              </w:rPr>
            </w:pPr>
            <w:r w:rsidRPr="00BD0DE7">
              <w:rPr>
                <w:rFonts w:ascii="宋体" w:hAnsi="宋体"/>
                <w:sz w:val="18"/>
                <w:szCs w:val="18"/>
              </w:rPr>
              <w:t>Microcomputers Principle and Application</w:t>
            </w:r>
          </w:p>
        </w:tc>
        <w:tc>
          <w:tcPr>
            <w:tcW w:w="707" w:type="dxa"/>
            <w:vAlign w:val="center"/>
          </w:tcPr>
          <w:p w:rsidR="004370C1" w:rsidRPr="00951343" w:rsidRDefault="004370C1" w:rsidP="00856E72">
            <w:pPr>
              <w:snapToGrid w:val="0"/>
              <w:ind w:leftChars="-50" w:left="-105" w:rightChars="-50" w:right="-105" w:firstLine="6"/>
              <w:jc w:val="center"/>
              <w:rPr>
                <w:color w:val="000000" w:themeColor="text1"/>
                <w:sz w:val="18"/>
                <w:szCs w:val="20"/>
              </w:rPr>
            </w:pPr>
            <w:r w:rsidRPr="00951343">
              <w:rPr>
                <w:color w:val="000000" w:themeColor="text1"/>
                <w:sz w:val="18"/>
                <w:szCs w:val="20"/>
              </w:rPr>
              <w:t>考</w:t>
            </w:r>
            <w:r w:rsidRPr="00951343">
              <w:rPr>
                <w:rFonts w:hint="eastAsia"/>
                <w:color w:val="000000" w:themeColor="text1"/>
                <w:sz w:val="18"/>
                <w:szCs w:val="20"/>
              </w:rPr>
              <w:t>试</w:t>
            </w:r>
          </w:p>
        </w:tc>
        <w:tc>
          <w:tcPr>
            <w:tcW w:w="568" w:type="dxa"/>
            <w:vAlign w:val="center"/>
          </w:tcPr>
          <w:p w:rsidR="004370C1" w:rsidRPr="00951343" w:rsidRDefault="004370C1" w:rsidP="00856E72">
            <w:pPr>
              <w:autoSpaceDE w:val="0"/>
              <w:autoSpaceDN w:val="0"/>
              <w:adjustRightInd w:val="0"/>
              <w:snapToGrid w:val="0"/>
              <w:ind w:leftChars="-50" w:left="-105" w:rightChars="-50" w:right="-105" w:firstLine="6"/>
              <w:jc w:val="center"/>
              <w:rPr>
                <w:color w:val="000000" w:themeColor="text1"/>
                <w:sz w:val="18"/>
                <w:szCs w:val="20"/>
              </w:rPr>
            </w:pPr>
            <w:r w:rsidRPr="00951343">
              <w:rPr>
                <w:color w:val="000000" w:themeColor="text1"/>
                <w:sz w:val="18"/>
                <w:szCs w:val="20"/>
              </w:rPr>
              <w:t>3</w:t>
            </w:r>
          </w:p>
        </w:tc>
        <w:tc>
          <w:tcPr>
            <w:tcW w:w="567" w:type="dxa"/>
            <w:vAlign w:val="center"/>
          </w:tcPr>
          <w:p w:rsidR="004370C1" w:rsidRPr="00951343" w:rsidRDefault="004370C1" w:rsidP="00856E72">
            <w:pPr>
              <w:snapToGrid w:val="0"/>
              <w:ind w:leftChars="-50" w:left="-105" w:rightChars="-50" w:right="-105" w:firstLine="6"/>
              <w:jc w:val="center"/>
              <w:rPr>
                <w:color w:val="000000" w:themeColor="text1"/>
                <w:sz w:val="18"/>
                <w:szCs w:val="20"/>
              </w:rPr>
            </w:pPr>
            <w:r w:rsidRPr="00951343">
              <w:rPr>
                <w:color w:val="000000" w:themeColor="text1"/>
                <w:sz w:val="18"/>
                <w:szCs w:val="20"/>
              </w:rPr>
              <w:t>51</w:t>
            </w:r>
          </w:p>
        </w:tc>
        <w:tc>
          <w:tcPr>
            <w:tcW w:w="567" w:type="dxa"/>
            <w:vAlign w:val="center"/>
          </w:tcPr>
          <w:p w:rsidR="004370C1" w:rsidRPr="00951343" w:rsidRDefault="004370C1" w:rsidP="00856E72">
            <w:pPr>
              <w:snapToGrid w:val="0"/>
              <w:ind w:leftChars="-50" w:left="-105" w:rightChars="-50" w:right="-105" w:firstLine="6"/>
              <w:jc w:val="center"/>
              <w:rPr>
                <w:color w:val="000000" w:themeColor="text1"/>
                <w:sz w:val="18"/>
                <w:szCs w:val="20"/>
              </w:rPr>
            </w:pPr>
            <w:r w:rsidRPr="00951343">
              <w:rPr>
                <w:color w:val="000000" w:themeColor="text1"/>
                <w:sz w:val="18"/>
                <w:szCs w:val="20"/>
              </w:rPr>
              <w:t>51</w:t>
            </w:r>
          </w:p>
        </w:tc>
        <w:tc>
          <w:tcPr>
            <w:tcW w:w="567" w:type="dxa"/>
            <w:vAlign w:val="center"/>
          </w:tcPr>
          <w:p w:rsidR="004370C1" w:rsidRPr="00951343" w:rsidRDefault="004370C1" w:rsidP="00856E72">
            <w:pPr>
              <w:snapToGrid w:val="0"/>
              <w:ind w:leftChars="-50" w:left="-105" w:rightChars="-50" w:right="-105" w:firstLine="6"/>
              <w:jc w:val="center"/>
              <w:rPr>
                <w:color w:val="000000" w:themeColor="text1"/>
                <w:sz w:val="18"/>
                <w:szCs w:val="20"/>
              </w:rPr>
            </w:pPr>
          </w:p>
        </w:tc>
        <w:tc>
          <w:tcPr>
            <w:tcW w:w="567" w:type="dxa"/>
            <w:vAlign w:val="center"/>
          </w:tcPr>
          <w:p w:rsidR="004370C1" w:rsidRPr="00951343" w:rsidRDefault="004370C1" w:rsidP="00856E72">
            <w:pPr>
              <w:snapToGrid w:val="0"/>
              <w:jc w:val="center"/>
              <w:rPr>
                <w:rFonts w:eastAsiaTheme="minorEastAsia"/>
                <w:color w:val="000000" w:themeColor="text1"/>
                <w:sz w:val="18"/>
                <w:szCs w:val="18"/>
              </w:rPr>
            </w:pPr>
            <w:r w:rsidRPr="00951343">
              <w:rPr>
                <w:rFonts w:eastAsiaTheme="minorEastAsia" w:hint="eastAsia"/>
                <w:color w:val="000000" w:themeColor="text1"/>
                <w:sz w:val="18"/>
                <w:szCs w:val="18"/>
              </w:rPr>
              <w:t>4</w:t>
            </w:r>
          </w:p>
        </w:tc>
      </w:tr>
      <w:tr w:rsidR="004370C1" w:rsidRPr="00951343" w:rsidTr="00484274">
        <w:trPr>
          <w:trHeight w:val="510"/>
          <w:jc w:val="center"/>
        </w:trPr>
        <w:tc>
          <w:tcPr>
            <w:tcW w:w="1277" w:type="dxa"/>
            <w:vAlign w:val="center"/>
          </w:tcPr>
          <w:p w:rsidR="004370C1" w:rsidRPr="00745BBF" w:rsidRDefault="004370C1">
            <w:pPr>
              <w:jc w:val="center"/>
              <w:rPr>
                <w:color w:val="000000" w:themeColor="text1"/>
                <w:sz w:val="18"/>
                <w:szCs w:val="18"/>
              </w:rPr>
            </w:pPr>
            <w:r w:rsidRPr="00951343">
              <w:rPr>
                <w:rFonts w:hint="eastAsia"/>
                <w:color w:val="000000" w:themeColor="text1"/>
                <w:sz w:val="18"/>
                <w:szCs w:val="18"/>
              </w:rPr>
              <w:t>10DFC00025</w:t>
            </w:r>
          </w:p>
        </w:tc>
        <w:tc>
          <w:tcPr>
            <w:tcW w:w="4252" w:type="dxa"/>
            <w:vAlign w:val="center"/>
          </w:tcPr>
          <w:p w:rsidR="004370C1" w:rsidRDefault="004370C1" w:rsidP="001D4113">
            <w:pPr>
              <w:adjustRightInd w:val="0"/>
              <w:snapToGrid w:val="0"/>
              <w:jc w:val="left"/>
              <w:rPr>
                <w:rFonts w:ascii="宋体" w:hAnsi="宋体"/>
                <w:sz w:val="18"/>
                <w:szCs w:val="18"/>
              </w:rPr>
            </w:pPr>
            <w:r>
              <w:rPr>
                <w:rFonts w:ascii="宋体" w:hAnsi="宋体" w:hint="eastAsia"/>
                <w:sz w:val="18"/>
                <w:szCs w:val="18"/>
              </w:rPr>
              <w:t>单片机原理与应用实验</w:t>
            </w:r>
          </w:p>
          <w:p w:rsidR="004370C1" w:rsidRPr="0080693A" w:rsidRDefault="004370C1" w:rsidP="001D4113">
            <w:pPr>
              <w:adjustRightInd w:val="0"/>
              <w:snapToGrid w:val="0"/>
              <w:jc w:val="left"/>
              <w:rPr>
                <w:rFonts w:ascii="宋体" w:hAnsi="宋体"/>
                <w:sz w:val="18"/>
                <w:szCs w:val="18"/>
              </w:rPr>
            </w:pPr>
            <w:r w:rsidRPr="00BD0DE7">
              <w:rPr>
                <w:rFonts w:ascii="宋体" w:hAnsi="宋体"/>
                <w:sz w:val="18"/>
                <w:szCs w:val="18"/>
              </w:rPr>
              <w:t>Experiment of Microcomputers Principle and Application</w:t>
            </w:r>
          </w:p>
        </w:tc>
        <w:tc>
          <w:tcPr>
            <w:tcW w:w="707" w:type="dxa"/>
            <w:vAlign w:val="center"/>
          </w:tcPr>
          <w:p w:rsidR="004370C1" w:rsidRPr="00951343" w:rsidRDefault="004370C1" w:rsidP="00856E72">
            <w:pPr>
              <w:snapToGrid w:val="0"/>
              <w:ind w:leftChars="-50" w:left="-105" w:rightChars="-50" w:right="-105" w:firstLine="6"/>
              <w:jc w:val="center"/>
              <w:rPr>
                <w:color w:val="000000" w:themeColor="text1"/>
                <w:sz w:val="18"/>
                <w:szCs w:val="20"/>
              </w:rPr>
            </w:pPr>
            <w:r w:rsidRPr="00951343">
              <w:rPr>
                <w:rFonts w:hint="eastAsia"/>
                <w:color w:val="000000" w:themeColor="text1"/>
                <w:sz w:val="18"/>
                <w:szCs w:val="20"/>
              </w:rPr>
              <w:t>考</w:t>
            </w:r>
            <w:r w:rsidRPr="00951343">
              <w:rPr>
                <w:color w:val="000000" w:themeColor="text1"/>
                <w:sz w:val="18"/>
                <w:szCs w:val="20"/>
              </w:rPr>
              <w:t>查</w:t>
            </w:r>
          </w:p>
        </w:tc>
        <w:tc>
          <w:tcPr>
            <w:tcW w:w="568" w:type="dxa"/>
            <w:vAlign w:val="center"/>
          </w:tcPr>
          <w:p w:rsidR="004370C1" w:rsidRPr="00951343" w:rsidRDefault="004370C1" w:rsidP="00856E72">
            <w:pPr>
              <w:autoSpaceDE w:val="0"/>
              <w:autoSpaceDN w:val="0"/>
              <w:adjustRightInd w:val="0"/>
              <w:snapToGrid w:val="0"/>
              <w:ind w:leftChars="-50" w:left="-105" w:rightChars="-50" w:right="-105" w:firstLine="6"/>
              <w:jc w:val="center"/>
              <w:rPr>
                <w:color w:val="000000" w:themeColor="text1"/>
                <w:sz w:val="18"/>
                <w:szCs w:val="20"/>
              </w:rPr>
            </w:pPr>
            <w:r w:rsidRPr="00951343">
              <w:rPr>
                <w:color w:val="000000" w:themeColor="text1"/>
                <w:sz w:val="18"/>
                <w:szCs w:val="20"/>
              </w:rPr>
              <w:t>1</w:t>
            </w:r>
          </w:p>
        </w:tc>
        <w:tc>
          <w:tcPr>
            <w:tcW w:w="567" w:type="dxa"/>
            <w:vAlign w:val="center"/>
          </w:tcPr>
          <w:p w:rsidR="004370C1" w:rsidRPr="00951343" w:rsidRDefault="004370C1" w:rsidP="00856E72">
            <w:pPr>
              <w:snapToGrid w:val="0"/>
              <w:ind w:leftChars="-50" w:left="-105" w:rightChars="-50" w:right="-105" w:firstLine="6"/>
              <w:jc w:val="center"/>
              <w:rPr>
                <w:color w:val="000000" w:themeColor="text1"/>
                <w:sz w:val="18"/>
                <w:szCs w:val="20"/>
              </w:rPr>
            </w:pPr>
            <w:r w:rsidRPr="00951343">
              <w:rPr>
                <w:color w:val="000000" w:themeColor="text1"/>
                <w:sz w:val="18"/>
                <w:szCs w:val="20"/>
              </w:rPr>
              <w:t>34</w:t>
            </w:r>
          </w:p>
        </w:tc>
        <w:tc>
          <w:tcPr>
            <w:tcW w:w="567" w:type="dxa"/>
            <w:vAlign w:val="center"/>
          </w:tcPr>
          <w:p w:rsidR="004370C1" w:rsidRPr="00951343" w:rsidRDefault="004370C1" w:rsidP="00856E72">
            <w:pPr>
              <w:snapToGrid w:val="0"/>
              <w:ind w:leftChars="-50" w:left="-105" w:rightChars="-50" w:right="-105" w:firstLine="6"/>
              <w:jc w:val="center"/>
              <w:rPr>
                <w:color w:val="000000" w:themeColor="text1"/>
                <w:sz w:val="18"/>
                <w:szCs w:val="20"/>
              </w:rPr>
            </w:pPr>
          </w:p>
        </w:tc>
        <w:tc>
          <w:tcPr>
            <w:tcW w:w="567" w:type="dxa"/>
            <w:vAlign w:val="center"/>
          </w:tcPr>
          <w:p w:rsidR="004370C1" w:rsidRPr="00951343" w:rsidRDefault="004370C1" w:rsidP="00856E72">
            <w:pPr>
              <w:snapToGrid w:val="0"/>
              <w:ind w:leftChars="-50" w:left="-105" w:rightChars="-50" w:right="-105" w:firstLine="6"/>
              <w:jc w:val="center"/>
              <w:rPr>
                <w:color w:val="000000" w:themeColor="text1"/>
                <w:sz w:val="18"/>
                <w:szCs w:val="20"/>
              </w:rPr>
            </w:pPr>
            <w:r w:rsidRPr="00951343">
              <w:rPr>
                <w:color w:val="000000" w:themeColor="text1"/>
                <w:sz w:val="18"/>
                <w:szCs w:val="20"/>
              </w:rPr>
              <w:t>34</w:t>
            </w:r>
          </w:p>
        </w:tc>
        <w:tc>
          <w:tcPr>
            <w:tcW w:w="567" w:type="dxa"/>
            <w:vAlign w:val="center"/>
          </w:tcPr>
          <w:p w:rsidR="004370C1" w:rsidRPr="00951343" w:rsidRDefault="004370C1" w:rsidP="00856E72">
            <w:pPr>
              <w:snapToGrid w:val="0"/>
              <w:jc w:val="center"/>
              <w:rPr>
                <w:rFonts w:eastAsiaTheme="minorEastAsia"/>
                <w:color w:val="000000" w:themeColor="text1"/>
                <w:sz w:val="18"/>
                <w:szCs w:val="18"/>
              </w:rPr>
            </w:pPr>
            <w:r w:rsidRPr="00951343">
              <w:rPr>
                <w:rFonts w:eastAsiaTheme="minorEastAsia" w:hint="eastAsia"/>
                <w:color w:val="000000" w:themeColor="text1"/>
                <w:sz w:val="18"/>
                <w:szCs w:val="18"/>
              </w:rPr>
              <w:t>4</w:t>
            </w:r>
          </w:p>
        </w:tc>
      </w:tr>
      <w:tr w:rsidR="00A15862" w:rsidRPr="00951343" w:rsidTr="00484274">
        <w:trPr>
          <w:trHeight w:val="510"/>
          <w:jc w:val="center"/>
        </w:trPr>
        <w:tc>
          <w:tcPr>
            <w:tcW w:w="1277" w:type="dxa"/>
            <w:vAlign w:val="center"/>
          </w:tcPr>
          <w:p w:rsidR="00A15862" w:rsidRPr="00745BBF" w:rsidRDefault="00F46F07" w:rsidP="007F6FA8">
            <w:pPr>
              <w:jc w:val="center"/>
              <w:rPr>
                <w:color w:val="000000" w:themeColor="text1"/>
                <w:sz w:val="18"/>
                <w:szCs w:val="18"/>
              </w:rPr>
            </w:pPr>
            <w:r w:rsidRPr="00951343">
              <w:rPr>
                <w:rFonts w:hint="eastAsia"/>
                <w:color w:val="000000" w:themeColor="text1"/>
                <w:sz w:val="18"/>
                <w:szCs w:val="18"/>
              </w:rPr>
              <w:t>10DFC000</w:t>
            </w:r>
            <w:r w:rsidR="007F6FA8">
              <w:rPr>
                <w:rFonts w:hint="eastAsia"/>
                <w:color w:val="000000" w:themeColor="text1"/>
                <w:sz w:val="18"/>
                <w:szCs w:val="18"/>
              </w:rPr>
              <w:t>70</w:t>
            </w:r>
          </w:p>
        </w:tc>
        <w:tc>
          <w:tcPr>
            <w:tcW w:w="4252" w:type="dxa"/>
            <w:vAlign w:val="center"/>
          </w:tcPr>
          <w:p w:rsidR="00A15862" w:rsidRPr="00745BBF" w:rsidRDefault="00A15862" w:rsidP="004370C1">
            <w:pPr>
              <w:adjustRightInd w:val="0"/>
              <w:snapToGrid w:val="0"/>
              <w:jc w:val="left"/>
              <w:rPr>
                <w:rFonts w:ascii="宋体" w:hAnsi="宋体"/>
                <w:sz w:val="18"/>
                <w:szCs w:val="18"/>
              </w:rPr>
            </w:pPr>
            <w:r w:rsidRPr="00745BBF">
              <w:rPr>
                <w:rFonts w:ascii="宋体" w:hAnsi="宋体" w:hint="eastAsia"/>
                <w:sz w:val="18"/>
                <w:szCs w:val="18"/>
              </w:rPr>
              <w:t>理论力学</w:t>
            </w:r>
            <w:r w:rsidR="00FD5C78" w:rsidRPr="00745BBF">
              <w:rPr>
                <w:rFonts w:ascii="宋体" w:hAnsi="宋体" w:hint="eastAsia"/>
                <w:sz w:val="18"/>
                <w:szCs w:val="18"/>
              </w:rPr>
              <w:t>（新能源专业）</w:t>
            </w:r>
          </w:p>
          <w:p w:rsidR="00A15862" w:rsidRPr="00745BBF" w:rsidRDefault="00A15862" w:rsidP="004370C1">
            <w:pPr>
              <w:adjustRightInd w:val="0"/>
              <w:snapToGrid w:val="0"/>
              <w:jc w:val="left"/>
              <w:rPr>
                <w:rFonts w:ascii="宋体" w:hAnsi="宋体"/>
                <w:sz w:val="18"/>
                <w:szCs w:val="18"/>
              </w:rPr>
            </w:pPr>
            <w:r w:rsidRPr="00745BBF">
              <w:rPr>
                <w:rFonts w:ascii="宋体" w:hAnsi="宋体"/>
                <w:sz w:val="18"/>
                <w:szCs w:val="18"/>
              </w:rPr>
              <w:t>Theoretical Mechanics</w:t>
            </w:r>
            <w:r w:rsidR="007209FD" w:rsidRPr="00745BBF">
              <w:rPr>
                <w:rFonts w:ascii="宋体" w:hAnsi="宋体" w:hint="eastAsia"/>
                <w:sz w:val="18"/>
                <w:szCs w:val="18"/>
              </w:rPr>
              <w:t>（</w:t>
            </w:r>
            <w:r w:rsidR="007209FD" w:rsidRPr="00745BBF">
              <w:rPr>
                <w:rFonts w:ascii="宋体" w:hAnsi="宋体"/>
                <w:sz w:val="18"/>
                <w:szCs w:val="18"/>
              </w:rPr>
              <w:t>New Energy Materials and Devices</w:t>
            </w:r>
            <w:r w:rsidR="007209FD" w:rsidRPr="00745BBF">
              <w:rPr>
                <w:rFonts w:ascii="宋体" w:hAnsi="宋体" w:hint="eastAsia"/>
                <w:sz w:val="18"/>
                <w:szCs w:val="18"/>
              </w:rPr>
              <w:t>）</w:t>
            </w:r>
          </w:p>
        </w:tc>
        <w:tc>
          <w:tcPr>
            <w:tcW w:w="707" w:type="dxa"/>
            <w:vAlign w:val="center"/>
          </w:tcPr>
          <w:p w:rsidR="00A15862" w:rsidRPr="00951343" w:rsidRDefault="00A15862" w:rsidP="00A15862">
            <w:pPr>
              <w:autoSpaceDE w:val="0"/>
              <w:autoSpaceDN w:val="0"/>
              <w:adjustRightInd w:val="0"/>
              <w:ind w:firstLineChars="50" w:firstLine="90"/>
              <w:rPr>
                <w:rFonts w:eastAsiaTheme="majorEastAsia"/>
                <w:color w:val="000000" w:themeColor="text1"/>
                <w:sz w:val="18"/>
                <w:szCs w:val="18"/>
              </w:rPr>
            </w:pPr>
            <w:r w:rsidRPr="00951343">
              <w:rPr>
                <w:rFonts w:hint="eastAsia"/>
                <w:color w:val="000000" w:themeColor="text1"/>
                <w:sz w:val="18"/>
                <w:szCs w:val="18"/>
              </w:rPr>
              <w:t>考试</w:t>
            </w:r>
          </w:p>
        </w:tc>
        <w:tc>
          <w:tcPr>
            <w:tcW w:w="568" w:type="dxa"/>
            <w:vAlign w:val="center"/>
          </w:tcPr>
          <w:p w:rsidR="00A15862" w:rsidRPr="00951343" w:rsidRDefault="00A15862" w:rsidP="00A15862">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2</w:t>
            </w:r>
          </w:p>
        </w:tc>
        <w:tc>
          <w:tcPr>
            <w:tcW w:w="567" w:type="dxa"/>
            <w:vAlign w:val="center"/>
          </w:tcPr>
          <w:p w:rsidR="00A15862" w:rsidRPr="00951343" w:rsidRDefault="00A15862" w:rsidP="00A15862">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34</w:t>
            </w:r>
          </w:p>
        </w:tc>
        <w:tc>
          <w:tcPr>
            <w:tcW w:w="567" w:type="dxa"/>
            <w:vAlign w:val="center"/>
          </w:tcPr>
          <w:p w:rsidR="00A15862" w:rsidRPr="00951343" w:rsidRDefault="00A15862" w:rsidP="00A15862">
            <w:pPr>
              <w:autoSpaceDE w:val="0"/>
              <w:autoSpaceDN w:val="0"/>
              <w:adjustRightInd w:val="0"/>
              <w:ind w:firstLineChars="50" w:firstLine="90"/>
              <w:rPr>
                <w:rFonts w:eastAsiaTheme="majorEastAsia"/>
                <w:color w:val="000000" w:themeColor="text1"/>
                <w:sz w:val="18"/>
                <w:szCs w:val="18"/>
              </w:rPr>
            </w:pPr>
            <w:r w:rsidRPr="00951343">
              <w:rPr>
                <w:rFonts w:eastAsiaTheme="majorEastAsia"/>
                <w:color w:val="000000" w:themeColor="text1"/>
                <w:sz w:val="18"/>
                <w:szCs w:val="18"/>
              </w:rPr>
              <w:t>34</w:t>
            </w:r>
          </w:p>
        </w:tc>
        <w:tc>
          <w:tcPr>
            <w:tcW w:w="567" w:type="dxa"/>
            <w:vAlign w:val="center"/>
          </w:tcPr>
          <w:p w:rsidR="00A15862" w:rsidRPr="00951343" w:rsidRDefault="00A15862" w:rsidP="00A15862">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A15862" w:rsidRPr="00951343" w:rsidRDefault="00A15862" w:rsidP="00A15862">
            <w:pPr>
              <w:jc w:val="center"/>
              <w:rPr>
                <w:rFonts w:ascii="宋体" w:hAnsi="宋体" w:cs="宋体"/>
                <w:color w:val="000000" w:themeColor="text1"/>
                <w:sz w:val="18"/>
                <w:szCs w:val="18"/>
              </w:rPr>
            </w:pPr>
            <w:r w:rsidRPr="00951343">
              <w:rPr>
                <w:rFonts w:ascii="宋体" w:hAnsi="宋体" w:cs="宋体" w:hint="eastAsia"/>
                <w:color w:val="000000" w:themeColor="text1"/>
                <w:sz w:val="18"/>
                <w:szCs w:val="18"/>
              </w:rPr>
              <w:t>4</w:t>
            </w:r>
          </w:p>
        </w:tc>
      </w:tr>
      <w:tr w:rsidR="00156648" w:rsidRPr="00951343" w:rsidTr="00856E72">
        <w:trPr>
          <w:trHeight w:val="510"/>
          <w:jc w:val="center"/>
        </w:trPr>
        <w:tc>
          <w:tcPr>
            <w:tcW w:w="1277" w:type="dxa"/>
            <w:vAlign w:val="center"/>
          </w:tcPr>
          <w:p w:rsidR="00156648" w:rsidRPr="00745BBF" w:rsidRDefault="00156648" w:rsidP="007F6FA8">
            <w:pPr>
              <w:jc w:val="center"/>
              <w:rPr>
                <w:color w:val="000000" w:themeColor="text1"/>
                <w:sz w:val="18"/>
                <w:szCs w:val="18"/>
              </w:rPr>
            </w:pPr>
            <w:bookmarkStart w:id="21" w:name="_Hlk13157180"/>
            <w:r w:rsidRPr="00951343">
              <w:rPr>
                <w:rFonts w:hint="eastAsia"/>
                <w:color w:val="000000" w:themeColor="text1"/>
                <w:sz w:val="18"/>
                <w:szCs w:val="18"/>
              </w:rPr>
              <w:t>10DFC0006</w:t>
            </w:r>
            <w:r w:rsidR="007F6FA8">
              <w:rPr>
                <w:rFonts w:hint="eastAsia"/>
                <w:color w:val="000000" w:themeColor="text1"/>
                <w:sz w:val="18"/>
                <w:szCs w:val="18"/>
              </w:rPr>
              <w:t>6</w:t>
            </w:r>
          </w:p>
        </w:tc>
        <w:tc>
          <w:tcPr>
            <w:tcW w:w="4252" w:type="dxa"/>
            <w:vAlign w:val="center"/>
          </w:tcPr>
          <w:p w:rsidR="00156648" w:rsidRPr="00745BBF" w:rsidRDefault="00156648" w:rsidP="004370C1">
            <w:pPr>
              <w:adjustRightInd w:val="0"/>
              <w:snapToGrid w:val="0"/>
              <w:jc w:val="left"/>
              <w:rPr>
                <w:rFonts w:ascii="宋体" w:hAnsi="宋体"/>
                <w:sz w:val="18"/>
                <w:szCs w:val="18"/>
              </w:rPr>
            </w:pPr>
            <w:r w:rsidRPr="00745BBF">
              <w:rPr>
                <w:rFonts w:ascii="宋体" w:hAnsi="宋体"/>
                <w:sz w:val="18"/>
                <w:szCs w:val="18"/>
              </w:rPr>
              <w:t>量子力学导论</w:t>
            </w:r>
          </w:p>
          <w:p w:rsidR="00156648" w:rsidRPr="00745BBF" w:rsidRDefault="00156648" w:rsidP="004370C1">
            <w:pPr>
              <w:adjustRightInd w:val="0"/>
              <w:snapToGrid w:val="0"/>
              <w:jc w:val="left"/>
              <w:rPr>
                <w:rFonts w:ascii="宋体" w:hAnsi="宋体"/>
                <w:sz w:val="18"/>
                <w:szCs w:val="18"/>
              </w:rPr>
            </w:pPr>
            <w:r w:rsidRPr="00745BBF">
              <w:rPr>
                <w:rFonts w:ascii="宋体" w:hAnsi="宋体"/>
                <w:sz w:val="18"/>
                <w:szCs w:val="18"/>
              </w:rPr>
              <w:t>Introduction to Quantum Mechanics</w:t>
            </w:r>
          </w:p>
        </w:tc>
        <w:tc>
          <w:tcPr>
            <w:tcW w:w="707" w:type="dxa"/>
            <w:vAlign w:val="center"/>
          </w:tcPr>
          <w:p w:rsidR="00156648" w:rsidRPr="00951343" w:rsidRDefault="00156648" w:rsidP="00230A20">
            <w:pPr>
              <w:autoSpaceDE w:val="0"/>
              <w:autoSpaceDN w:val="0"/>
              <w:adjustRightInd w:val="0"/>
              <w:ind w:firstLineChars="50" w:firstLine="90"/>
              <w:rPr>
                <w:rFonts w:eastAsiaTheme="majorEastAsia"/>
                <w:color w:val="000000" w:themeColor="text1"/>
                <w:sz w:val="18"/>
                <w:szCs w:val="18"/>
              </w:rPr>
            </w:pPr>
            <w:r w:rsidRPr="00951343">
              <w:rPr>
                <w:rFonts w:hint="eastAsia"/>
                <w:color w:val="000000" w:themeColor="text1"/>
                <w:sz w:val="18"/>
                <w:szCs w:val="18"/>
              </w:rPr>
              <w:t>考试</w:t>
            </w:r>
          </w:p>
        </w:tc>
        <w:tc>
          <w:tcPr>
            <w:tcW w:w="568" w:type="dxa"/>
            <w:vAlign w:val="center"/>
          </w:tcPr>
          <w:p w:rsidR="00156648" w:rsidRPr="00951343" w:rsidRDefault="00156648" w:rsidP="00856E72">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3</w:t>
            </w:r>
          </w:p>
        </w:tc>
        <w:tc>
          <w:tcPr>
            <w:tcW w:w="567" w:type="dxa"/>
            <w:vAlign w:val="center"/>
          </w:tcPr>
          <w:p w:rsidR="00156648" w:rsidRPr="00951343" w:rsidRDefault="00156648" w:rsidP="00856E72">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156648" w:rsidRPr="00951343" w:rsidRDefault="00156648" w:rsidP="00856E72">
            <w:pPr>
              <w:autoSpaceDE w:val="0"/>
              <w:autoSpaceDN w:val="0"/>
              <w:adjustRightInd w:val="0"/>
              <w:ind w:firstLineChars="50" w:firstLine="90"/>
              <w:rPr>
                <w:rFonts w:eastAsiaTheme="majorEastAsia"/>
                <w:color w:val="000000" w:themeColor="text1"/>
                <w:sz w:val="18"/>
                <w:szCs w:val="18"/>
              </w:rPr>
            </w:pPr>
            <w:r w:rsidRPr="00951343">
              <w:rPr>
                <w:rFonts w:eastAsiaTheme="majorEastAsia"/>
                <w:color w:val="000000" w:themeColor="text1"/>
                <w:sz w:val="18"/>
                <w:szCs w:val="18"/>
              </w:rPr>
              <w:t>51</w:t>
            </w:r>
          </w:p>
        </w:tc>
        <w:tc>
          <w:tcPr>
            <w:tcW w:w="567" w:type="dxa"/>
            <w:vAlign w:val="center"/>
          </w:tcPr>
          <w:p w:rsidR="00156648" w:rsidRPr="00951343" w:rsidRDefault="00156648" w:rsidP="00856E72">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156648" w:rsidRPr="00951343" w:rsidRDefault="00A15862" w:rsidP="00856E72">
            <w:pPr>
              <w:snapToGrid w:val="0"/>
              <w:jc w:val="center"/>
              <w:rPr>
                <w:rFonts w:eastAsiaTheme="minorEastAsia"/>
                <w:color w:val="000000" w:themeColor="text1"/>
                <w:sz w:val="18"/>
                <w:szCs w:val="18"/>
              </w:rPr>
            </w:pPr>
            <w:r w:rsidRPr="00951343">
              <w:rPr>
                <w:rFonts w:eastAsiaTheme="minorEastAsia"/>
                <w:color w:val="000000" w:themeColor="text1"/>
                <w:sz w:val="18"/>
                <w:szCs w:val="18"/>
              </w:rPr>
              <w:t>4</w:t>
            </w:r>
          </w:p>
        </w:tc>
      </w:tr>
      <w:bookmarkEnd w:id="21"/>
      <w:tr w:rsidR="00484274" w:rsidRPr="00951343" w:rsidTr="00484274">
        <w:trPr>
          <w:trHeight w:val="510"/>
          <w:jc w:val="center"/>
        </w:trPr>
        <w:tc>
          <w:tcPr>
            <w:tcW w:w="1277" w:type="dxa"/>
            <w:vAlign w:val="center"/>
          </w:tcPr>
          <w:p w:rsidR="00484274" w:rsidRPr="00745BBF" w:rsidRDefault="00484274" w:rsidP="007F6FA8">
            <w:pPr>
              <w:jc w:val="center"/>
              <w:rPr>
                <w:color w:val="000000" w:themeColor="text1"/>
                <w:sz w:val="18"/>
                <w:szCs w:val="18"/>
              </w:rPr>
            </w:pPr>
            <w:r w:rsidRPr="00951343">
              <w:rPr>
                <w:rFonts w:hint="eastAsia"/>
                <w:color w:val="000000" w:themeColor="text1"/>
                <w:sz w:val="18"/>
                <w:szCs w:val="18"/>
              </w:rPr>
              <w:t>10DFC0005</w:t>
            </w:r>
            <w:r w:rsidR="007F6FA8">
              <w:rPr>
                <w:rFonts w:hint="eastAsia"/>
                <w:color w:val="000000" w:themeColor="text1"/>
                <w:sz w:val="18"/>
                <w:szCs w:val="18"/>
              </w:rPr>
              <w:t>5</w:t>
            </w:r>
          </w:p>
        </w:tc>
        <w:tc>
          <w:tcPr>
            <w:tcW w:w="4252" w:type="dxa"/>
            <w:vAlign w:val="center"/>
          </w:tcPr>
          <w:p w:rsidR="00484274" w:rsidRPr="00745BBF" w:rsidRDefault="00484274" w:rsidP="004370C1">
            <w:pPr>
              <w:adjustRightInd w:val="0"/>
              <w:snapToGrid w:val="0"/>
              <w:jc w:val="left"/>
              <w:rPr>
                <w:rFonts w:ascii="宋体" w:hAnsi="宋体"/>
                <w:sz w:val="18"/>
                <w:szCs w:val="18"/>
              </w:rPr>
            </w:pPr>
            <w:r w:rsidRPr="00745BBF">
              <w:rPr>
                <w:rFonts w:ascii="宋体" w:hAnsi="宋体"/>
                <w:sz w:val="18"/>
                <w:szCs w:val="18"/>
              </w:rPr>
              <w:t>传感技术</w:t>
            </w:r>
          </w:p>
          <w:p w:rsidR="00484274" w:rsidRPr="00745BBF" w:rsidRDefault="00484274" w:rsidP="004370C1">
            <w:pPr>
              <w:adjustRightInd w:val="0"/>
              <w:snapToGrid w:val="0"/>
              <w:jc w:val="left"/>
              <w:rPr>
                <w:rFonts w:ascii="宋体" w:hAnsi="宋体"/>
                <w:sz w:val="18"/>
                <w:szCs w:val="18"/>
              </w:rPr>
            </w:pPr>
            <w:r w:rsidRPr="00745BBF">
              <w:rPr>
                <w:rFonts w:ascii="宋体" w:hAnsi="宋体"/>
                <w:sz w:val="18"/>
                <w:szCs w:val="18"/>
              </w:rPr>
              <w:t>Sensing Technology</w:t>
            </w:r>
          </w:p>
        </w:tc>
        <w:tc>
          <w:tcPr>
            <w:tcW w:w="707" w:type="dxa"/>
            <w:vAlign w:val="center"/>
          </w:tcPr>
          <w:p w:rsidR="00484274" w:rsidRPr="00951343" w:rsidRDefault="00F46F07" w:rsidP="00856E72">
            <w:pPr>
              <w:adjustRightInd w:val="0"/>
              <w:jc w:val="center"/>
              <w:rPr>
                <w:color w:val="000000" w:themeColor="text1"/>
                <w:sz w:val="18"/>
                <w:szCs w:val="18"/>
              </w:rPr>
            </w:pPr>
            <w:r w:rsidRPr="00951343">
              <w:rPr>
                <w:rFonts w:hint="eastAsia"/>
                <w:color w:val="000000" w:themeColor="text1"/>
                <w:sz w:val="18"/>
                <w:szCs w:val="18"/>
              </w:rPr>
              <w:t>考试</w:t>
            </w:r>
          </w:p>
        </w:tc>
        <w:tc>
          <w:tcPr>
            <w:tcW w:w="568" w:type="dxa"/>
            <w:vAlign w:val="center"/>
          </w:tcPr>
          <w:p w:rsidR="00484274" w:rsidRPr="00951343" w:rsidRDefault="00A0292B" w:rsidP="00856E72">
            <w:pPr>
              <w:autoSpaceDE w:val="0"/>
              <w:autoSpaceDN w:val="0"/>
              <w:adjustRightInd w:val="0"/>
              <w:jc w:val="center"/>
              <w:rPr>
                <w:color w:val="000000" w:themeColor="text1"/>
                <w:sz w:val="18"/>
                <w:szCs w:val="18"/>
              </w:rPr>
            </w:pPr>
            <w:r w:rsidRPr="00951343">
              <w:rPr>
                <w:rFonts w:hint="eastAsia"/>
                <w:color w:val="000000" w:themeColor="text1"/>
                <w:sz w:val="18"/>
                <w:szCs w:val="18"/>
              </w:rPr>
              <w:t>3</w:t>
            </w:r>
          </w:p>
        </w:tc>
        <w:tc>
          <w:tcPr>
            <w:tcW w:w="567" w:type="dxa"/>
            <w:vAlign w:val="center"/>
          </w:tcPr>
          <w:p w:rsidR="00484274" w:rsidRPr="00951343" w:rsidRDefault="00A0292B" w:rsidP="00856E72">
            <w:pPr>
              <w:adjustRightInd w:val="0"/>
              <w:jc w:val="center"/>
              <w:rPr>
                <w:color w:val="000000" w:themeColor="text1"/>
                <w:sz w:val="18"/>
                <w:szCs w:val="18"/>
              </w:rPr>
            </w:pPr>
            <w:r w:rsidRPr="00951343">
              <w:rPr>
                <w:rFonts w:hint="eastAsia"/>
                <w:color w:val="000000" w:themeColor="text1"/>
                <w:sz w:val="18"/>
                <w:szCs w:val="18"/>
              </w:rPr>
              <w:t>51</w:t>
            </w:r>
          </w:p>
        </w:tc>
        <w:tc>
          <w:tcPr>
            <w:tcW w:w="567" w:type="dxa"/>
            <w:vAlign w:val="center"/>
          </w:tcPr>
          <w:p w:rsidR="00484274" w:rsidRPr="00951343" w:rsidRDefault="00A0292B" w:rsidP="00856E72">
            <w:pPr>
              <w:adjustRightInd w:val="0"/>
              <w:jc w:val="center"/>
              <w:rPr>
                <w:color w:val="000000" w:themeColor="text1"/>
                <w:sz w:val="18"/>
                <w:szCs w:val="18"/>
              </w:rPr>
            </w:pPr>
            <w:r w:rsidRPr="00951343">
              <w:rPr>
                <w:rFonts w:hint="eastAsia"/>
                <w:color w:val="000000" w:themeColor="text1"/>
                <w:sz w:val="18"/>
                <w:szCs w:val="18"/>
              </w:rPr>
              <w:t>51</w:t>
            </w:r>
          </w:p>
        </w:tc>
        <w:tc>
          <w:tcPr>
            <w:tcW w:w="567" w:type="dxa"/>
            <w:vAlign w:val="center"/>
          </w:tcPr>
          <w:p w:rsidR="00484274" w:rsidRPr="00951343" w:rsidRDefault="00484274" w:rsidP="00856E72">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484274" w:rsidRPr="00951343" w:rsidRDefault="00484274" w:rsidP="00856E72">
            <w:pPr>
              <w:snapToGrid w:val="0"/>
              <w:jc w:val="center"/>
              <w:rPr>
                <w:rFonts w:eastAsiaTheme="minorEastAsia"/>
                <w:color w:val="000000" w:themeColor="text1"/>
                <w:sz w:val="18"/>
                <w:szCs w:val="18"/>
              </w:rPr>
            </w:pPr>
            <w:r w:rsidRPr="00951343">
              <w:rPr>
                <w:rFonts w:eastAsiaTheme="minorEastAsia"/>
                <w:color w:val="000000" w:themeColor="text1"/>
                <w:sz w:val="18"/>
                <w:szCs w:val="18"/>
              </w:rPr>
              <w:t>5</w:t>
            </w:r>
          </w:p>
        </w:tc>
      </w:tr>
      <w:tr w:rsidR="00484274" w:rsidRPr="00951343" w:rsidTr="00484274">
        <w:trPr>
          <w:trHeight w:val="510"/>
          <w:jc w:val="center"/>
        </w:trPr>
        <w:tc>
          <w:tcPr>
            <w:tcW w:w="1277" w:type="dxa"/>
            <w:vAlign w:val="center"/>
          </w:tcPr>
          <w:p w:rsidR="00484274" w:rsidRPr="00745BBF" w:rsidRDefault="00484274">
            <w:pPr>
              <w:jc w:val="center"/>
              <w:rPr>
                <w:color w:val="000000" w:themeColor="text1"/>
                <w:sz w:val="18"/>
                <w:szCs w:val="18"/>
              </w:rPr>
            </w:pPr>
            <w:bookmarkStart w:id="22" w:name="_Hlk13333897"/>
            <w:r w:rsidRPr="00951343">
              <w:rPr>
                <w:rFonts w:hint="eastAsia"/>
                <w:color w:val="000000" w:themeColor="text1"/>
                <w:sz w:val="18"/>
                <w:szCs w:val="18"/>
              </w:rPr>
              <w:t>10DFC00026</w:t>
            </w:r>
          </w:p>
        </w:tc>
        <w:tc>
          <w:tcPr>
            <w:tcW w:w="4252" w:type="dxa"/>
            <w:vAlign w:val="center"/>
          </w:tcPr>
          <w:p w:rsidR="00484274" w:rsidRPr="00745BBF" w:rsidRDefault="00484274" w:rsidP="004370C1">
            <w:pPr>
              <w:adjustRightInd w:val="0"/>
              <w:snapToGrid w:val="0"/>
              <w:jc w:val="left"/>
              <w:rPr>
                <w:rFonts w:ascii="宋体" w:hAnsi="宋体"/>
                <w:sz w:val="18"/>
                <w:szCs w:val="18"/>
              </w:rPr>
            </w:pPr>
            <w:r w:rsidRPr="00745BBF">
              <w:rPr>
                <w:rFonts w:ascii="宋体" w:hAnsi="宋体" w:hint="eastAsia"/>
                <w:sz w:val="18"/>
                <w:szCs w:val="18"/>
              </w:rPr>
              <w:t>等离子体基础</w:t>
            </w:r>
          </w:p>
          <w:p w:rsidR="00484274" w:rsidRPr="00745BBF" w:rsidRDefault="00484274" w:rsidP="004370C1">
            <w:pPr>
              <w:adjustRightInd w:val="0"/>
              <w:snapToGrid w:val="0"/>
              <w:jc w:val="left"/>
              <w:rPr>
                <w:rFonts w:ascii="宋体" w:hAnsi="宋体"/>
                <w:sz w:val="18"/>
                <w:szCs w:val="18"/>
              </w:rPr>
            </w:pPr>
            <w:r w:rsidRPr="00745BBF">
              <w:rPr>
                <w:rFonts w:ascii="宋体" w:hAnsi="宋体" w:hint="eastAsia"/>
                <w:sz w:val="18"/>
                <w:szCs w:val="18"/>
              </w:rPr>
              <w:t>F</w:t>
            </w:r>
            <w:r w:rsidRPr="00745BBF">
              <w:rPr>
                <w:rFonts w:ascii="宋体" w:hAnsi="宋体"/>
                <w:sz w:val="18"/>
                <w:szCs w:val="18"/>
              </w:rPr>
              <w:t xml:space="preserve">oundation of </w:t>
            </w:r>
            <w:hyperlink r:id="rId9" w:history="1">
              <w:r w:rsidRPr="00745BBF">
                <w:rPr>
                  <w:rFonts w:ascii="宋体" w:hAnsi="宋体" w:hint="eastAsia"/>
                  <w:sz w:val="18"/>
                  <w:szCs w:val="18"/>
                </w:rPr>
                <w:t>P</w:t>
              </w:r>
              <w:r w:rsidRPr="00745BBF">
                <w:rPr>
                  <w:rFonts w:ascii="宋体" w:hAnsi="宋体"/>
                  <w:sz w:val="18"/>
                  <w:szCs w:val="18"/>
                </w:rPr>
                <w:t>lasma </w:t>
              </w:r>
            </w:hyperlink>
            <w:hyperlink r:id="rId10" w:history="1">
              <w:r w:rsidRPr="00745BBF">
                <w:rPr>
                  <w:rFonts w:ascii="宋体" w:hAnsi="宋体" w:hint="eastAsia"/>
                  <w:sz w:val="18"/>
                  <w:szCs w:val="18"/>
                </w:rPr>
                <w:t>P</w:t>
              </w:r>
              <w:r w:rsidRPr="00745BBF">
                <w:rPr>
                  <w:rFonts w:ascii="宋体" w:hAnsi="宋体"/>
                  <w:sz w:val="18"/>
                  <w:szCs w:val="18"/>
                </w:rPr>
                <w:t>hysics</w:t>
              </w:r>
            </w:hyperlink>
          </w:p>
        </w:tc>
        <w:tc>
          <w:tcPr>
            <w:tcW w:w="707" w:type="dxa"/>
            <w:vAlign w:val="center"/>
          </w:tcPr>
          <w:p w:rsidR="00484274" w:rsidRPr="00951343" w:rsidRDefault="00484274" w:rsidP="00856E72">
            <w:pPr>
              <w:snapToGrid w:val="0"/>
              <w:ind w:leftChars="-50" w:left="-105" w:rightChars="-50" w:right="-105" w:firstLine="5"/>
              <w:jc w:val="center"/>
              <w:rPr>
                <w:rFonts w:ascii="宋体" w:hAnsi="宋体"/>
                <w:color w:val="000000" w:themeColor="text1"/>
                <w:sz w:val="18"/>
                <w:szCs w:val="18"/>
              </w:rPr>
            </w:pPr>
            <w:r w:rsidRPr="00951343">
              <w:rPr>
                <w:rFonts w:ascii="宋体" w:hAnsi="宋体" w:hint="eastAsia"/>
                <w:color w:val="000000" w:themeColor="text1"/>
                <w:sz w:val="18"/>
                <w:szCs w:val="18"/>
              </w:rPr>
              <w:t>考查</w:t>
            </w:r>
          </w:p>
        </w:tc>
        <w:tc>
          <w:tcPr>
            <w:tcW w:w="568" w:type="dxa"/>
            <w:vAlign w:val="center"/>
          </w:tcPr>
          <w:p w:rsidR="00484274" w:rsidRPr="00951343" w:rsidRDefault="00484274" w:rsidP="00856E72">
            <w:pPr>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2</w:t>
            </w:r>
          </w:p>
        </w:tc>
        <w:tc>
          <w:tcPr>
            <w:tcW w:w="567" w:type="dxa"/>
            <w:vAlign w:val="center"/>
          </w:tcPr>
          <w:p w:rsidR="00484274" w:rsidRPr="00951343" w:rsidRDefault="00484274" w:rsidP="00856E72">
            <w:pPr>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34</w:t>
            </w:r>
          </w:p>
        </w:tc>
        <w:tc>
          <w:tcPr>
            <w:tcW w:w="567" w:type="dxa"/>
            <w:vAlign w:val="center"/>
          </w:tcPr>
          <w:p w:rsidR="00484274" w:rsidRPr="00951343" w:rsidRDefault="00484274" w:rsidP="00856E72">
            <w:pPr>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34</w:t>
            </w:r>
          </w:p>
        </w:tc>
        <w:tc>
          <w:tcPr>
            <w:tcW w:w="567" w:type="dxa"/>
            <w:vAlign w:val="center"/>
          </w:tcPr>
          <w:p w:rsidR="00484274" w:rsidRPr="00951343" w:rsidRDefault="00484274" w:rsidP="00856E72">
            <w:pPr>
              <w:snapToGrid w:val="0"/>
              <w:ind w:leftChars="-50" w:left="-105" w:rightChars="-50" w:right="-105" w:firstLine="5"/>
              <w:jc w:val="center"/>
              <w:rPr>
                <w:rFonts w:ascii="宋体" w:hAnsi="宋体"/>
                <w:color w:val="000000" w:themeColor="text1"/>
                <w:sz w:val="18"/>
                <w:szCs w:val="18"/>
              </w:rPr>
            </w:pPr>
          </w:p>
        </w:tc>
        <w:tc>
          <w:tcPr>
            <w:tcW w:w="567" w:type="dxa"/>
            <w:vAlign w:val="center"/>
          </w:tcPr>
          <w:p w:rsidR="00484274" w:rsidRPr="00951343" w:rsidRDefault="00484274" w:rsidP="00856E72">
            <w:pPr>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6</w:t>
            </w:r>
          </w:p>
        </w:tc>
      </w:tr>
      <w:bookmarkEnd w:id="22"/>
      <w:tr w:rsidR="00484274" w:rsidRPr="00951343" w:rsidTr="00484274">
        <w:trPr>
          <w:trHeight w:val="510"/>
          <w:jc w:val="center"/>
        </w:trPr>
        <w:tc>
          <w:tcPr>
            <w:tcW w:w="1277" w:type="dxa"/>
            <w:vAlign w:val="center"/>
          </w:tcPr>
          <w:p w:rsidR="00484274" w:rsidRPr="00745BBF" w:rsidRDefault="00484274" w:rsidP="007F6FA8">
            <w:pPr>
              <w:jc w:val="center"/>
              <w:rPr>
                <w:color w:val="000000" w:themeColor="text1"/>
                <w:sz w:val="18"/>
                <w:szCs w:val="18"/>
              </w:rPr>
            </w:pPr>
            <w:r w:rsidRPr="00951343">
              <w:rPr>
                <w:rFonts w:hint="eastAsia"/>
                <w:color w:val="000000" w:themeColor="text1"/>
                <w:sz w:val="18"/>
                <w:szCs w:val="18"/>
              </w:rPr>
              <w:t>10DFC0006</w:t>
            </w:r>
            <w:r w:rsidR="007F6FA8">
              <w:rPr>
                <w:rFonts w:hint="eastAsia"/>
                <w:color w:val="000000" w:themeColor="text1"/>
                <w:sz w:val="18"/>
                <w:szCs w:val="18"/>
              </w:rPr>
              <w:t>7</w:t>
            </w:r>
          </w:p>
        </w:tc>
        <w:tc>
          <w:tcPr>
            <w:tcW w:w="4252" w:type="dxa"/>
            <w:vAlign w:val="center"/>
          </w:tcPr>
          <w:p w:rsidR="00484274" w:rsidRPr="00745BBF" w:rsidRDefault="00484274" w:rsidP="004370C1">
            <w:pPr>
              <w:adjustRightInd w:val="0"/>
              <w:snapToGrid w:val="0"/>
              <w:jc w:val="left"/>
              <w:rPr>
                <w:rFonts w:ascii="宋体" w:hAnsi="宋体"/>
                <w:sz w:val="18"/>
                <w:szCs w:val="18"/>
              </w:rPr>
            </w:pPr>
            <w:r w:rsidRPr="00745BBF">
              <w:rPr>
                <w:rFonts w:ascii="宋体" w:hAnsi="宋体"/>
                <w:sz w:val="18"/>
                <w:szCs w:val="18"/>
              </w:rPr>
              <w:t>薄膜物理与技术</w:t>
            </w:r>
          </w:p>
          <w:p w:rsidR="00484274" w:rsidRPr="00745BBF" w:rsidRDefault="00484274" w:rsidP="004370C1">
            <w:pPr>
              <w:adjustRightInd w:val="0"/>
              <w:snapToGrid w:val="0"/>
              <w:jc w:val="left"/>
              <w:rPr>
                <w:rFonts w:ascii="宋体" w:hAnsi="宋体"/>
                <w:sz w:val="18"/>
                <w:szCs w:val="18"/>
              </w:rPr>
            </w:pPr>
            <w:r w:rsidRPr="00745BBF">
              <w:rPr>
                <w:rFonts w:ascii="宋体" w:hAnsi="宋体"/>
                <w:sz w:val="18"/>
                <w:szCs w:val="18"/>
              </w:rPr>
              <w:t>Physics and Technology of Thin Films</w:t>
            </w:r>
          </w:p>
        </w:tc>
        <w:tc>
          <w:tcPr>
            <w:tcW w:w="707" w:type="dxa"/>
            <w:vAlign w:val="center"/>
          </w:tcPr>
          <w:p w:rsidR="00484274" w:rsidRPr="00951343" w:rsidRDefault="00484274"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hint="eastAsia"/>
                <w:color w:val="000000" w:themeColor="text1"/>
                <w:sz w:val="18"/>
                <w:szCs w:val="18"/>
              </w:rPr>
              <w:t>考</w:t>
            </w:r>
            <w:r w:rsidRPr="00951343">
              <w:rPr>
                <w:rFonts w:eastAsiaTheme="majorEastAsia"/>
                <w:color w:val="000000" w:themeColor="text1"/>
                <w:sz w:val="18"/>
                <w:szCs w:val="18"/>
              </w:rPr>
              <w:t>查</w:t>
            </w:r>
          </w:p>
        </w:tc>
        <w:tc>
          <w:tcPr>
            <w:tcW w:w="568" w:type="dxa"/>
            <w:vAlign w:val="center"/>
          </w:tcPr>
          <w:p w:rsidR="00484274" w:rsidRPr="00951343" w:rsidRDefault="00484274"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2</w:t>
            </w:r>
          </w:p>
        </w:tc>
        <w:tc>
          <w:tcPr>
            <w:tcW w:w="567" w:type="dxa"/>
            <w:vAlign w:val="center"/>
          </w:tcPr>
          <w:p w:rsidR="00484274" w:rsidRPr="00951343" w:rsidRDefault="00484274"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34</w:t>
            </w:r>
          </w:p>
        </w:tc>
        <w:tc>
          <w:tcPr>
            <w:tcW w:w="567" w:type="dxa"/>
            <w:vAlign w:val="center"/>
          </w:tcPr>
          <w:p w:rsidR="00484274" w:rsidRPr="00951343" w:rsidRDefault="00484274" w:rsidP="00452B3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34</w:t>
            </w:r>
          </w:p>
        </w:tc>
        <w:tc>
          <w:tcPr>
            <w:tcW w:w="567" w:type="dxa"/>
            <w:vAlign w:val="center"/>
          </w:tcPr>
          <w:p w:rsidR="00484274" w:rsidRPr="00951343" w:rsidRDefault="00484274" w:rsidP="00452B3C">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484274" w:rsidRPr="00951343" w:rsidRDefault="00484274" w:rsidP="00452B3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6</w:t>
            </w:r>
          </w:p>
        </w:tc>
      </w:tr>
      <w:tr w:rsidR="00484274" w:rsidRPr="00951343" w:rsidTr="00484274">
        <w:trPr>
          <w:trHeight w:val="510"/>
          <w:jc w:val="center"/>
        </w:trPr>
        <w:tc>
          <w:tcPr>
            <w:tcW w:w="1277" w:type="dxa"/>
            <w:vAlign w:val="center"/>
          </w:tcPr>
          <w:p w:rsidR="00484274" w:rsidRPr="00745BBF" w:rsidRDefault="00484274" w:rsidP="007F6FA8">
            <w:pPr>
              <w:jc w:val="center"/>
              <w:rPr>
                <w:color w:val="000000" w:themeColor="text1"/>
                <w:sz w:val="18"/>
                <w:szCs w:val="18"/>
              </w:rPr>
            </w:pPr>
            <w:r w:rsidRPr="00951343">
              <w:rPr>
                <w:rFonts w:hint="eastAsia"/>
                <w:color w:val="000000" w:themeColor="text1"/>
                <w:sz w:val="18"/>
                <w:szCs w:val="18"/>
              </w:rPr>
              <w:t>10DFC0006</w:t>
            </w:r>
            <w:r w:rsidR="007F6FA8">
              <w:rPr>
                <w:rFonts w:hint="eastAsia"/>
                <w:color w:val="000000" w:themeColor="text1"/>
                <w:sz w:val="18"/>
                <w:szCs w:val="18"/>
              </w:rPr>
              <w:t>8</w:t>
            </w:r>
          </w:p>
        </w:tc>
        <w:tc>
          <w:tcPr>
            <w:tcW w:w="4252" w:type="dxa"/>
            <w:vAlign w:val="center"/>
          </w:tcPr>
          <w:p w:rsidR="00484274" w:rsidRPr="00745BBF" w:rsidRDefault="00484274" w:rsidP="004370C1">
            <w:pPr>
              <w:adjustRightInd w:val="0"/>
              <w:snapToGrid w:val="0"/>
              <w:jc w:val="left"/>
              <w:rPr>
                <w:rFonts w:ascii="宋体" w:hAnsi="宋体"/>
                <w:sz w:val="18"/>
                <w:szCs w:val="18"/>
              </w:rPr>
            </w:pPr>
            <w:r w:rsidRPr="00745BBF">
              <w:rPr>
                <w:rFonts w:ascii="宋体" w:hAnsi="宋体"/>
                <w:sz w:val="18"/>
                <w:szCs w:val="18"/>
              </w:rPr>
              <w:t>科技技能创新训练</w:t>
            </w:r>
          </w:p>
          <w:p w:rsidR="00484274" w:rsidRPr="00745BBF" w:rsidRDefault="00484274" w:rsidP="004370C1">
            <w:pPr>
              <w:adjustRightInd w:val="0"/>
              <w:snapToGrid w:val="0"/>
              <w:jc w:val="left"/>
              <w:rPr>
                <w:rFonts w:ascii="宋体" w:hAnsi="宋体"/>
                <w:sz w:val="18"/>
                <w:szCs w:val="18"/>
              </w:rPr>
            </w:pPr>
            <w:r w:rsidRPr="00745BBF">
              <w:rPr>
                <w:rFonts w:ascii="宋体" w:hAnsi="宋体"/>
                <w:sz w:val="18"/>
                <w:szCs w:val="18"/>
              </w:rPr>
              <w:t>Technological Innovation Skills Training</w:t>
            </w:r>
          </w:p>
        </w:tc>
        <w:tc>
          <w:tcPr>
            <w:tcW w:w="707" w:type="dxa"/>
            <w:vAlign w:val="center"/>
          </w:tcPr>
          <w:p w:rsidR="00484274" w:rsidRPr="00951343" w:rsidRDefault="00484274" w:rsidP="00856E72">
            <w:pPr>
              <w:snapToGrid w:val="0"/>
              <w:ind w:leftChars="-50" w:left="-105" w:rightChars="-50" w:right="-105"/>
              <w:jc w:val="center"/>
              <w:rPr>
                <w:rFonts w:eastAsiaTheme="minorEastAsia"/>
                <w:color w:val="000000" w:themeColor="text1"/>
                <w:sz w:val="18"/>
                <w:szCs w:val="18"/>
              </w:rPr>
            </w:pPr>
            <w:r w:rsidRPr="00951343">
              <w:rPr>
                <w:rFonts w:hint="eastAsia"/>
                <w:color w:val="000000" w:themeColor="text1"/>
                <w:sz w:val="18"/>
                <w:szCs w:val="20"/>
              </w:rPr>
              <w:t>考</w:t>
            </w:r>
            <w:r w:rsidRPr="00951343">
              <w:rPr>
                <w:color w:val="000000" w:themeColor="text1"/>
                <w:sz w:val="18"/>
                <w:szCs w:val="20"/>
              </w:rPr>
              <w:t>查</w:t>
            </w:r>
          </w:p>
        </w:tc>
        <w:tc>
          <w:tcPr>
            <w:tcW w:w="568" w:type="dxa"/>
            <w:vAlign w:val="center"/>
          </w:tcPr>
          <w:p w:rsidR="00484274" w:rsidRPr="00951343" w:rsidRDefault="00484274" w:rsidP="00856E72">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484274" w:rsidRPr="00951343" w:rsidRDefault="00484274" w:rsidP="00856E72">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2</w:t>
            </w:r>
            <w:r w:rsidRPr="00951343">
              <w:rPr>
                <w:rFonts w:eastAsiaTheme="minorEastAsia"/>
                <w:color w:val="000000" w:themeColor="text1"/>
                <w:sz w:val="18"/>
                <w:szCs w:val="18"/>
              </w:rPr>
              <w:t>周</w:t>
            </w:r>
          </w:p>
        </w:tc>
        <w:tc>
          <w:tcPr>
            <w:tcW w:w="567" w:type="dxa"/>
            <w:vAlign w:val="center"/>
          </w:tcPr>
          <w:p w:rsidR="00484274" w:rsidRPr="00951343" w:rsidRDefault="00484274" w:rsidP="00856E72">
            <w:pPr>
              <w:snapToGrid w:val="0"/>
              <w:ind w:leftChars="-50" w:left="-105" w:rightChars="-50" w:right="-105"/>
              <w:jc w:val="center"/>
              <w:rPr>
                <w:rFonts w:eastAsiaTheme="minorEastAsia"/>
                <w:color w:val="000000" w:themeColor="text1"/>
                <w:sz w:val="18"/>
                <w:szCs w:val="18"/>
              </w:rPr>
            </w:pPr>
          </w:p>
        </w:tc>
        <w:tc>
          <w:tcPr>
            <w:tcW w:w="567" w:type="dxa"/>
            <w:vAlign w:val="center"/>
          </w:tcPr>
          <w:p w:rsidR="00484274" w:rsidRPr="00951343" w:rsidRDefault="00484274" w:rsidP="00856E72">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2</w:t>
            </w:r>
            <w:r w:rsidRPr="00951343">
              <w:rPr>
                <w:rFonts w:eastAsiaTheme="minorEastAsia"/>
                <w:color w:val="000000" w:themeColor="text1"/>
                <w:sz w:val="18"/>
                <w:szCs w:val="18"/>
              </w:rPr>
              <w:t>周</w:t>
            </w:r>
          </w:p>
        </w:tc>
        <w:tc>
          <w:tcPr>
            <w:tcW w:w="567" w:type="dxa"/>
            <w:vAlign w:val="center"/>
          </w:tcPr>
          <w:p w:rsidR="00484274" w:rsidRPr="00951343" w:rsidRDefault="00484274" w:rsidP="00856E72">
            <w:pPr>
              <w:snapToGrid w:val="0"/>
              <w:jc w:val="center"/>
              <w:rPr>
                <w:rFonts w:eastAsiaTheme="minorEastAsia"/>
                <w:color w:val="000000" w:themeColor="text1"/>
                <w:sz w:val="18"/>
                <w:szCs w:val="18"/>
              </w:rPr>
            </w:pPr>
            <w:r w:rsidRPr="00951343">
              <w:rPr>
                <w:rFonts w:eastAsiaTheme="minorEastAsia"/>
                <w:color w:val="000000" w:themeColor="text1"/>
                <w:sz w:val="18"/>
                <w:szCs w:val="18"/>
              </w:rPr>
              <w:t>6</w:t>
            </w:r>
          </w:p>
        </w:tc>
      </w:tr>
      <w:tr w:rsidR="00484274" w:rsidRPr="00951343" w:rsidTr="00484274">
        <w:trPr>
          <w:trHeight w:val="510"/>
          <w:jc w:val="center"/>
        </w:trPr>
        <w:tc>
          <w:tcPr>
            <w:tcW w:w="1277" w:type="dxa"/>
            <w:vAlign w:val="center"/>
          </w:tcPr>
          <w:p w:rsidR="00484274" w:rsidRPr="00745BBF" w:rsidRDefault="00484274" w:rsidP="007F6FA8">
            <w:pPr>
              <w:jc w:val="center"/>
              <w:rPr>
                <w:color w:val="000000" w:themeColor="text1"/>
                <w:sz w:val="18"/>
                <w:szCs w:val="18"/>
              </w:rPr>
            </w:pPr>
            <w:bookmarkStart w:id="23" w:name="RANGE!D411"/>
            <w:r w:rsidRPr="00951343">
              <w:rPr>
                <w:rFonts w:hint="eastAsia"/>
                <w:color w:val="000000" w:themeColor="text1"/>
                <w:sz w:val="18"/>
                <w:szCs w:val="18"/>
              </w:rPr>
              <w:t>10DFC0005</w:t>
            </w:r>
            <w:bookmarkEnd w:id="23"/>
            <w:r w:rsidR="007F6FA8">
              <w:rPr>
                <w:rFonts w:hint="eastAsia"/>
                <w:color w:val="000000" w:themeColor="text1"/>
                <w:sz w:val="18"/>
                <w:szCs w:val="18"/>
              </w:rPr>
              <w:t>7</w:t>
            </w:r>
          </w:p>
        </w:tc>
        <w:tc>
          <w:tcPr>
            <w:tcW w:w="4252" w:type="dxa"/>
            <w:vAlign w:val="center"/>
          </w:tcPr>
          <w:p w:rsidR="00484274" w:rsidRPr="00745BBF" w:rsidRDefault="00484274" w:rsidP="004370C1">
            <w:pPr>
              <w:adjustRightInd w:val="0"/>
              <w:snapToGrid w:val="0"/>
              <w:jc w:val="left"/>
              <w:rPr>
                <w:rFonts w:ascii="宋体" w:hAnsi="宋体"/>
                <w:sz w:val="18"/>
                <w:szCs w:val="18"/>
              </w:rPr>
            </w:pPr>
            <w:bookmarkStart w:id="24" w:name="OLE_LINK11"/>
            <w:bookmarkStart w:id="25" w:name="OLE_LINK12"/>
            <w:r w:rsidRPr="00745BBF">
              <w:rPr>
                <w:rFonts w:ascii="宋体" w:hAnsi="宋体"/>
                <w:sz w:val="18"/>
                <w:szCs w:val="18"/>
              </w:rPr>
              <w:t>自动控制原理</w:t>
            </w:r>
          </w:p>
          <w:p w:rsidR="00484274" w:rsidRPr="00745BBF" w:rsidRDefault="00684379" w:rsidP="004370C1">
            <w:pPr>
              <w:adjustRightInd w:val="0"/>
              <w:snapToGrid w:val="0"/>
              <w:jc w:val="left"/>
              <w:rPr>
                <w:rFonts w:ascii="宋体" w:hAnsi="宋体"/>
                <w:sz w:val="18"/>
                <w:szCs w:val="18"/>
              </w:rPr>
            </w:pPr>
            <w:r w:rsidRPr="00684379">
              <w:rPr>
                <w:rFonts w:ascii="宋体" w:hAnsi="宋体"/>
                <w:sz w:val="18"/>
                <w:szCs w:val="18"/>
              </w:rPr>
              <w:t>Automatic Control Principle</w:t>
            </w:r>
            <w:bookmarkEnd w:id="24"/>
            <w:bookmarkEnd w:id="25"/>
          </w:p>
        </w:tc>
        <w:tc>
          <w:tcPr>
            <w:tcW w:w="707" w:type="dxa"/>
            <w:vAlign w:val="center"/>
          </w:tcPr>
          <w:p w:rsidR="00484274" w:rsidRPr="00951343" w:rsidRDefault="00484274" w:rsidP="00452B3C">
            <w:pPr>
              <w:autoSpaceDE w:val="0"/>
              <w:autoSpaceDN w:val="0"/>
              <w:adjustRightInd w:val="0"/>
              <w:jc w:val="center"/>
              <w:rPr>
                <w:color w:val="000000" w:themeColor="text1"/>
                <w:sz w:val="18"/>
                <w:szCs w:val="18"/>
              </w:rPr>
            </w:pPr>
            <w:r w:rsidRPr="00951343">
              <w:rPr>
                <w:rFonts w:hint="eastAsia"/>
                <w:color w:val="000000" w:themeColor="text1"/>
                <w:sz w:val="18"/>
                <w:szCs w:val="20"/>
              </w:rPr>
              <w:t>考</w:t>
            </w:r>
            <w:r w:rsidRPr="00951343">
              <w:rPr>
                <w:color w:val="000000" w:themeColor="text1"/>
                <w:sz w:val="18"/>
                <w:szCs w:val="20"/>
              </w:rPr>
              <w:t>查</w:t>
            </w:r>
          </w:p>
        </w:tc>
        <w:tc>
          <w:tcPr>
            <w:tcW w:w="568" w:type="dxa"/>
            <w:vAlign w:val="center"/>
          </w:tcPr>
          <w:p w:rsidR="00484274" w:rsidRPr="00951343" w:rsidRDefault="00484274" w:rsidP="00452B3C">
            <w:pPr>
              <w:autoSpaceDE w:val="0"/>
              <w:autoSpaceDN w:val="0"/>
              <w:adjustRightInd w:val="0"/>
              <w:jc w:val="center"/>
              <w:rPr>
                <w:color w:val="000000" w:themeColor="text1"/>
                <w:sz w:val="18"/>
                <w:szCs w:val="18"/>
              </w:rPr>
            </w:pPr>
            <w:r w:rsidRPr="00951343">
              <w:rPr>
                <w:color w:val="000000" w:themeColor="text1"/>
                <w:sz w:val="18"/>
                <w:szCs w:val="18"/>
              </w:rPr>
              <w:t>3</w:t>
            </w:r>
          </w:p>
        </w:tc>
        <w:tc>
          <w:tcPr>
            <w:tcW w:w="567" w:type="dxa"/>
            <w:vAlign w:val="center"/>
          </w:tcPr>
          <w:p w:rsidR="00484274" w:rsidRPr="00951343" w:rsidRDefault="00484274" w:rsidP="00452B3C">
            <w:pPr>
              <w:jc w:val="center"/>
              <w:rPr>
                <w:color w:val="000000" w:themeColor="text1"/>
                <w:sz w:val="18"/>
                <w:szCs w:val="18"/>
              </w:rPr>
            </w:pPr>
            <w:r w:rsidRPr="00951343">
              <w:rPr>
                <w:color w:val="000000" w:themeColor="text1"/>
                <w:sz w:val="18"/>
                <w:szCs w:val="18"/>
              </w:rPr>
              <w:t>51</w:t>
            </w:r>
          </w:p>
        </w:tc>
        <w:tc>
          <w:tcPr>
            <w:tcW w:w="567" w:type="dxa"/>
            <w:vAlign w:val="center"/>
          </w:tcPr>
          <w:p w:rsidR="00484274" w:rsidRPr="00951343" w:rsidRDefault="00484274" w:rsidP="00452B3C">
            <w:pPr>
              <w:jc w:val="center"/>
              <w:rPr>
                <w:color w:val="000000" w:themeColor="text1"/>
                <w:sz w:val="18"/>
                <w:szCs w:val="18"/>
              </w:rPr>
            </w:pPr>
            <w:r w:rsidRPr="00951343">
              <w:rPr>
                <w:color w:val="000000" w:themeColor="text1"/>
                <w:sz w:val="18"/>
                <w:szCs w:val="18"/>
              </w:rPr>
              <w:t>51</w:t>
            </w:r>
          </w:p>
        </w:tc>
        <w:tc>
          <w:tcPr>
            <w:tcW w:w="567" w:type="dxa"/>
            <w:vAlign w:val="center"/>
          </w:tcPr>
          <w:p w:rsidR="00484274" w:rsidRPr="00951343" w:rsidRDefault="00484274" w:rsidP="00452B3C">
            <w:pPr>
              <w:snapToGrid w:val="0"/>
              <w:ind w:leftChars="-50" w:left="-105" w:rightChars="-50" w:right="-105" w:firstLine="5"/>
              <w:jc w:val="center"/>
              <w:rPr>
                <w:color w:val="000000" w:themeColor="text1"/>
                <w:sz w:val="18"/>
                <w:szCs w:val="18"/>
              </w:rPr>
            </w:pPr>
          </w:p>
        </w:tc>
        <w:tc>
          <w:tcPr>
            <w:tcW w:w="567" w:type="dxa"/>
            <w:vAlign w:val="center"/>
          </w:tcPr>
          <w:p w:rsidR="00484274" w:rsidRPr="00951343" w:rsidRDefault="00484274"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7</w:t>
            </w:r>
          </w:p>
        </w:tc>
      </w:tr>
      <w:tr w:rsidR="00FD7162" w:rsidRPr="00951343" w:rsidTr="00484274">
        <w:trPr>
          <w:trHeight w:val="510"/>
          <w:jc w:val="center"/>
        </w:trPr>
        <w:tc>
          <w:tcPr>
            <w:tcW w:w="1277" w:type="dxa"/>
            <w:vAlign w:val="center"/>
          </w:tcPr>
          <w:p w:rsidR="00FD7162" w:rsidRPr="00745BBF" w:rsidRDefault="00FD7162" w:rsidP="007F6FA8">
            <w:pPr>
              <w:jc w:val="center"/>
              <w:rPr>
                <w:color w:val="000000" w:themeColor="text1"/>
                <w:sz w:val="18"/>
                <w:szCs w:val="18"/>
              </w:rPr>
            </w:pPr>
            <w:r w:rsidRPr="00951343">
              <w:rPr>
                <w:rFonts w:hint="eastAsia"/>
                <w:color w:val="000000" w:themeColor="text1"/>
                <w:sz w:val="18"/>
                <w:szCs w:val="18"/>
              </w:rPr>
              <w:t>10DFC0006</w:t>
            </w:r>
            <w:r w:rsidR="007F6FA8">
              <w:rPr>
                <w:rFonts w:hint="eastAsia"/>
                <w:color w:val="000000" w:themeColor="text1"/>
                <w:sz w:val="18"/>
                <w:szCs w:val="18"/>
              </w:rPr>
              <w:t>9</w:t>
            </w:r>
          </w:p>
        </w:tc>
        <w:tc>
          <w:tcPr>
            <w:tcW w:w="4252" w:type="dxa"/>
            <w:vAlign w:val="center"/>
          </w:tcPr>
          <w:p w:rsidR="00FD7162" w:rsidRDefault="00FD7162" w:rsidP="004370C1">
            <w:pPr>
              <w:adjustRightInd w:val="0"/>
              <w:snapToGrid w:val="0"/>
              <w:jc w:val="left"/>
              <w:rPr>
                <w:rFonts w:ascii="宋体" w:hAnsi="宋体"/>
                <w:sz w:val="18"/>
                <w:szCs w:val="18"/>
              </w:rPr>
            </w:pPr>
            <w:r w:rsidRPr="003B6F1B">
              <w:rPr>
                <w:rFonts w:ascii="宋体" w:hAnsi="宋体" w:hint="eastAsia"/>
                <w:sz w:val="18"/>
                <w:szCs w:val="18"/>
              </w:rPr>
              <w:t>文献检索与科技论文写作</w:t>
            </w:r>
          </w:p>
          <w:p w:rsidR="00FD7162" w:rsidRPr="00745BBF" w:rsidRDefault="009F4FF7" w:rsidP="004370C1">
            <w:pPr>
              <w:adjustRightInd w:val="0"/>
              <w:snapToGrid w:val="0"/>
              <w:jc w:val="left"/>
              <w:rPr>
                <w:rFonts w:ascii="宋体" w:hAnsi="宋体"/>
                <w:sz w:val="18"/>
                <w:szCs w:val="18"/>
              </w:rPr>
            </w:pPr>
            <w:r w:rsidRPr="009F4FF7">
              <w:rPr>
                <w:rFonts w:ascii="宋体" w:hAnsi="宋体"/>
                <w:sz w:val="18"/>
                <w:szCs w:val="18"/>
              </w:rPr>
              <w:t>Literatures Searching and Scientific Papers Writing</w:t>
            </w:r>
          </w:p>
        </w:tc>
        <w:tc>
          <w:tcPr>
            <w:tcW w:w="707" w:type="dxa"/>
            <w:vAlign w:val="center"/>
          </w:tcPr>
          <w:p w:rsidR="00FD7162" w:rsidRPr="003B6F1B" w:rsidRDefault="00FD7162" w:rsidP="007542D4">
            <w:pPr>
              <w:snapToGrid w:val="0"/>
              <w:ind w:leftChars="-50" w:left="-105" w:rightChars="-50" w:right="-105" w:firstLine="5"/>
              <w:jc w:val="center"/>
              <w:rPr>
                <w:rFonts w:ascii="宋体" w:hAnsi="宋体"/>
                <w:sz w:val="18"/>
                <w:szCs w:val="18"/>
              </w:rPr>
            </w:pPr>
            <w:r w:rsidRPr="003B6F1B">
              <w:rPr>
                <w:rFonts w:ascii="宋体" w:hAnsi="宋体" w:hint="eastAsia"/>
                <w:sz w:val="18"/>
                <w:szCs w:val="18"/>
              </w:rPr>
              <w:t>考查</w:t>
            </w:r>
          </w:p>
        </w:tc>
        <w:tc>
          <w:tcPr>
            <w:tcW w:w="568" w:type="dxa"/>
            <w:vAlign w:val="center"/>
          </w:tcPr>
          <w:p w:rsidR="00FD7162" w:rsidRPr="00951343" w:rsidRDefault="00FD7162" w:rsidP="00452B3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 xml:space="preserve">0.5 </w:t>
            </w:r>
          </w:p>
        </w:tc>
        <w:tc>
          <w:tcPr>
            <w:tcW w:w="567" w:type="dxa"/>
            <w:vAlign w:val="center"/>
          </w:tcPr>
          <w:p w:rsidR="00FD7162" w:rsidRPr="00951343" w:rsidRDefault="00FD7162"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17</w:t>
            </w:r>
          </w:p>
        </w:tc>
        <w:tc>
          <w:tcPr>
            <w:tcW w:w="567" w:type="dxa"/>
            <w:vAlign w:val="center"/>
          </w:tcPr>
          <w:p w:rsidR="00FD7162" w:rsidRPr="00951343" w:rsidRDefault="00FD7162" w:rsidP="00452B3C">
            <w:pPr>
              <w:snapToGrid w:val="0"/>
              <w:jc w:val="center"/>
              <w:rPr>
                <w:rFonts w:eastAsiaTheme="minorEastAsia"/>
                <w:color w:val="000000" w:themeColor="text1"/>
                <w:sz w:val="18"/>
                <w:szCs w:val="18"/>
              </w:rPr>
            </w:pPr>
          </w:p>
        </w:tc>
        <w:tc>
          <w:tcPr>
            <w:tcW w:w="567" w:type="dxa"/>
            <w:vAlign w:val="center"/>
          </w:tcPr>
          <w:p w:rsidR="00FD7162" w:rsidRPr="00951343" w:rsidRDefault="00FD7162" w:rsidP="00452B3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17</w:t>
            </w:r>
          </w:p>
        </w:tc>
        <w:tc>
          <w:tcPr>
            <w:tcW w:w="567" w:type="dxa"/>
            <w:vAlign w:val="center"/>
          </w:tcPr>
          <w:p w:rsidR="00FD7162" w:rsidRPr="00951343" w:rsidRDefault="00FD7162" w:rsidP="00452B3C">
            <w:pPr>
              <w:snapToGrid w:val="0"/>
              <w:jc w:val="center"/>
              <w:rPr>
                <w:rFonts w:eastAsiaTheme="minorEastAsia"/>
                <w:color w:val="000000" w:themeColor="text1"/>
                <w:sz w:val="18"/>
                <w:szCs w:val="18"/>
              </w:rPr>
            </w:pPr>
            <w:r w:rsidRPr="00951343">
              <w:rPr>
                <w:rFonts w:eastAsiaTheme="minorEastAsia"/>
                <w:color w:val="000000" w:themeColor="text1"/>
                <w:sz w:val="18"/>
                <w:szCs w:val="18"/>
              </w:rPr>
              <w:t>7</w:t>
            </w:r>
          </w:p>
        </w:tc>
      </w:tr>
      <w:tr w:rsidR="00FD7162" w:rsidRPr="00951343" w:rsidTr="00484274">
        <w:trPr>
          <w:trHeight w:val="510"/>
          <w:jc w:val="center"/>
        </w:trPr>
        <w:tc>
          <w:tcPr>
            <w:tcW w:w="1277" w:type="dxa"/>
            <w:vAlign w:val="center"/>
          </w:tcPr>
          <w:p w:rsidR="00FD7162" w:rsidRPr="00951343" w:rsidRDefault="00FD7162" w:rsidP="00AD005B">
            <w:pPr>
              <w:snapToGrid w:val="0"/>
              <w:jc w:val="center"/>
              <w:rPr>
                <w:rFonts w:eastAsiaTheme="minorEastAsia"/>
                <w:b/>
                <w:color w:val="000000" w:themeColor="text1"/>
                <w:sz w:val="18"/>
                <w:szCs w:val="18"/>
              </w:rPr>
            </w:pPr>
            <w:bookmarkStart w:id="26" w:name="_Hlk13149482"/>
            <w:r w:rsidRPr="00951343">
              <w:rPr>
                <w:rFonts w:eastAsiaTheme="minorEastAsia"/>
                <w:b/>
                <w:color w:val="000000" w:themeColor="text1"/>
                <w:sz w:val="18"/>
                <w:szCs w:val="18"/>
              </w:rPr>
              <w:t>合计</w:t>
            </w:r>
          </w:p>
        </w:tc>
        <w:tc>
          <w:tcPr>
            <w:tcW w:w="4252" w:type="dxa"/>
            <w:vAlign w:val="center"/>
          </w:tcPr>
          <w:p w:rsidR="00FD7162" w:rsidRPr="00951343" w:rsidRDefault="00FD7162" w:rsidP="00AD005B">
            <w:pPr>
              <w:snapToGrid w:val="0"/>
              <w:jc w:val="center"/>
              <w:rPr>
                <w:rFonts w:eastAsiaTheme="minorEastAsia"/>
                <w:color w:val="000000" w:themeColor="text1"/>
                <w:sz w:val="18"/>
                <w:szCs w:val="18"/>
              </w:rPr>
            </w:pPr>
          </w:p>
        </w:tc>
        <w:tc>
          <w:tcPr>
            <w:tcW w:w="707" w:type="dxa"/>
            <w:vAlign w:val="center"/>
          </w:tcPr>
          <w:p w:rsidR="00FD7162" w:rsidRPr="00951343" w:rsidRDefault="00FD7162" w:rsidP="00AD005B">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FD7162" w:rsidRPr="00951343" w:rsidRDefault="00FD7162" w:rsidP="00DE2B0C">
            <w:pPr>
              <w:snapToGrid w:val="0"/>
              <w:ind w:leftChars="-50" w:left="-105" w:rightChars="-50" w:right="-105" w:firstLine="5"/>
              <w:jc w:val="center"/>
              <w:rPr>
                <w:rFonts w:eastAsiaTheme="minorEastAsia"/>
                <w:color w:val="000000" w:themeColor="text1"/>
                <w:sz w:val="18"/>
                <w:szCs w:val="18"/>
              </w:rPr>
            </w:pPr>
            <w:r w:rsidRPr="00951343">
              <w:rPr>
                <w:rFonts w:eastAsiaTheme="minorEastAsia" w:hint="eastAsia"/>
                <w:color w:val="000000" w:themeColor="text1"/>
                <w:sz w:val="18"/>
                <w:szCs w:val="18"/>
              </w:rPr>
              <w:t>3</w:t>
            </w:r>
            <w:r>
              <w:rPr>
                <w:rFonts w:eastAsiaTheme="minorEastAsia" w:hint="eastAsia"/>
                <w:color w:val="000000" w:themeColor="text1"/>
                <w:sz w:val="18"/>
                <w:szCs w:val="18"/>
              </w:rPr>
              <w:t>1.5</w:t>
            </w:r>
          </w:p>
        </w:tc>
        <w:tc>
          <w:tcPr>
            <w:tcW w:w="567" w:type="dxa"/>
            <w:vAlign w:val="center"/>
          </w:tcPr>
          <w:p w:rsidR="00FD7162" w:rsidRPr="00951343" w:rsidRDefault="00FD7162" w:rsidP="00AD005B">
            <w:pPr>
              <w:snapToGrid w:val="0"/>
              <w:ind w:leftChars="-50" w:left="-105" w:rightChars="-50" w:right="-105" w:firstLine="5"/>
              <w:jc w:val="center"/>
              <w:rPr>
                <w:rFonts w:eastAsiaTheme="minorEastAsia"/>
                <w:color w:val="000000" w:themeColor="text1"/>
                <w:sz w:val="18"/>
                <w:szCs w:val="18"/>
              </w:rPr>
            </w:pPr>
            <w:r w:rsidRPr="00951343">
              <w:rPr>
                <w:rFonts w:eastAsiaTheme="minorEastAsia" w:hint="eastAsia"/>
                <w:color w:val="000000" w:themeColor="text1"/>
                <w:sz w:val="18"/>
                <w:szCs w:val="18"/>
              </w:rPr>
              <w:t>5</w:t>
            </w:r>
            <w:r>
              <w:rPr>
                <w:rFonts w:eastAsiaTheme="minorEastAsia" w:hint="eastAsia"/>
                <w:color w:val="000000" w:themeColor="text1"/>
                <w:sz w:val="18"/>
                <w:szCs w:val="18"/>
              </w:rPr>
              <w:t>61</w:t>
            </w:r>
          </w:p>
          <w:p w:rsidR="00FD7162" w:rsidRPr="00951343" w:rsidRDefault="00FD7162" w:rsidP="00AD005B">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r w:rsidRPr="00951343">
              <w:rPr>
                <w:rFonts w:eastAsiaTheme="minorEastAsia"/>
                <w:color w:val="000000" w:themeColor="text1"/>
                <w:sz w:val="18"/>
                <w:szCs w:val="18"/>
              </w:rPr>
              <w:t>周</w:t>
            </w:r>
          </w:p>
        </w:tc>
        <w:tc>
          <w:tcPr>
            <w:tcW w:w="567" w:type="dxa"/>
            <w:vAlign w:val="center"/>
          </w:tcPr>
          <w:p w:rsidR="00FD7162" w:rsidRPr="00951343" w:rsidRDefault="00FD7162" w:rsidP="00A15862">
            <w:pPr>
              <w:snapToGrid w:val="0"/>
              <w:ind w:leftChars="-50" w:left="-105" w:rightChars="-50" w:right="-105" w:firstLine="5"/>
              <w:jc w:val="center"/>
              <w:rPr>
                <w:rFonts w:eastAsiaTheme="minorEastAsia"/>
                <w:color w:val="000000" w:themeColor="text1"/>
                <w:sz w:val="18"/>
                <w:szCs w:val="18"/>
              </w:rPr>
            </w:pPr>
            <w:r w:rsidRPr="00951343">
              <w:rPr>
                <w:rFonts w:eastAsiaTheme="minorEastAsia" w:hint="eastAsia"/>
                <w:color w:val="000000" w:themeColor="text1"/>
                <w:sz w:val="18"/>
                <w:szCs w:val="18"/>
              </w:rPr>
              <w:t>4</w:t>
            </w:r>
            <w:r w:rsidRPr="00951343">
              <w:rPr>
                <w:rFonts w:eastAsiaTheme="minorEastAsia"/>
                <w:color w:val="000000" w:themeColor="text1"/>
                <w:sz w:val="18"/>
                <w:szCs w:val="18"/>
              </w:rPr>
              <w:t>42</w:t>
            </w:r>
          </w:p>
        </w:tc>
        <w:tc>
          <w:tcPr>
            <w:tcW w:w="567" w:type="dxa"/>
            <w:vAlign w:val="center"/>
          </w:tcPr>
          <w:p w:rsidR="00FD7162" w:rsidRPr="00951343" w:rsidRDefault="00FD7162" w:rsidP="00AD005B">
            <w:pPr>
              <w:snapToGrid w:val="0"/>
              <w:ind w:leftChars="-50" w:left="-105" w:rightChars="-50" w:right="-105" w:firstLine="5"/>
              <w:jc w:val="center"/>
              <w:rPr>
                <w:rFonts w:eastAsiaTheme="minorEastAsia"/>
                <w:color w:val="000000" w:themeColor="text1"/>
                <w:sz w:val="18"/>
                <w:szCs w:val="18"/>
              </w:rPr>
            </w:pPr>
            <w:r>
              <w:rPr>
                <w:rFonts w:eastAsiaTheme="minorEastAsia" w:hint="eastAsia"/>
                <w:color w:val="000000" w:themeColor="text1"/>
                <w:sz w:val="18"/>
                <w:szCs w:val="18"/>
              </w:rPr>
              <w:t>119</w:t>
            </w:r>
          </w:p>
          <w:p w:rsidR="00FD7162" w:rsidRPr="00951343" w:rsidRDefault="00FD7162" w:rsidP="00AD005B">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r w:rsidRPr="00951343">
              <w:rPr>
                <w:rFonts w:eastAsiaTheme="minorEastAsia"/>
                <w:color w:val="000000" w:themeColor="text1"/>
                <w:sz w:val="18"/>
                <w:szCs w:val="18"/>
              </w:rPr>
              <w:t>周</w:t>
            </w:r>
          </w:p>
        </w:tc>
        <w:tc>
          <w:tcPr>
            <w:tcW w:w="567" w:type="dxa"/>
            <w:vAlign w:val="center"/>
          </w:tcPr>
          <w:p w:rsidR="00FD7162" w:rsidRPr="00951343" w:rsidRDefault="00FD7162" w:rsidP="00AD005B">
            <w:pPr>
              <w:snapToGrid w:val="0"/>
              <w:ind w:leftChars="-50" w:left="-105" w:rightChars="-50" w:right="-105" w:firstLine="5"/>
              <w:jc w:val="center"/>
              <w:rPr>
                <w:rFonts w:eastAsiaTheme="minorEastAsia"/>
                <w:color w:val="000000" w:themeColor="text1"/>
                <w:sz w:val="18"/>
                <w:szCs w:val="18"/>
              </w:rPr>
            </w:pPr>
          </w:p>
        </w:tc>
      </w:tr>
    </w:tbl>
    <w:bookmarkEnd w:id="26"/>
    <w:p w:rsidR="00530667" w:rsidRPr="0095134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t>（三）专业</w:t>
      </w:r>
      <w:r w:rsidRPr="00951343">
        <w:rPr>
          <w:rFonts w:ascii="黑体" w:eastAsia="黑体"/>
          <w:bCs/>
          <w:color w:val="000000" w:themeColor="text1"/>
          <w:sz w:val="24"/>
        </w:rPr>
        <w:t>发展课程（</w:t>
      </w:r>
      <w:r w:rsidRPr="00951343">
        <w:rPr>
          <w:rFonts w:ascii="黑体" w:eastAsia="黑体" w:hint="eastAsia"/>
          <w:bCs/>
          <w:color w:val="000000" w:themeColor="text1"/>
          <w:sz w:val="24"/>
        </w:rPr>
        <w:t>共修读</w:t>
      </w:r>
      <w:r w:rsidR="00597195" w:rsidRPr="00951343">
        <w:rPr>
          <w:rFonts w:ascii="黑体" w:eastAsia="黑体"/>
          <w:bCs/>
          <w:color w:val="000000" w:themeColor="text1"/>
          <w:sz w:val="24"/>
        </w:rPr>
        <w:t>46</w:t>
      </w:r>
      <w:r w:rsidRPr="00951343">
        <w:rPr>
          <w:rFonts w:ascii="黑体" w:eastAsia="黑体" w:hint="eastAsia"/>
          <w:bCs/>
          <w:color w:val="000000" w:themeColor="text1"/>
          <w:sz w:val="24"/>
        </w:rPr>
        <w:t>学分，其中实践实验环节修读</w:t>
      </w:r>
      <w:r w:rsidR="00597195" w:rsidRPr="00951343">
        <w:rPr>
          <w:rFonts w:ascii="黑体" w:eastAsia="黑体"/>
          <w:bCs/>
          <w:color w:val="000000" w:themeColor="text1"/>
          <w:sz w:val="24"/>
        </w:rPr>
        <w:t>17</w:t>
      </w:r>
      <w:r w:rsidRPr="00951343">
        <w:rPr>
          <w:rFonts w:ascii="黑体" w:eastAsia="黑体" w:hint="eastAsia"/>
          <w:bCs/>
          <w:color w:val="000000" w:themeColor="text1"/>
          <w:sz w:val="24"/>
        </w:rPr>
        <w:t>学分</w:t>
      </w:r>
      <w:r w:rsidRPr="00951343">
        <w:rPr>
          <w:rFonts w:ascii="黑体" w:eastAsia="黑体"/>
          <w:bCs/>
          <w:color w:val="000000" w:themeColor="text1"/>
          <w:sz w:val="24"/>
        </w:rPr>
        <w:t>）</w:t>
      </w:r>
    </w:p>
    <w:p w:rsidR="006B19AC" w:rsidRPr="00951343" w:rsidRDefault="00530667" w:rsidP="00792B2F">
      <w:pPr>
        <w:autoSpaceDE w:val="0"/>
        <w:autoSpaceDN w:val="0"/>
        <w:adjustRightInd w:val="0"/>
        <w:snapToGrid w:val="0"/>
        <w:ind w:firstLineChars="200" w:firstLine="480"/>
        <w:rPr>
          <w:rFonts w:ascii="黑体" w:eastAsia="黑体"/>
          <w:bCs/>
          <w:color w:val="000000" w:themeColor="text1"/>
          <w:sz w:val="24"/>
        </w:rPr>
      </w:pPr>
      <w:r w:rsidRPr="00951343">
        <w:rPr>
          <w:rFonts w:ascii="黑体" w:eastAsia="黑体"/>
          <w:bCs/>
          <w:color w:val="000000" w:themeColor="text1"/>
          <w:sz w:val="24"/>
        </w:rPr>
        <w:t>1</w:t>
      </w:r>
      <w:r w:rsidRPr="00951343">
        <w:rPr>
          <w:rFonts w:ascii="黑体" w:eastAsia="黑体" w:hint="eastAsia"/>
          <w:bCs/>
          <w:color w:val="000000" w:themeColor="text1"/>
          <w:sz w:val="24"/>
        </w:rPr>
        <w:t>.专业核心课</w:t>
      </w:r>
      <w:r w:rsidRPr="00951343">
        <w:rPr>
          <w:rFonts w:ascii="黑体" w:eastAsia="黑体"/>
          <w:bCs/>
          <w:color w:val="000000" w:themeColor="text1"/>
          <w:sz w:val="24"/>
        </w:rPr>
        <w:t>（</w:t>
      </w:r>
      <w:r w:rsidRPr="00951343">
        <w:rPr>
          <w:rFonts w:ascii="黑体" w:eastAsia="黑体" w:hint="eastAsia"/>
          <w:bCs/>
          <w:color w:val="000000" w:themeColor="text1"/>
          <w:sz w:val="24"/>
        </w:rPr>
        <w:t>共修读</w:t>
      </w:r>
      <w:r w:rsidR="00C45C7A" w:rsidRPr="00951343">
        <w:rPr>
          <w:rFonts w:ascii="黑体" w:eastAsia="黑体"/>
          <w:bCs/>
          <w:color w:val="000000" w:themeColor="text1"/>
          <w:sz w:val="24"/>
        </w:rPr>
        <w:t>2</w:t>
      </w:r>
      <w:r w:rsidR="009D7394" w:rsidRPr="00951343">
        <w:rPr>
          <w:rFonts w:ascii="黑体" w:eastAsia="黑体"/>
          <w:bCs/>
          <w:color w:val="000000" w:themeColor="text1"/>
          <w:sz w:val="24"/>
        </w:rPr>
        <w:t>6</w:t>
      </w:r>
      <w:r w:rsidRPr="00951343">
        <w:rPr>
          <w:rFonts w:ascii="黑体" w:eastAsia="黑体" w:hint="eastAsia"/>
          <w:bCs/>
          <w:color w:val="000000" w:themeColor="text1"/>
          <w:sz w:val="24"/>
        </w:rPr>
        <w:t>学分，其中实践实验环节修读</w:t>
      </w:r>
      <w:r w:rsidR="00C45C7A" w:rsidRPr="00951343">
        <w:rPr>
          <w:rFonts w:ascii="黑体" w:eastAsia="黑体"/>
          <w:bCs/>
          <w:color w:val="000000" w:themeColor="text1"/>
          <w:sz w:val="24"/>
        </w:rPr>
        <w:t>11</w:t>
      </w:r>
      <w:r w:rsidRPr="00951343">
        <w:rPr>
          <w:rFonts w:ascii="黑体" w:eastAsia="黑体" w:hint="eastAsia"/>
          <w:bCs/>
          <w:color w:val="000000" w:themeColor="text1"/>
          <w:sz w:val="24"/>
        </w:rPr>
        <w:t>学分</w:t>
      </w:r>
      <w:r w:rsidRPr="00951343">
        <w:rPr>
          <w:rFonts w:ascii="黑体" w:eastAsia="黑体"/>
          <w:bCs/>
          <w:color w:val="000000" w:themeColor="text1"/>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252"/>
        <w:gridCol w:w="707"/>
        <w:gridCol w:w="568"/>
        <w:gridCol w:w="567"/>
        <w:gridCol w:w="567"/>
        <w:gridCol w:w="567"/>
        <w:gridCol w:w="567"/>
      </w:tblGrid>
      <w:tr w:rsidR="006B19AC" w:rsidRPr="00951343" w:rsidTr="00EF4DD1">
        <w:trPr>
          <w:trHeight w:val="283"/>
          <w:tblHeader/>
          <w:jc w:val="center"/>
        </w:trPr>
        <w:tc>
          <w:tcPr>
            <w:tcW w:w="1277" w:type="dxa"/>
            <w:vMerge w:val="restart"/>
            <w:tcMar>
              <w:top w:w="57" w:type="dxa"/>
              <w:left w:w="28" w:type="dxa"/>
              <w:bottom w:w="57" w:type="dxa"/>
              <w:right w:w="28" w:type="dxa"/>
            </w:tcMar>
            <w:vAlign w:val="center"/>
          </w:tcPr>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课程号</w:t>
            </w:r>
          </w:p>
        </w:tc>
        <w:tc>
          <w:tcPr>
            <w:tcW w:w="4252" w:type="dxa"/>
            <w:vMerge w:val="restart"/>
            <w:vAlign w:val="center"/>
          </w:tcPr>
          <w:p w:rsidR="006B19AC" w:rsidRPr="00951343" w:rsidRDefault="006B19AC" w:rsidP="006B19AC">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课程名称</w:t>
            </w:r>
          </w:p>
          <w:p w:rsidR="006B19AC" w:rsidRPr="00951343" w:rsidRDefault="006B19AC" w:rsidP="006B19AC">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b/>
                <w:color w:val="000000" w:themeColor="text1"/>
                <w:sz w:val="18"/>
                <w:szCs w:val="18"/>
              </w:rPr>
              <w:t>Courses Name</w:t>
            </w:r>
          </w:p>
        </w:tc>
        <w:tc>
          <w:tcPr>
            <w:tcW w:w="707" w:type="dxa"/>
            <w:vMerge w:val="restart"/>
            <w:vAlign w:val="center"/>
          </w:tcPr>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考核</w:t>
            </w:r>
          </w:p>
          <w:p w:rsidR="006B19AC" w:rsidRPr="00951343" w:rsidRDefault="006B19AC" w:rsidP="006B19AC">
            <w:pPr>
              <w:snapToGrid w:val="0"/>
              <w:ind w:leftChars="-50" w:left="-105" w:rightChars="-50" w:right="-105" w:firstLine="6"/>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6B19AC" w:rsidRPr="00951343" w:rsidRDefault="006B19AC" w:rsidP="006B19AC">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开课</w:t>
            </w:r>
          </w:p>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学期</w:t>
            </w:r>
          </w:p>
        </w:tc>
      </w:tr>
      <w:tr w:rsidR="006B19AC" w:rsidRPr="00951343" w:rsidTr="00EF4DD1">
        <w:trPr>
          <w:trHeight w:val="454"/>
          <w:tblHeader/>
          <w:jc w:val="center"/>
        </w:trPr>
        <w:tc>
          <w:tcPr>
            <w:tcW w:w="1277" w:type="dxa"/>
            <w:vMerge/>
            <w:tcMar>
              <w:top w:w="57" w:type="dxa"/>
              <w:left w:w="28" w:type="dxa"/>
              <w:bottom w:w="57" w:type="dxa"/>
              <w:right w:w="28" w:type="dxa"/>
            </w:tcMar>
            <w:vAlign w:val="center"/>
          </w:tcPr>
          <w:p w:rsidR="006B19AC" w:rsidRPr="00951343" w:rsidRDefault="006B19AC" w:rsidP="006B19AC">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252" w:type="dxa"/>
            <w:vMerge/>
            <w:vAlign w:val="center"/>
          </w:tcPr>
          <w:p w:rsidR="006B19AC" w:rsidRPr="00951343" w:rsidRDefault="006B19AC" w:rsidP="006B19AC">
            <w:pPr>
              <w:widowControl/>
              <w:snapToGrid w:val="0"/>
              <w:jc w:val="center"/>
              <w:rPr>
                <w:rFonts w:asciiTheme="minorEastAsia" w:eastAsiaTheme="minorEastAsia" w:hAnsiTheme="minorEastAsia"/>
                <w:b/>
                <w:color w:val="000000" w:themeColor="text1"/>
                <w:sz w:val="18"/>
                <w:szCs w:val="18"/>
              </w:rPr>
            </w:pPr>
          </w:p>
        </w:tc>
        <w:tc>
          <w:tcPr>
            <w:tcW w:w="707" w:type="dxa"/>
            <w:vMerge/>
            <w:vAlign w:val="center"/>
          </w:tcPr>
          <w:p w:rsidR="006B19AC" w:rsidRPr="00951343" w:rsidRDefault="006B19AC" w:rsidP="006B19AC">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小计</w:t>
            </w:r>
          </w:p>
        </w:tc>
        <w:tc>
          <w:tcPr>
            <w:tcW w:w="567" w:type="dxa"/>
            <w:vAlign w:val="center"/>
          </w:tcPr>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理论</w:t>
            </w:r>
          </w:p>
        </w:tc>
        <w:tc>
          <w:tcPr>
            <w:tcW w:w="567" w:type="dxa"/>
            <w:vAlign w:val="center"/>
          </w:tcPr>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实验</w:t>
            </w:r>
          </w:p>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实践</w:t>
            </w:r>
          </w:p>
        </w:tc>
        <w:tc>
          <w:tcPr>
            <w:tcW w:w="567" w:type="dxa"/>
            <w:vMerge/>
          </w:tcPr>
          <w:p w:rsidR="006B19AC" w:rsidRPr="00951343" w:rsidRDefault="006B19AC" w:rsidP="006B19AC">
            <w:pPr>
              <w:snapToGrid w:val="0"/>
              <w:ind w:leftChars="-50" w:left="-105" w:rightChars="-50" w:right="-105"/>
              <w:jc w:val="center"/>
              <w:rPr>
                <w:rFonts w:asciiTheme="minorEastAsia" w:eastAsiaTheme="minorEastAsia" w:hAnsiTheme="minorEastAsia"/>
                <w:b/>
                <w:color w:val="000000" w:themeColor="text1"/>
                <w:sz w:val="18"/>
                <w:szCs w:val="18"/>
              </w:rPr>
            </w:pPr>
          </w:p>
        </w:tc>
      </w:tr>
      <w:tr w:rsidR="00EF4DD1" w:rsidRPr="00951343" w:rsidTr="00EF4DD1">
        <w:trPr>
          <w:trHeight w:val="510"/>
          <w:jc w:val="center"/>
        </w:trPr>
        <w:tc>
          <w:tcPr>
            <w:tcW w:w="1277" w:type="dxa"/>
            <w:vAlign w:val="center"/>
          </w:tcPr>
          <w:p w:rsidR="00EF4DD1" w:rsidRPr="00951343" w:rsidRDefault="00EF4DD1">
            <w:pPr>
              <w:jc w:val="center"/>
              <w:rPr>
                <w:rFonts w:ascii="宋体" w:hAnsi="宋体" w:cs="宋体"/>
                <w:color w:val="000000" w:themeColor="text1"/>
                <w:sz w:val="18"/>
                <w:szCs w:val="18"/>
              </w:rPr>
            </w:pPr>
            <w:bookmarkStart w:id="27" w:name="_Hlk13156768"/>
            <w:bookmarkStart w:id="28" w:name="_Hlk13149498"/>
            <w:r w:rsidRPr="00951343">
              <w:rPr>
                <w:rFonts w:hint="eastAsia"/>
                <w:color w:val="000000" w:themeColor="text1"/>
                <w:sz w:val="18"/>
                <w:szCs w:val="18"/>
              </w:rPr>
              <w:t>10SDC06001</w:t>
            </w:r>
          </w:p>
        </w:tc>
        <w:tc>
          <w:tcPr>
            <w:tcW w:w="4252" w:type="dxa"/>
            <w:vAlign w:val="center"/>
          </w:tcPr>
          <w:p w:rsidR="00EF4DD1" w:rsidRPr="004370C1" w:rsidRDefault="00EF4DD1" w:rsidP="004370C1">
            <w:pPr>
              <w:adjustRightInd w:val="0"/>
              <w:snapToGrid w:val="0"/>
              <w:jc w:val="left"/>
              <w:rPr>
                <w:rFonts w:ascii="宋体" w:hAnsi="宋体"/>
                <w:sz w:val="18"/>
                <w:szCs w:val="18"/>
              </w:rPr>
            </w:pPr>
            <w:r w:rsidRPr="004370C1">
              <w:rPr>
                <w:rFonts w:ascii="宋体" w:hAnsi="宋体"/>
                <w:sz w:val="18"/>
                <w:szCs w:val="18"/>
              </w:rPr>
              <w:t>新能源技术</w:t>
            </w:r>
          </w:p>
          <w:p w:rsidR="00EF4DD1" w:rsidRPr="004370C1" w:rsidRDefault="00EF4DD1" w:rsidP="004370C1">
            <w:pPr>
              <w:adjustRightInd w:val="0"/>
              <w:snapToGrid w:val="0"/>
              <w:jc w:val="left"/>
              <w:rPr>
                <w:rFonts w:ascii="宋体" w:hAnsi="宋体"/>
                <w:sz w:val="18"/>
                <w:szCs w:val="18"/>
              </w:rPr>
            </w:pPr>
            <w:r w:rsidRPr="004370C1">
              <w:rPr>
                <w:rFonts w:ascii="宋体" w:hAnsi="宋体"/>
                <w:sz w:val="18"/>
                <w:szCs w:val="18"/>
              </w:rPr>
              <w:t xml:space="preserve"> New Energy Technology</w:t>
            </w:r>
          </w:p>
        </w:tc>
        <w:tc>
          <w:tcPr>
            <w:tcW w:w="707" w:type="dxa"/>
            <w:vAlign w:val="center"/>
          </w:tcPr>
          <w:p w:rsidR="00EF4DD1" w:rsidRPr="00951343" w:rsidRDefault="00EF4DD1" w:rsidP="006B19AC">
            <w:pPr>
              <w:snapToGrid w:val="0"/>
              <w:ind w:leftChars="-50" w:left="-105" w:rightChars="-50" w:right="-105"/>
              <w:jc w:val="center"/>
              <w:rPr>
                <w:rFonts w:eastAsiaTheme="minorEastAsia" w:hAnsiTheme="minorEastAsia"/>
                <w:color w:val="000000" w:themeColor="text1"/>
                <w:sz w:val="18"/>
                <w:szCs w:val="18"/>
              </w:rPr>
            </w:pPr>
            <w:r w:rsidRPr="00951343">
              <w:rPr>
                <w:rFonts w:eastAsiaTheme="minorEastAsia" w:hAnsiTheme="minorEastAsia" w:hint="eastAsia"/>
                <w:color w:val="000000" w:themeColor="text1"/>
                <w:sz w:val="18"/>
                <w:szCs w:val="18"/>
              </w:rPr>
              <w:t>考试</w:t>
            </w:r>
          </w:p>
        </w:tc>
        <w:tc>
          <w:tcPr>
            <w:tcW w:w="568"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3</w:t>
            </w:r>
          </w:p>
        </w:tc>
        <w:tc>
          <w:tcPr>
            <w:tcW w:w="567"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p>
        </w:tc>
        <w:tc>
          <w:tcPr>
            <w:tcW w:w="567" w:type="dxa"/>
            <w:vAlign w:val="center"/>
          </w:tcPr>
          <w:p w:rsidR="00EF4DD1" w:rsidRPr="00951343" w:rsidRDefault="00EF4DD1"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r>
      <w:tr w:rsidR="00EF4DD1" w:rsidRPr="00951343" w:rsidTr="00EF4DD1">
        <w:trPr>
          <w:trHeight w:val="510"/>
          <w:jc w:val="center"/>
        </w:trPr>
        <w:tc>
          <w:tcPr>
            <w:tcW w:w="1277" w:type="dxa"/>
            <w:vAlign w:val="center"/>
          </w:tcPr>
          <w:p w:rsidR="00EF4DD1" w:rsidRPr="00951343" w:rsidRDefault="00EF4DD1">
            <w:pPr>
              <w:jc w:val="center"/>
              <w:rPr>
                <w:rFonts w:ascii="宋体" w:hAnsi="宋体" w:cs="宋体"/>
                <w:color w:val="000000" w:themeColor="text1"/>
                <w:sz w:val="18"/>
                <w:szCs w:val="18"/>
              </w:rPr>
            </w:pPr>
            <w:r w:rsidRPr="00951343">
              <w:rPr>
                <w:rFonts w:hint="eastAsia"/>
                <w:color w:val="000000" w:themeColor="text1"/>
                <w:sz w:val="18"/>
                <w:szCs w:val="18"/>
              </w:rPr>
              <w:t>10SDC06002</w:t>
            </w:r>
          </w:p>
        </w:tc>
        <w:tc>
          <w:tcPr>
            <w:tcW w:w="4252" w:type="dxa"/>
            <w:vAlign w:val="center"/>
          </w:tcPr>
          <w:p w:rsidR="00EF4DD1" w:rsidRPr="004370C1" w:rsidRDefault="00EF4DD1" w:rsidP="004370C1">
            <w:pPr>
              <w:adjustRightInd w:val="0"/>
              <w:snapToGrid w:val="0"/>
              <w:jc w:val="left"/>
              <w:rPr>
                <w:rFonts w:ascii="宋体" w:hAnsi="宋体"/>
                <w:sz w:val="18"/>
                <w:szCs w:val="18"/>
              </w:rPr>
            </w:pPr>
            <w:r w:rsidRPr="004370C1">
              <w:rPr>
                <w:rFonts w:ascii="宋体" w:hAnsi="宋体"/>
                <w:sz w:val="18"/>
                <w:szCs w:val="18"/>
              </w:rPr>
              <w:t>材料科学基础</w:t>
            </w:r>
          </w:p>
          <w:p w:rsidR="00EF4DD1" w:rsidRPr="004370C1" w:rsidRDefault="00EF4DD1" w:rsidP="004370C1">
            <w:pPr>
              <w:adjustRightInd w:val="0"/>
              <w:snapToGrid w:val="0"/>
              <w:jc w:val="left"/>
              <w:rPr>
                <w:rFonts w:ascii="宋体" w:hAnsi="宋体"/>
                <w:sz w:val="18"/>
                <w:szCs w:val="18"/>
              </w:rPr>
            </w:pPr>
            <w:r w:rsidRPr="004370C1">
              <w:rPr>
                <w:rFonts w:ascii="宋体" w:hAnsi="宋体"/>
                <w:sz w:val="18"/>
                <w:szCs w:val="18"/>
              </w:rPr>
              <w:t>Foundations of Materials Science</w:t>
            </w:r>
          </w:p>
        </w:tc>
        <w:tc>
          <w:tcPr>
            <w:tcW w:w="707"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考试</w:t>
            </w:r>
          </w:p>
        </w:tc>
        <w:tc>
          <w:tcPr>
            <w:tcW w:w="568"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4</w:t>
            </w:r>
          </w:p>
        </w:tc>
        <w:tc>
          <w:tcPr>
            <w:tcW w:w="567" w:type="dxa"/>
            <w:vAlign w:val="center"/>
          </w:tcPr>
          <w:p w:rsidR="00EF4DD1" w:rsidRPr="00951343" w:rsidRDefault="00EF4DD1" w:rsidP="006B19AC">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68</w:t>
            </w:r>
          </w:p>
        </w:tc>
        <w:tc>
          <w:tcPr>
            <w:tcW w:w="567"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68</w:t>
            </w:r>
          </w:p>
        </w:tc>
        <w:tc>
          <w:tcPr>
            <w:tcW w:w="567"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p>
        </w:tc>
        <w:tc>
          <w:tcPr>
            <w:tcW w:w="567" w:type="dxa"/>
            <w:vAlign w:val="center"/>
          </w:tcPr>
          <w:p w:rsidR="00EF4DD1" w:rsidRPr="00951343" w:rsidRDefault="00EF4DD1"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r>
      <w:tr w:rsidR="00EF4DD1" w:rsidRPr="00951343" w:rsidTr="00EF4DD1">
        <w:trPr>
          <w:trHeight w:val="510"/>
          <w:jc w:val="center"/>
        </w:trPr>
        <w:tc>
          <w:tcPr>
            <w:tcW w:w="1277" w:type="dxa"/>
            <w:vAlign w:val="center"/>
          </w:tcPr>
          <w:p w:rsidR="00EF4DD1" w:rsidRPr="00951343" w:rsidRDefault="00EF4DD1">
            <w:pPr>
              <w:jc w:val="center"/>
              <w:rPr>
                <w:rFonts w:ascii="宋体" w:hAnsi="宋体" w:cs="宋体"/>
                <w:color w:val="000000" w:themeColor="text1"/>
                <w:sz w:val="18"/>
                <w:szCs w:val="18"/>
              </w:rPr>
            </w:pPr>
            <w:r w:rsidRPr="00951343">
              <w:rPr>
                <w:rFonts w:hint="eastAsia"/>
                <w:color w:val="000000" w:themeColor="text1"/>
                <w:sz w:val="18"/>
                <w:szCs w:val="18"/>
              </w:rPr>
              <w:t>10SDC06003</w:t>
            </w:r>
          </w:p>
        </w:tc>
        <w:tc>
          <w:tcPr>
            <w:tcW w:w="4252" w:type="dxa"/>
            <w:vAlign w:val="center"/>
          </w:tcPr>
          <w:p w:rsidR="008178DE" w:rsidRPr="004370C1" w:rsidRDefault="008178DE" w:rsidP="004370C1">
            <w:pPr>
              <w:adjustRightInd w:val="0"/>
              <w:snapToGrid w:val="0"/>
              <w:jc w:val="left"/>
              <w:rPr>
                <w:rFonts w:ascii="宋体" w:hAnsi="宋体"/>
                <w:sz w:val="18"/>
                <w:szCs w:val="18"/>
              </w:rPr>
            </w:pPr>
            <w:r w:rsidRPr="004370C1">
              <w:rPr>
                <w:rFonts w:ascii="宋体" w:hAnsi="宋体"/>
                <w:sz w:val="18"/>
                <w:szCs w:val="18"/>
              </w:rPr>
              <w:t>固体物理学</w:t>
            </w:r>
          </w:p>
          <w:p w:rsidR="00EF4DD1" w:rsidRPr="004370C1" w:rsidRDefault="007542D4" w:rsidP="004370C1">
            <w:pPr>
              <w:adjustRightInd w:val="0"/>
              <w:snapToGrid w:val="0"/>
              <w:jc w:val="left"/>
              <w:rPr>
                <w:rFonts w:ascii="宋体" w:hAnsi="宋体"/>
                <w:sz w:val="18"/>
                <w:szCs w:val="18"/>
              </w:rPr>
            </w:pPr>
            <w:r w:rsidRPr="004370C1">
              <w:rPr>
                <w:rFonts w:ascii="宋体" w:hAnsi="宋体"/>
                <w:sz w:val="18"/>
                <w:szCs w:val="18"/>
              </w:rPr>
              <w:t>Solid</w:t>
            </w:r>
            <w:r w:rsidRPr="004370C1">
              <w:rPr>
                <w:rFonts w:ascii="宋体" w:hAnsi="宋体" w:hint="eastAsia"/>
                <w:sz w:val="18"/>
                <w:szCs w:val="18"/>
              </w:rPr>
              <w:t xml:space="preserve"> </w:t>
            </w:r>
            <w:r w:rsidR="008178DE" w:rsidRPr="004370C1">
              <w:rPr>
                <w:rFonts w:ascii="宋体" w:hAnsi="宋体" w:hint="eastAsia"/>
                <w:sz w:val="18"/>
                <w:szCs w:val="18"/>
              </w:rPr>
              <w:t>P</w:t>
            </w:r>
            <w:r w:rsidR="008178DE" w:rsidRPr="004370C1">
              <w:rPr>
                <w:rFonts w:ascii="宋体" w:hAnsi="宋体"/>
                <w:sz w:val="18"/>
                <w:szCs w:val="18"/>
              </w:rPr>
              <w:t>hysics</w:t>
            </w:r>
          </w:p>
        </w:tc>
        <w:tc>
          <w:tcPr>
            <w:tcW w:w="707"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考试</w:t>
            </w:r>
          </w:p>
        </w:tc>
        <w:tc>
          <w:tcPr>
            <w:tcW w:w="568"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3</w:t>
            </w:r>
          </w:p>
        </w:tc>
        <w:tc>
          <w:tcPr>
            <w:tcW w:w="567" w:type="dxa"/>
            <w:vAlign w:val="center"/>
          </w:tcPr>
          <w:p w:rsidR="00EF4DD1" w:rsidRPr="00951343" w:rsidRDefault="00EF4DD1" w:rsidP="006B19AC">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51</w:t>
            </w:r>
          </w:p>
        </w:tc>
        <w:tc>
          <w:tcPr>
            <w:tcW w:w="567"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EF4DD1" w:rsidRPr="00951343" w:rsidRDefault="00EF4DD1" w:rsidP="006B19AC">
            <w:pPr>
              <w:snapToGrid w:val="0"/>
              <w:ind w:leftChars="-50" w:left="-105" w:rightChars="-50" w:right="-105"/>
              <w:jc w:val="center"/>
              <w:rPr>
                <w:rFonts w:eastAsiaTheme="minorEastAsia"/>
                <w:color w:val="000000" w:themeColor="text1"/>
                <w:sz w:val="18"/>
                <w:szCs w:val="18"/>
              </w:rPr>
            </w:pPr>
          </w:p>
        </w:tc>
        <w:tc>
          <w:tcPr>
            <w:tcW w:w="567" w:type="dxa"/>
            <w:vAlign w:val="center"/>
          </w:tcPr>
          <w:p w:rsidR="00EF4DD1" w:rsidRPr="00951343" w:rsidRDefault="00EF4DD1"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r>
      <w:bookmarkEnd w:id="27"/>
      <w:bookmarkEnd w:id="28"/>
      <w:tr w:rsidR="00EF4DD1" w:rsidRPr="00951343" w:rsidTr="00EF4DD1">
        <w:trPr>
          <w:trHeight w:val="510"/>
          <w:jc w:val="center"/>
        </w:trPr>
        <w:tc>
          <w:tcPr>
            <w:tcW w:w="1277" w:type="dxa"/>
            <w:vAlign w:val="center"/>
          </w:tcPr>
          <w:p w:rsidR="00EF4DD1" w:rsidRPr="00951343" w:rsidRDefault="00EF4DD1">
            <w:pPr>
              <w:jc w:val="center"/>
              <w:rPr>
                <w:rFonts w:ascii="宋体" w:hAnsi="宋体" w:cs="宋体"/>
                <w:color w:val="000000" w:themeColor="text1"/>
                <w:sz w:val="18"/>
                <w:szCs w:val="18"/>
              </w:rPr>
            </w:pPr>
            <w:r w:rsidRPr="00951343">
              <w:rPr>
                <w:rFonts w:hint="eastAsia"/>
                <w:color w:val="000000" w:themeColor="text1"/>
                <w:sz w:val="18"/>
                <w:szCs w:val="18"/>
              </w:rPr>
              <w:lastRenderedPageBreak/>
              <w:t>10SDC06004</w:t>
            </w:r>
          </w:p>
        </w:tc>
        <w:tc>
          <w:tcPr>
            <w:tcW w:w="4252" w:type="dxa"/>
            <w:vAlign w:val="center"/>
          </w:tcPr>
          <w:p w:rsidR="00EF4DD1" w:rsidRPr="004370C1" w:rsidRDefault="00EF4DD1" w:rsidP="004370C1">
            <w:pPr>
              <w:adjustRightInd w:val="0"/>
              <w:snapToGrid w:val="0"/>
              <w:jc w:val="left"/>
              <w:rPr>
                <w:rFonts w:ascii="宋体" w:hAnsi="宋体"/>
                <w:sz w:val="18"/>
                <w:szCs w:val="18"/>
              </w:rPr>
            </w:pPr>
            <w:r w:rsidRPr="004370C1">
              <w:rPr>
                <w:rFonts w:ascii="宋体" w:hAnsi="宋体"/>
                <w:sz w:val="18"/>
                <w:szCs w:val="18"/>
              </w:rPr>
              <w:t>材料综合实验</w:t>
            </w:r>
          </w:p>
          <w:p w:rsidR="00EF4DD1" w:rsidRPr="004370C1" w:rsidRDefault="00EF4DD1" w:rsidP="004370C1">
            <w:pPr>
              <w:adjustRightInd w:val="0"/>
              <w:snapToGrid w:val="0"/>
              <w:jc w:val="left"/>
              <w:rPr>
                <w:rFonts w:ascii="宋体" w:hAnsi="宋体"/>
                <w:sz w:val="18"/>
                <w:szCs w:val="18"/>
              </w:rPr>
            </w:pPr>
            <w:r w:rsidRPr="004370C1">
              <w:rPr>
                <w:rFonts w:ascii="宋体" w:hAnsi="宋体"/>
                <w:sz w:val="18"/>
                <w:szCs w:val="18"/>
              </w:rPr>
              <w:t>Comprehensive Experiment of Material</w:t>
            </w:r>
          </w:p>
        </w:tc>
        <w:tc>
          <w:tcPr>
            <w:tcW w:w="707" w:type="dxa"/>
            <w:vAlign w:val="center"/>
          </w:tcPr>
          <w:p w:rsidR="00EF4DD1" w:rsidRPr="00951343" w:rsidRDefault="00EF4DD1" w:rsidP="00856E72">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考查</w:t>
            </w:r>
          </w:p>
        </w:tc>
        <w:tc>
          <w:tcPr>
            <w:tcW w:w="568" w:type="dxa"/>
            <w:vAlign w:val="center"/>
          </w:tcPr>
          <w:p w:rsidR="00EF4DD1" w:rsidRPr="00951343" w:rsidRDefault="00EF4DD1"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EF4DD1" w:rsidRPr="00951343" w:rsidRDefault="00EF4DD1" w:rsidP="00856E72">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1周</w:t>
            </w:r>
          </w:p>
        </w:tc>
        <w:tc>
          <w:tcPr>
            <w:tcW w:w="567" w:type="dxa"/>
            <w:vAlign w:val="center"/>
          </w:tcPr>
          <w:p w:rsidR="00EF4DD1" w:rsidRPr="00951343" w:rsidRDefault="00EF4DD1" w:rsidP="00856E72">
            <w:pPr>
              <w:snapToGrid w:val="0"/>
              <w:ind w:leftChars="-50" w:left="-105" w:rightChars="-50" w:right="-105" w:firstLine="5"/>
              <w:jc w:val="center"/>
              <w:rPr>
                <w:rFonts w:ascii="宋体"/>
                <w:color w:val="000000" w:themeColor="text1"/>
                <w:sz w:val="18"/>
                <w:szCs w:val="20"/>
              </w:rPr>
            </w:pPr>
          </w:p>
        </w:tc>
        <w:tc>
          <w:tcPr>
            <w:tcW w:w="567" w:type="dxa"/>
            <w:vAlign w:val="center"/>
          </w:tcPr>
          <w:p w:rsidR="00EF4DD1" w:rsidRPr="00951343" w:rsidRDefault="00EF4DD1" w:rsidP="00856E72">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1周</w:t>
            </w:r>
          </w:p>
        </w:tc>
        <w:tc>
          <w:tcPr>
            <w:tcW w:w="567" w:type="dxa"/>
            <w:vAlign w:val="center"/>
          </w:tcPr>
          <w:p w:rsidR="00EF4DD1" w:rsidRPr="00951343" w:rsidRDefault="00EF4DD1" w:rsidP="00856E72">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r>
      <w:tr w:rsidR="00EF4DD1" w:rsidRPr="00951343" w:rsidTr="00EF4DD1">
        <w:trPr>
          <w:trHeight w:val="510"/>
          <w:jc w:val="center"/>
        </w:trPr>
        <w:tc>
          <w:tcPr>
            <w:tcW w:w="1277" w:type="dxa"/>
            <w:vAlign w:val="center"/>
          </w:tcPr>
          <w:p w:rsidR="00EF4DD1" w:rsidRPr="00951343" w:rsidRDefault="00EF4DD1">
            <w:pPr>
              <w:jc w:val="center"/>
              <w:rPr>
                <w:rFonts w:ascii="宋体" w:hAnsi="宋体" w:cs="宋体"/>
                <w:color w:val="000000" w:themeColor="text1"/>
                <w:sz w:val="18"/>
                <w:szCs w:val="18"/>
              </w:rPr>
            </w:pPr>
            <w:r w:rsidRPr="00951343">
              <w:rPr>
                <w:rFonts w:hint="eastAsia"/>
                <w:color w:val="000000" w:themeColor="text1"/>
                <w:sz w:val="18"/>
                <w:szCs w:val="18"/>
              </w:rPr>
              <w:t>10SDC06005</w:t>
            </w:r>
          </w:p>
        </w:tc>
        <w:tc>
          <w:tcPr>
            <w:tcW w:w="4252" w:type="dxa"/>
            <w:vAlign w:val="center"/>
          </w:tcPr>
          <w:p w:rsidR="00EF4DD1" w:rsidRPr="004370C1" w:rsidRDefault="00EF4DD1" w:rsidP="004370C1">
            <w:pPr>
              <w:adjustRightInd w:val="0"/>
              <w:snapToGrid w:val="0"/>
              <w:jc w:val="left"/>
              <w:rPr>
                <w:rFonts w:ascii="宋体" w:hAnsi="宋体"/>
                <w:sz w:val="18"/>
                <w:szCs w:val="18"/>
              </w:rPr>
            </w:pPr>
            <w:r w:rsidRPr="004370C1">
              <w:rPr>
                <w:rFonts w:ascii="宋体" w:hAnsi="宋体"/>
                <w:sz w:val="18"/>
                <w:szCs w:val="18"/>
              </w:rPr>
              <w:t>半导体物理与器件</w:t>
            </w:r>
          </w:p>
          <w:p w:rsidR="00EF4DD1" w:rsidRPr="004370C1" w:rsidRDefault="00EF4DD1" w:rsidP="004370C1">
            <w:pPr>
              <w:adjustRightInd w:val="0"/>
              <w:snapToGrid w:val="0"/>
              <w:jc w:val="left"/>
              <w:rPr>
                <w:rFonts w:ascii="宋体" w:hAnsi="宋体"/>
                <w:sz w:val="18"/>
                <w:szCs w:val="18"/>
              </w:rPr>
            </w:pPr>
            <w:r w:rsidRPr="004370C1">
              <w:rPr>
                <w:rFonts w:ascii="宋体" w:hAnsi="宋体"/>
                <w:sz w:val="18"/>
                <w:szCs w:val="18"/>
              </w:rPr>
              <w:t>Semiconductor Physics and Devices</w:t>
            </w:r>
          </w:p>
        </w:tc>
        <w:tc>
          <w:tcPr>
            <w:tcW w:w="707" w:type="dxa"/>
            <w:vAlign w:val="center"/>
          </w:tcPr>
          <w:p w:rsidR="00EF4DD1" w:rsidRPr="00951343" w:rsidRDefault="00EF4DD1" w:rsidP="00EF4DD1">
            <w:pPr>
              <w:jc w:val="center"/>
              <w:rPr>
                <w:rFonts w:eastAsiaTheme="minorEastAsia" w:hAnsiTheme="minorEastAsia"/>
                <w:color w:val="000000" w:themeColor="text1"/>
                <w:sz w:val="18"/>
                <w:szCs w:val="18"/>
              </w:rPr>
            </w:pPr>
            <w:r w:rsidRPr="00951343">
              <w:rPr>
                <w:rFonts w:eastAsiaTheme="minorEastAsia" w:hAnsiTheme="minorEastAsia" w:hint="eastAsia"/>
                <w:color w:val="000000" w:themeColor="text1"/>
                <w:sz w:val="18"/>
                <w:szCs w:val="18"/>
              </w:rPr>
              <w:t>考试</w:t>
            </w:r>
          </w:p>
        </w:tc>
        <w:tc>
          <w:tcPr>
            <w:tcW w:w="568" w:type="dxa"/>
            <w:vAlign w:val="center"/>
          </w:tcPr>
          <w:p w:rsidR="00EF4DD1" w:rsidRPr="00951343" w:rsidRDefault="00EF4DD1" w:rsidP="006B19AC">
            <w:pPr>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3</w:t>
            </w:r>
          </w:p>
        </w:tc>
        <w:tc>
          <w:tcPr>
            <w:tcW w:w="567" w:type="dxa"/>
            <w:vAlign w:val="center"/>
          </w:tcPr>
          <w:p w:rsidR="00EF4DD1" w:rsidRPr="00951343" w:rsidRDefault="00EF4DD1" w:rsidP="006B19AC">
            <w:pPr>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51</w:t>
            </w:r>
          </w:p>
        </w:tc>
        <w:tc>
          <w:tcPr>
            <w:tcW w:w="567" w:type="dxa"/>
            <w:vAlign w:val="center"/>
          </w:tcPr>
          <w:p w:rsidR="00EF4DD1" w:rsidRPr="00951343" w:rsidRDefault="00EF4DD1" w:rsidP="006B19AC">
            <w:pPr>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51</w:t>
            </w:r>
          </w:p>
        </w:tc>
        <w:tc>
          <w:tcPr>
            <w:tcW w:w="567" w:type="dxa"/>
            <w:vAlign w:val="center"/>
          </w:tcPr>
          <w:p w:rsidR="00EF4DD1" w:rsidRPr="00951343" w:rsidRDefault="00EF4DD1" w:rsidP="006B19AC">
            <w:pPr>
              <w:snapToGrid w:val="0"/>
              <w:ind w:leftChars="-50" w:left="-105" w:rightChars="-50" w:right="-105" w:firstLine="5"/>
              <w:jc w:val="center"/>
              <w:rPr>
                <w:rFonts w:ascii="宋体"/>
                <w:color w:val="000000" w:themeColor="text1"/>
                <w:sz w:val="18"/>
                <w:szCs w:val="20"/>
              </w:rPr>
            </w:pPr>
          </w:p>
        </w:tc>
        <w:tc>
          <w:tcPr>
            <w:tcW w:w="567" w:type="dxa"/>
            <w:vAlign w:val="center"/>
          </w:tcPr>
          <w:p w:rsidR="00EF4DD1" w:rsidRPr="00951343" w:rsidRDefault="00EF4DD1" w:rsidP="006B19A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6</w:t>
            </w:r>
          </w:p>
        </w:tc>
      </w:tr>
      <w:tr w:rsidR="00AE442E" w:rsidRPr="00951343" w:rsidTr="00EF4DD1">
        <w:trPr>
          <w:trHeight w:val="510"/>
          <w:jc w:val="center"/>
        </w:trPr>
        <w:tc>
          <w:tcPr>
            <w:tcW w:w="1277" w:type="dxa"/>
            <w:vAlign w:val="center"/>
          </w:tcPr>
          <w:p w:rsidR="00AE442E" w:rsidRPr="00951343" w:rsidRDefault="00AE442E" w:rsidP="00AE442E">
            <w:pPr>
              <w:jc w:val="center"/>
              <w:rPr>
                <w:color w:val="000000" w:themeColor="text1"/>
                <w:sz w:val="18"/>
                <w:szCs w:val="18"/>
              </w:rPr>
            </w:pPr>
            <w:r w:rsidRPr="00951343">
              <w:rPr>
                <w:color w:val="000000" w:themeColor="text1"/>
                <w:sz w:val="18"/>
                <w:szCs w:val="18"/>
              </w:rPr>
              <w:t>10SDC06006</w:t>
            </w:r>
          </w:p>
        </w:tc>
        <w:tc>
          <w:tcPr>
            <w:tcW w:w="4252" w:type="dxa"/>
            <w:vAlign w:val="center"/>
          </w:tcPr>
          <w:p w:rsidR="00AE442E" w:rsidRPr="004370C1" w:rsidRDefault="00AE442E" w:rsidP="004370C1">
            <w:pPr>
              <w:adjustRightInd w:val="0"/>
              <w:snapToGrid w:val="0"/>
              <w:jc w:val="left"/>
              <w:rPr>
                <w:rFonts w:ascii="宋体" w:hAnsi="宋体"/>
                <w:sz w:val="18"/>
                <w:szCs w:val="18"/>
              </w:rPr>
            </w:pPr>
            <w:r w:rsidRPr="004370C1">
              <w:rPr>
                <w:rFonts w:ascii="宋体" w:hAnsi="宋体" w:hint="eastAsia"/>
                <w:sz w:val="18"/>
                <w:szCs w:val="18"/>
              </w:rPr>
              <w:t>材料合成与制备技术</w:t>
            </w:r>
          </w:p>
          <w:p w:rsidR="00AE442E" w:rsidRPr="004370C1" w:rsidRDefault="00AE442E" w:rsidP="004370C1">
            <w:pPr>
              <w:adjustRightInd w:val="0"/>
              <w:snapToGrid w:val="0"/>
              <w:jc w:val="left"/>
              <w:rPr>
                <w:rFonts w:ascii="宋体" w:hAnsi="宋体"/>
                <w:sz w:val="18"/>
                <w:szCs w:val="18"/>
              </w:rPr>
            </w:pPr>
            <w:r w:rsidRPr="004370C1">
              <w:rPr>
                <w:rFonts w:ascii="宋体" w:hAnsi="宋体"/>
                <w:sz w:val="18"/>
                <w:szCs w:val="18"/>
              </w:rPr>
              <w:t>Material synthesis and preparation technology</w:t>
            </w:r>
          </w:p>
        </w:tc>
        <w:tc>
          <w:tcPr>
            <w:tcW w:w="707" w:type="dxa"/>
            <w:vAlign w:val="center"/>
          </w:tcPr>
          <w:p w:rsidR="00AE442E" w:rsidRPr="00951343" w:rsidRDefault="00AE442E" w:rsidP="00AE442E">
            <w:pPr>
              <w:jc w:val="center"/>
              <w:rPr>
                <w:rFonts w:eastAsiaTheme="minorEastAsia" w:hAnsiTheme="minorEastAsia"/>
                <w:color w:val="000000" w:themeColor="text1"/>
                <w:sz w:val="18"/>
                <w:szCs w:val="18"/>
              </w:rPr>
            </w:pPr>
            <w:r w:rsidRPr="00951343">
              <w:rPr>
                <w:rFonts w:eastAsiaTheme="minorEastAsia" w:hAnsiTheme="minorEastAsia" w:hint="eastAsia"/>
                <w:color w:val="000000" w:themeColor="text1"/>
                <w:sz w:val="18"/>
                <w:szCs w:val="18"/>
              </w:rPr>
              <w:t>考试</w:t>
            </w:r>
          </w:p>
        </w:tc>
        <w:tc>
          <w:tcPr>
            <w:tcW w:w="568" w:type="dxa"/>
            <w:vAlign w:val="center"/>
          </w:tcPr>
          <w:p w:rsidR="00AE442E" w:rsidRPr="00951343" w:rsidRDefault="00AE442E"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AE442E" w:rsidRPr="00951343" w:rsidRDefault="00AE442E" w:rsidP="00AE442E">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34</w:t>
            </w:r>
          </w:p>
        </w:tc>
        <w:tc>
          <w:tcPr>
            <w:tcW w:w="567" w:type="dxa"/>
            <w:vAlign w:val="center"/>
          </w:tcPr>
          <w:p w:rsidR="00AE442E" w:rsidRPr="00951343" w:rsidRDefault="00AE442E" w:rsidP="00AE442E">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34</w:t>
            </w:r>
          </w:p>
        </w:tc>
        <w:tc>
          <w:tcPr>
            <w:tcW w:w="567" w:type="dxa"/>
            <w:vAlign w:val="center"/>
          </w:tcPr>
          <w:p w:rsidR="00AE442E" w:rsidRPr="00951343" w:rsidRDefault="00AE442E" w:rsidP="00AE442E">
            <w:pPr>
              <w:snapToGrid w:val="0"/>
              <w:ind w:leftChars="-50" w:left="-105" w:rightChars="-50" w:right="-105" w:firstLine="5"/>
              <w:jc w:val="center"/>
              <w:rPr>
                <w:rFonts w:ascii="宋体"/>
                <w:color w:val="000000" w:themeColor="text1"/>
                <w:sz w:val="18"/>
                <w:szCs w:val="20"/>
              </w:rPr>
            </w:pPr>
          </w:p>
        </w:tc>
        <w:tc>
          <w:tcPr>
            <w:tcW w:w="567" w:type="dxa"/>
            <w:vAlign w:val="center"/>
          </w:tcPr>
          <w:p w:rsidR="00AE442E" w:rsidRPr="00951343" w:rsidRDefault="00AE442E" w:rsidP="00AE442E">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6</w:t>
            </w:r>
          </w:p>
        </w:tc>
      </w:tr>
      <w:tr w:rsidR="00E230AF" w:rsidRPr="00951343" w:rsidTr="00EF4DD1">
        <w:trPr>
          <w:trHeight w:val="510"/>
          <w:jc w:val="center"/>
        </w:trPr>
        <w:tc>
          <w:tcPr>
            <w:tcW w:w="1277" w:type="dxa"/>
            <w:vAlign w:val="center"/>
          </w:tcPr>
          <w:p w:rsidR="00E230AF" w:rsidRPr="00951343" w:rsidRDefault="00E230AF" w:rsidP="00E230AF">
            <w:pPr>
              <w:jc w:val="center"/>
              <w:rPr>
                <w:rFonts w:ascii="宋体" w:hAnsi="宋体" w:cs="宋体"/>
                <w:color w:val="000000" w:themeColor="text1"/>
                <w:sz w:val="18"/>
                <w:szCs w:val="18"/>
              </w:rPr>
            </w:pPr>
            <w:bookmarkStart w:id="29" w:name="_Hlk13156947"/>
            <w:r w:rsidRPr="00951343">
              <w:rPr>
                <w:rFonts w:hint="eastAsia"/>
                <w:color w:val="000000" w:themeColor="text1"/>
                <w:sz w:val="18"/>
                <w:szCs w:val="18"/>
              </w:rPr>
              <w:t>10SDC06007</w:t>
            </w:r>
          </w:p>
        </w:tc>
        <w:tc>
          <w:tcPr>
            <w:tcW w:w="4252" w:type="dxa"/>
            <w:vAlign w:val="center"/>
          </w:tcPr>
          <w:p w:rsidR="00E230AF" w:rsidRPr="004370C1" w:rsidRDefault="00E230AF" w:rsidP="004370C1">
            <w:pPr>
              <w:adjustRightInd w:val="0"/>
              <w:snapToGrid w:val="0"/>
              <w:jc w:val="left"/>
              <w:rPr>
                <w:rFonts w:ascii="宋体" w:hAnsi="宋体"/>
                <w:sz w:val="18"/>
                <w:szCs w:val="18"/>
              </w:rPr>
            </w:pPr>
            <w:r w:rsidRPr="004370C1">
              <w:rPr>
                <w:rFonts w:ascii="宋体" w:hAnsi="宋体"/>
                <w:sz w:val="18"/>
                <w:szCs w:val="18"/>
              </w:rPr>
              <w:t>新能源材料与器件专业实验</w:t>
            </w:r>
          </w:p>
          <w:p w:rsidR="00E230AF" w:rsidRPr="004370C1" w:rsidRDefault="00E230AF" w:rsidP="004370C1">
            <w:pPr>
              <w:adjustRightInd w:val="0"/>
              <w:snapToGrid w:val="0"/>
              <w:jc w:val="left"/>
              <w:rPr>
                <w:rFonts w:ascii="宋体" w:hAnsi="宋体"/>
                <w:sz w:val="18"/>
                <w:szCs w:val="18"/>
              </w:rPr>
            </w:pPr>
            <w:bookmarkStart w:id="30" w:name="OLE_LINK15"/>
            <w:bookmarkStart w:id="31" w:name="OLE_LINK16"/>
            <w:r w:rsidRPr="004370C1">
              <w:rPr>
                <w:rFonts w:ascii="宋体" w:hAnsi="宋体"/>
                <w:sz w:val="18"/>
                <w:szCs w:val="18"/>
              </w:rPr>
              <w:t>Professional</w:t>
            </w:r>
            <w:bookmarkEnd w:id="30"/>
            <w:bookmarkEnd w:id="31"/>
            <w:r w:rsidRPr="004370C1">
              <w:rPr>
                <w:rFonts w:ascii="宋体" w:hAnsi="宋体"/>
                <w:sz w:val="18"/>
                <w:szCs w:val="18"/>
              </w:rPr>
              <w:t xml:space="preserve"> Experiment of New Energy Materials and Devices</w:t>
            </w:r>
          </w:p>
        </w:tc>
        <w:tc>
          <w:tcPr>
            <w:tcW w:w="707" w:type="dxa"/>
            <w:vAlign w:val="center"/>
          </w:tcPr>
          <w:p w:rsidR="00E230AF" w:rsidRPr="00951343" w:rsidRDefault="00E230AF" w:rsidP="00E230AF">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考查</w:t>
            </w:r>
          </w:p>
        </w:tc>
        <w:tc>
          <w:tcPr>
            <w:tcW w:w="568" w:type="dxa"/>
            <w:vAlign w:val="center"/>
          </w:tcPr>
          <w:p w:rsidR="00E230AF" w:rsidRPr="00951343" w:rsidRDefault="00E230AF" w:rsidP="00E230AF">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2</w:t>
            </w:r>
          </w:p>
        </w:tc>
        <w:tc>
          <w:tcPr>
            <w:tcW w:w="567" w:type="dxa"/>
            <w:vAlign w:val="center"/>
          </w:tcPr>
          <w:p w:rsidR="00E230AF" w:rsidRPr="00951343" w:rsidRDefault="00E230AF" w:rsidP="00E230AF">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68</w:t>
            </w:r>
          </w:p>
        </w:tc>
        <w:tc>
          <w:tcPr>
            <w:tcW w:w="567" w:type="dxa"/>
            <w:vAlign w:val="center"/>
          </w:tcPr>
          <w:p w:rsidR="00E230AF" w:rsidRPr="00951343" w:rsidRDefault="00E230AF" w:rsidP="00E230AF">
            <w:pPr>
              <w:snapToGrid w:val="0"/>
              <w:ind w:leftChars="-50" w:left="-105" w:rightChars="-50" w:right="-105" w:firstLine="5"/>
              <w:jc w:val="center"/>
              <w:rPr>
                <w:rFonts w:ascii="宋体"/>
                <w:color w:val="000000" w:themeColor="text1"/>
                <w:sz w:val="18"/>
                <w:szCs w:val="20"/>
              </w:rPr>
            </w:pPr>
          </w:p>
        </w:tc>
        <w:tc>
          <w:tcPr>
            <w:tcW w:w="567" w:type="dxa"/>
            <w:vAlign w:val="center"/>
          </w:tcPr>
          <w:p w:rsidR="00E230AF" w:rsidRPr="00951343" w:rsidRDefault="00E230AF" w:rsidP="00E230AF">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68</w:t>
            </w:r>
          </w:p>
        </w:tc>
        <w:tc>
          <w:tcPr>
            <w:tcW w:w="567" w:type="dxa"/>
            <w:vAlign w:val="center"/>
          </w:tcPr>
          <w:p w:rsidR="00E230AF" w:rsidRPr="00951343" w:rsidRDefault="00E230AF" w:rsidP="00E230AF">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6</w:t>
            </w:r>
          </w:p>
        </w:tc>
      </w:tr>
      <w:tr w:rsidR="00E230AF" w:rsidRPr="00951343" w:rsidTr="00EF4DD1">
        <w:trPr>
          <w:trHeight w:val="510"/>
          <w:jc w:val="center"/>
        </w:trPr>
        <w:tc>
          <w:tcPr>
            <w:tcW w:w="1277" w:type="dxa"/>
            <w:vAlign w:val="center"/>
          </w:tcPr>
          <w:p w:rsidR="00E230AF" w:rsidRPr="00951343" w:rsidRDefault="00E230AF" w:rsidP="00E230AF">
            <w:pPr>
              <w:jc w:val="center"/>
              <w:rPr>
                <w:rFonts w:ascii="宋体" w:hAnsi="宋体" w:cs="宋体"/>
                <w:color w:val="000000" w:themeColor="text1"/>
                <w:sz w:val="18"/>
                <w:szCs w:val="18"/>
              </w:rPr>
            </w:pPr>
            <w:bookmarkStart w:id="32" w:name="_Hlk13157106"/>
            <w:bookmarkEnd w:id="29"/>
            <w:r w:rsidRPr="00951343">
              <w:rPr>
                <w:rFonts w:hint="eastAsia"/>
                <w:color w:val="000000" w:themeColor="text1"/>
                <w:sz w:val="18"/>
                <w:szCs w:val="18"/>
              </w:rPr>
              <w:t>10SDC06008</w:t>
            </w:r>
          </w:p>
        </w:tc>
        <w:tc>
          <w:tcPr>
            <w:tcW w:w="4252" w:type="dxa"/>
            <w:vAlign w:val="center"/>
          </w:tcPr>
          <w:p w:rsidR="00E230AF" w:rsidRPr="004370C1" w:rsidRDefault="00E230AF" w:rsidP="004370C1">
            <w:pPr>
              <w:adjustRightInd w:val="0"/>
              <w:snapToGrid w:val="0"/>
              <w:jc w:val="left"/>
              <w:rPr>
                <w:rFonts w:ascii="宋体" w:hAnsi="宋体"/>
                <w:sz w:val="18"/>
                <w:szCs w:val="18"/>
              </w:rPr>
            </w:pPr>
            <w:r w:rsidRPr="004370C1">
              <w:rPr>
                <w:rFonts w:ascii="宋体" w:hAnsi="宋体"/>
                <w:sz w:val="18"/>
                <w:szCs w:val="18"/>
              </w:rPr>
              <w:t>毕业论文</w:t>
            </w:r>
          </w:p>
          <w:p w:rsidR="00E230AF" w:rsidRPr="004370C1" w:rsidRDefault="00E230AF" w:rsidP="004370C1">
            <w:pPr>
              <w:adjustRightInd w:val="0"/>
              <w:snapToGrid w:val="0"/>
              <w:jc w:val="left"/>
              <w:rPr>
                <w:rFonts w:ascii="宋体" w:hAnsi="宋体"/>
                <w:sz w:val="18"/>
                <w:szCs w:val="18"/>
              </w:rPr>
            </w:pPr>
            <w:bookmarkStart w:id="33" w:name="OLE_LINK60"/>
            <w:bookmarkStart w:id="34" w:name="OLE_LINK61"/>
            <w:r w:rsidRPr="004370C1">
              <w:rPr>
                <w:rFonts w:ascii="宋体" w:hAnsi="宋体"/>
                <w:sz w:val="18"/>
                <w:szCs w:val="18"/>
              </w:rPr>
              <w:t>Graduation Thesis</w:t>
            </w:r>
            <w:bookmarkEnd w:id="33"/>
            <w:bookmarkEnd w:id="34"/>
          </w:p>
        </w:tc>
        <w:tc>
          <w:tcPr>
            <w:tcW w:w="707" w:type="dxa"/>
            <w:vAlign w:val="center"/>
          </w:tcPr>
          <w:p w:rsidR="00E230AF" w:rsidRPr="00951343" w:rsidRDefault="00E230AF" w:rsidP="00E230AF">
            <w:pPr>
              <w:snapToGrid w:val="0"/>
              <w:ind w:leftChars="-50" w:left="-105" w:rightChars="-50" w:right="-10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考查</w:t>
            </w:r>
          </w:p>
        </w:tc>
        <w:tc>
          <w:tcPr>
            <w:tcW w:w="568" w:type="dxa"/>
            <w:vAlign w:val="center"/>
          </w:tcPr>
          <w:p w:rsidR="00E230AF" w:rsidRPr="00951343" w:rsidRDefault="00E230AF" w:rsidP="00E230AF">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8</w:t>
            </w:r>
          </w:p>
        </w:tc>
        <w:tc>
          <w:tcPr>
            <w:tcW w:w="567" w:type="dxa"/>
            <w:vAlign w:val="center"/>
          </w:tcPr>
          <w:p w:rsidR="00E230AF" w:rsidRPr="00951343" w:rsidRDefault="00E230AF" w:rsidP="00E230AF">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8</w:t>
            </w:r>
            <w:r w:rsidRPr="00951343">
              <w:rPr>
                <w:rFonts w:eastAsiaTheme="minorEastAsia" w:hAnsiTheme="minorEastAsia" w:hint="eastAsia"/>
                <w:color w:val="000000" w:themeColor="text1"/>
                <w:sz w:val="18"/>
                <w:szCs w:val="18"/>
              </w:rPr>
              <w:t>周</w:t>
            </w:r>
          </w:p>
        </w:tc>
        <w:tc>
          <w:tcPr>
            <w:tcW w:w="567" w:type="dxa"/>
            <w:vAlign w:val="center"/>
          </w:tcPr>
          <w:p w:rsidR="00E230AF" w:rsidRPr="00951343" w:rsidRDefault="00E230AF" w:rsidP="00E230AF">
            <w:pPr>
              <w:snapToGrid w:val="0"/>
              <w:ind w:leftChars="-50" w:left="-105" w:rightChars="-50" w:right="-105"/>
              <w:jc w:val="center"/>
              <w:rPr>
                <w:rFonts w:eastAsiaTheme="minorEastAsia"/>
                <w:color w:val="000000" w:themeColor="text1"/>
                <w:sz w:val="18"/>
                <w:szCs w:val="18"/>
              </w:rPr>
            </w:pPr>
          </w:p>
        </w:tc>
        <w:tc>
          <w:tcPr>
            <w:tcW w:w="567" w:type="dxa"/>
            <w:vAlign w:val="center"/>
          </w:tcPr>
          <w:p w:rsidR="00E230AF" w:rsidRPr="00951343" w:rsidRDefault="00E230AF" w:rsidP="00E230AF">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8</w:t>
            </w:r>
            <w:r w:rsidRPr="00951343">
              <w:rPr>
                <w:rFonts w:eastAsiaTheme="minorEastAsia" w:hAnsiTheme="minorEastAsia" w:hint="eastAsia"/>
                <w:color w:val="000000" w:themeColor="text1"/>
                <w:sz w:val="18"/>
                <w:szCs w:val="18"/>
              </w:rPr>
              <w:t>周</w:t>
            </w:r>
          </w:p>
        </w:tc>
        <w:tc>
          <w:tcPr>
            <w:tcW w:w="567" w:type="dxa"/>
            <w:vAlign w:val="center"/>
          </w:tcPr>
          <w:p w:rsidR="00E230AF" w:rsidRPr="00951343" w:rsidRDefault="00E230AF" w:rsidP="00E230AF">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8</w:t>
            </w:r>
          </w:p>
        </w:tc>
      </w:tr>
      <w:tr w:rsidR="00E230AF" w:rsidRPr="00951343" w:rsidTr="00EF4DD1">
        <w:trPr>
          <w:trHeight w:val="510"/>
          <w:jc w:val="center"/>
        </w:trPr>
        <w:tc>
          <w:tcPr>
            <w:tcW w:w="1277" w:type="dxa"/>
            <w:vAlign w:val="center"/>
          </w:tcPr>
          <w:p w:rsidR="00E230AF" w:rsidRPr="00951343" w:rsidRDefault="00E230AF" w:rsidP="00E230AF">
            <w:pPr>
              <w:snapToGrid w:val="0"/>
              <w:jc w:val="center"/>
              <w:rPr>
                <w:rFonts w:asciiTheme="minorEastAsia" w:eastAsiaTheme="minorEastAsia" w:hAnsiTheme="minorEastAsia"/>
                <w:b/>
                <w:color w:val="000000" w:themeColor="text1"/>
                <w:sz w:val="18"/>
                <w:szCs w:val="18"/>
              </w:rPr>
            </w:pPr>
            <w:bookmarkStart w:id="35" w:name="_Hlk13149655"/>
            <w:bookmarkEnd w:id="32"/>
            <w:r w:rsidRPr="00951343">
              <w:rPr>
                <w:rFonts w:asciiTheme="minorEastAsia" w:eastAsiaTheme="minorEastAsia" w:hAnsiTheme="minorEastAsia" w:hint="eastAsia"/>
                <w:b/>
                <w:color w:val="000000" w:themeColor="text1"/>
                <w:sz w:val="18"/>
                <w:szCs w:val="18"/>
              </w:rPr>
              <w:t>合 计</w:t>
            </w:r>
          </w:p>
        </w:tc>
        <w:tc>
          <w:tcPr>
            <w:tcW w:w="4252" w:type="dxa"/>
            <w:vAlign w:val="center"/>
          </w:tcPr>
          <w:p w:rsidR="00E230AF" w:rsidRPr="00951343" w:rsidRDefault="00E230AF" w:rsidP="00E230AF">
            <w:pPr>
              <w:snapToGrid w:val="0"/>
              <w:jc w:val="center"/>
              <w:rPr>
                <w:rFonts w:eastAsiaTheme="minorEastAsia"/>
                <w:color w:val="000000" w:themeColor="text1"/>
                <w:sz w:val="18"/>
                <w:szCs w:val="18"/>
              </w:rPr>
            </w:pPr>
          </w:p>
        </w:tc>
        <w:tc>
          <w:tcPr>
            <w:tcW w:w="707" w:type="dxa"/>
            <w:vAlign w:val="center"/>
          </w:tcPr>
          <w:p w:rsidR="00E230AF" w:rsidRPr="00951343" w:rsidRDefault="00E230AF" w:rsidP="00E230AF">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E230AF" w:rsidRPr="00951343" w:rsidRDefault="00E230AF" w:rsidP="00E230AF">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26</w:t>
            </w:r>
          </w:p>
        </w:tc>
        <w:tc>
          <w:tcPr>
            <w:tcW w:w="567" w:type="dxa"/>
            <w:vAlign w:val="center"/>
          </w:tcPr>
          <w:p w:rsidR="00E230AF" w:rsidRPr="00951343" w:rsidRDefault="00E230AF" w:rsidP="00E230AF">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323</w:t>
            </w:r>
          </w:p>
          <w:p w:rsidR="00E230AF" w:rsidRPr="00951343" w:rsidRDefault="00E230AF" w:rsidP="00E230AF">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/9</w:t>
            </w:r>
            <w:r w:rsidRPr="00951343">
              <w:rPr>
                <w:rFonts w:asciiTheme="minorEastAsia" w:eastAsiaTheme="minorEastAsia" w:hAnsiTheme="minorEastAsia" w:hint="eastAsia"/>
                <w:color w:val="000000" w:themeColor="text1"/>
                <w:sz w:val="18"/>
                <w:szCs w:val="18"/>
              </w:rPr>
              <w:t>周</w:t>
            </w:r>
          </w:p>
        </w:tc>
        <w:tc>
          <w:tcPr>
            <w:tcW w:w="567" w:type="dxa"/>
            <w:vAlign w:val="center"/>
          </w:tcPr>
          <w:p w:rsidR="00E230AF" w:rsidRPr="00951343" w:rsidRDefault="00E230AF" w:rsidP="00E230AF">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255</w:t>
            </w:r>
          </w:p>
        </w:tc>
        <w:tc>
          <w:tcPr>
            <w:tcW w:w="567" w:type="dxa"/>
            <w:vAlign w:val="center"/>
          </w:tcPr>
          <w:p w:rsidR="00E230AF" w:rsidRPr="00951343" w:rsidRDefault="00E230AF" w:rsidP="00E230AF">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68</w:t>
            </w:r>
          </w:p>
          <w:p w:rsidR="00E230AF" w:rsidRPr="00951343" w:rsidRDefault="00E230AF" w:rsidP="00E230AF">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/9</w:t>
            </w:r>
            <w:r w:rsidRPr="00951343">
              <w:rPr>
                <w:rFonts w:asciiTheme="minorEastAsia" w:eastAsiaTheme="minorEastAsia" w:hAnsiTheme="minorEastAsia" w:hint="eastAsia"/>
                <w:color w:val="000000" w:themeColor="text1"/>
                <w:sz w:val="18"/>
                <w:szCs w:val="18"/>
              </w:rPr>
              <w:t>周</w:t>
            </w:r>
          </w:p>
        </w:tc>
        <w:tc>
          <w:tcPr>
            <w:tcW w:w="567" w:type="dxa"/>
            <w:vAlign w:val="center"/>
          </w:tcPr>
          <w:p w:rsidR="00E230AF" w:rsidRPr="00951343" w:rsidRDefault="00E230AF" w:rsidP="00E230AF">
            <w:pPr>
              <w:snapToGrid w:val="0"/>
              <w:ind w:leftChars="-50" w:left="-105" w:rightChars="-50" w:right="-105" w:firstLine="5"/>
              <w:jc w:val="center"/>
              <w:rPr>
                <w:rFonts w:asciiTheme="minorEastAsia" w:eastAsiaTheme="minorEastAsia" w:hAnsiTheme="minorEastAsia"/>
                <w:color w:val="000000" w:themeColor="text1"/>
                <w:sz w:val="18"/>
                <w:szCs w:val="18"/>
              </w:rPr>
            </w:pPr>
          </w:p>
        </w:tc>
      </w:tr>
    </w:tbl>
    <w:bookmarkEnd w:id="35"/>
    <w:p w:rsidR="00530667" w:rsidRPr="00951343" w:rsidRDefault="00530667" w:rsidP="00530667">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bCs/>
          <w:color w:val="000000" w:themeColor="text1"/>
          <w:sz w:val="24"/>
        </w:rPr>
        <w:t>2</w:t>
      </w:r>
      <w:r w:rsidRPr="00951343">
        <w:rPr>
          <w:rFonts w:ascii="黑体" w:eastAsia="黑体" w:hint="eastAsia"/>
          <w:bCs/>
          <w:color w:val="000000" w:themeColor="text1"/>
          <w:sz w:val="24"/>
        </w:rPr>
        <w:t>.专业拓展</w:t>
      </w:r>
      <w:r w:rsidRPr="00951343">
        <w:rPr>
          <w:rFonts w:ascii="黑体" w:eastAsia="黑体"/>
          <w:bCs/>
          <w:color w:val="000000" w:themeColor="text1"/>
          <w:sz w:val="24"/>
        </w:rPr>
        <w:t>课（</w:t>
      </w:r>
      <w:r w:rsidRPr="00951343">
        <w:rPr>
          <w:rFonts w:ascii="黑体" w:eastAsia="黑体" w:hint="eastAsia"/>
          <w:bCs/>
          <w:color w:val="000000" w:themeColor="text1"/>
          <w:sz w:val="24"/>
        </w:rPr>
        <w:t>最低修读</w:t>
      </w:r>
      <w:r w:rsidR="005D1E0B" w:rsidRPr="00951343">
        <w:rPr>
          <w:rFonts w:ascii="黑体" w:eastAsia="黑体"/>
          <w:bCs/>
          <w:color w:val="000000" w:themeColor="text1"/>
          <w:sz w:val="24"/>
        </w:rPr>
        <w:t>2</w:t>
      </w:r>
      <w:r w:rsidR="009D7394" w:rsidRPr="00951343">
        <w:rPr>
          <w:rFonts w:ascii="黑体" w:eastAsia="黑体"/>
          <w:bCs/>
          <w:color w:val="000000" w:themeColor="text1"/>
          <w:sz w:val="24"/>
        </w:rPr>
        <w:t>0</w:t>
      </w:r>
      <w:r w:rsidRPr="00951343">
        <w:rPr>
          <w:rFonts w:ascii="黑体" w:eastAsia="黑体" w:hint="eastAsia"/>
          <w:bCs/>
          <w:color w:val="000000" w:themeColor="text1"/>
          <w:sz w:val="24"/>
        </w:rPr>
        <w:t>学分，其中实践实验环节最低修读</w:t>
      </w:r>
      <w:r w:rsidR="009D7394" w:rsidRPr="00951343">
        <w:rPr>
          <w:rFonts w:ascii="黑体" w:eastAsia="黑体"/>
          <w:bCs/>
          <w:color w:val="000000" w:themeColor="text1"/>
          <w:sz w:val="24"/>
        </w:rPr>
        <w:t>6</w:t>
      </w:r>
      <w:r w:rsidRPr="00951343">
        <w:rPr>
          <w:rFonts w:ascii="黑体" w:eastAsia="黑体" w:hint="eastAsia"/>
          <w:bCs/>
          <w:color w:val="000000" w:themeColor="text1"/>
          <w:sz w:val="24"/>
        </w:rPr>
        <w:t>学分</w:t>
      </w:r>
      <w:r w:rsidRPr="00951343">
        <w:rPr>
          <w:rFonts w:ascii="黑体" w:eastAsia="黑体"/>
          <w:bCs/>
          <w:color w:val="000000" w:themeColor="text1"/>
          <w:sz w:val="24"/>
        </w:rPr>
        <w:t>）</w:t>
      </w:r>
    </w:p>
    <w:p w:rsidR="00FB649B" w:rsidRPr="00951343" w:rsidRDefault="007A327C" w:rsidP="00530667">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t>（1）</w:t>
      </w:r>
      <w:r w:rsidR="00FB649B" w:rsidRPr="00951343">
        <w:rPr>
          <w:rFonts w:ascii="黑体" w:eastAsia="黑体" w:hint="eastAsia"/>
          <w:bCs/>
          <w:color w:val="000000" w:themeColor="text1"/>
          <w:sz w:val="24"/>
        </w:rPr>
        <w:t>学术研究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252"/>
        <w:gridCol w:w="707"/>
        <w:gridCol w:w="568"/>
        <w:gridCol w:w="567"/>
        <w:gridCol w:w="567"/>
        <w:gridCol w:w="567"/>
        <w:gridCol w:w="567"/>
      </w:tblGrid>
      <w:tr w:rsidR="00C23197" w:rsidRPr="00951343" w:rsidTr="00363972">
        <w:trPr>
          <w:cantSplit/>
          <w:trHeight w:val="283"/>
          <w:tblHeader/>
          <w:jc w:val="center"/>
        </w:trPr>
        <w:tc>
          <w:tcPr>
            <w:tcW w:w="1277" w:type="dxa"/>
            <w:vMerge w:val="restart"/>
            <w:tcMar>
              <w:top w:w="57" w:type="dxa"/>
              <w:left w:w="28" w:type="dxa"/>
              <w:bottom w:w="57" w:type="dxa"/>
              <w:right w:w="28" w:type="dxa"/>
            </w:tcMar>
            <w:vAlign w:val="center"/>
          </w:tcPr>
          <w:p w:rsidR="00C23197" w:rsidRPr="00951343" w:rsidRDefault="00A33B64"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课程号</w:t>
            </w:r>
          </w:p>
        </w:tc>
        <w:tc>
          <w:tcPr>
            <w:tcW w:w="4252" w:type="dxa"/>
            <w:vMerge w:val="restart"/>
            <w:vAlign w:val="center"/>
          </w:tcPr>
          <w:p w:rsidR="00C23197" w:rsidRPr="00951343" w:rsidRDefault="00C23197" w:rsidP="005F220A">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课程名称</w:t>
            </w:r>
          </w:p>
          <w:p w:rsidR="00C23197" w:rsidRPr="00951343" w:rsidRDefault="00BC0E86" w:rsidP="005F220A">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b/>
                <w:color w:val="000000" w:themeColor="text1"/>
                <w:sz w:val="18"/>
                <w:szCs w:val="18"/>
              </w:rPr>
              <w:t>Courses Name</w:t>
            </w:r>
          </w:p>
        </w:tc>
        <w:tc>
          <w:tcPr>
            <w:tcW w:w="707" w:type="dxa"/>
            <w:vMerge w:val="restart"/>
            <w:vAlign w:val="center"/>
          </w:tcPr>
          <w:p w:rsidR="00C23197" w:rsidRPr="0095134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考核</w:t>
            </w:r>
          </w:p>
          <w:p w:rsidR="00C23197" w:rsidRPr="00951343" w:rsidRDefault="00A33B64" w:rsidP="005F220A">
            <w:pPr>
              <w:snapToGrid w:val="0"/>
              <w:ind w:leftChars="-50" w:left="-105" w:rightChars="-50" w:right="-105" w:firstLine="6"/>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方式</w:t>
            </w:r>
          </w:p>
        </w:tc>
        <w:tc>
          <w:tcPr>
            <w:tcW w:w="568" w:type="dxa"/>
            <w:vMerge w:val="restart"/>
            <w:vAlign w:val="center"/>
          </w:tcPr>
          <w:p w:rsidR="00C23197" w:rsidRPr="0095134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C23197" w:rsidRPr="00951343" w:rsidRDefault="00C23197" w:rsidP="005F220A">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C23197" w:rsidRPr="0095134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开课</w:t>
            </w:r>
          </w:p>
          <w:p w:rsidR="00C23197" w:rsidRPr="0095134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学期</w:t>
            </w:r>
          </w:p>
        </w:tc>
      </w:tr>
      <w:tr w:rsidR="00C23197" w:rsidRPr="00951343" w:rsidTr="00363972">
        <w:trPr>
          <w:cantSplit/>
          <w:trHeight w:val="454"/>
          <w:tblHeader/>
          <w:jc w:val="center"/>
        </w:trPr>
        <w:tc>
          <w:tcPr>
            <w:tcW w:w="1277" w:type="dxa"/>
            <w:vMerge/>
            <w:tcMar>
              <w:top w:w="57" w:type="dxa"/>
              <w:left w:w="28" w:type="dxa"/>
              <w:bottom w:w="57" w:type="dxa"/>
              <w:right w:w="28" w:type="dxa"/>
            </w:tcMar>
            <w:vAlign w:val="center"/>
          </w:tcPr>
          <w:p w:rsidR="00C23197" w:rsidRPr="0095134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252" w:type="dxa"/>
            <w:vMerge/>
            <w:vAlign w:val="center"/>
          </w:tcPr>
          <w:p w:rsidR="00C23197" w:rsidRPr="00951343" w:rsidRDefault="00C23197" w:rsidP="005F220A">
            <w:pPr>
              <w:widowControl/>
              <w:snapToGrid w:val="0"/>
              <w:jc w:val="center"/>
              <w:rPr>
                <w:rFonts w:asciiTheme="minorEastAsia" w:eastAsiaTheme="minorEastAsia" w:hAnsiTheme="minorEastAsia"/>
                <w:b/>
                <w:color w:val="000000" w:themeColor="text1"/>
                <w:sz w:val="18"/>
                <w:szCs w:val="18"/>
              </w:rPr>
            </w:pPr>
          </w:p>
        </w:tc>
        <w:tc>
          <w:tcPr>
            <w:tcW w:w="707" w:type="dxa"/>
            <w:vMerge/>
            <w:vAlign w:val="center"/>
          </w:tcPr>
          <w:p w:rsidR="00C23197" w:rsidRPr="00951343" w:rsidRDefault="00C23197" w:rsidP="005F220A">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C23197" w:rsidRPr="0095134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C23197" w:rsidRPr="0095134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小计</w:t>
            </w:r>
          </w:p>
        </w:tc>
        <w:tc>
          <w:tcPr>
            <w:tcW w:w="567" w:type="dxa"/>
            <w:vAlign w:val="center"/>
          </w:tcPr>
          <w:p w:rsidR="00C23197" w:rsidRPr="0095134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理论</w:t>
            </w:r>
          </w:p>
        </w:tc>
        <w:tc>
          <w:tcPr>
            <w:tcW w:w="567" w:type="dxa"/>
            <w:vAlign w:val="center"/>
          </w:tcPr>
          <w:p w:rsidR="00C23197" w:rsidRPr="0095134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实验</w:t>
            </w:r>
          </w:p>
          <w:p w:rsidR="00C23197" w:rsidRPr="0095134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实践</w:t>
            </w:r>
          </w:p>
        </w:tc>
        <w:tc>
          <w:tcPr>
            <w:tcW w:w="567" w:type="dxa"/>
            <w:vMerge/>
          </w:tcPr>
          <w:p w:rsidR="00C23197" w:rsidRPr="00951343" w:rsidRDefault="00C23197" w:rsidP="005F220A">
            <w:pPr>
              <w:snapToGrid w:val="0"/>
              <w:ind w:leftChars="-50" w:left="-105" w:rightChars="-50" w:right="-105"/>
              <w:jc w:val="center"/>
              <w:rPr>
                <w:rFonts w:asciiTheme="minorEastAsia" w:eastAsiaTheme="minorEastAsia" w:hAnsiTheme="minorEastAsia"/>
                <w:b/>
                <w:color w:val="000000" w:themeColor="text1"/>
                <w:sz w:val="18"/>
                <w:szCs w:val="18"/>
              </w:rPr>
            </w:pPr>
          </w:p>
        </w:tc>
      </w:tr>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bookmarkStart w:id="36" w:name="_Hlk12995992"/>
            <w:bookmarkStart w:id="37" w:name="_Hlk13150187"/>
            <w:bookmarkStart w:id="38" w:name="_Hlk19799053"/>
            <w:r w:rsidRPr="00951343">
              <w:rPr>
                <w:rFonts w:hint="eastAsia"/>
                <w:color w:val="000000" w:themeColor="text1"/>
                <w:sz w:val="18"/>
                <w:szCs w:val="18"/>
              </w:rPr>
              <w:t>10SDC06009</w:t>
            </w:r>
          </w:p>
        </w:tc>
        <w:tc>
          <w:tcPr>
            <w:tcW w:w="4252" w:type="dxa"/>
            <w:vAlign w:val="center"/>
          </w:tcPr>
          <w:p w:rsidR="00281889" w:rsidRPr="004370C1" w:rsidRDefault="00281889" w:rsidP="004370C1">
            <w:pPr>
              <w:adjustRightInd w:val="0"/>
              <w:snapToGrid w:val="0"/>
              <w:jc w:val="left"/>
              <w:rPr>
                <w:rFonts w:ascii="宋体" w:hAnsi="宋体"/>
                <w:sz w:val="18"/>
                <w:szCs w:val="18"/>
              </w:rPr>
            </w:pPr>
            <w:bookmarkStart w:id="39" w:name="OLE_LINK6"/>
            <w:bookmarkStart w:id="40" w:name="OLE_LINK7"/>
            <w:r w:rsidRPr="004370C1">
              <w:rPr>
                <w:rFonts w:ascii="宋体" w:hAnsi="宋体"/>
                <w:sz w:val="18"/>
                <w:szCs w:val="18"/>
              </w:rPr>
              <w:t>材料现代分析与测试</w:t>
            </w:r>
            <w:bookmarkEnd w:id="39"/>
            <w:bookmarkEnd w:id="40"/>
          </w:p>
          <w:p w:rsidR="00281889" w:rsidRPr="004370C1" w:rsidRDefault="00281889" w:rsidP="004370C1">
            <w:pPr>
              <w:adjustRightInd w:val="0"/>
              <w:snapToGrid w:val="0"/>
              <w:jc w:val="left"/>
              <w:rPr>
                <w:rFonts w:ascii="宋体" w:hAnsi="宋体"/>
                <w:sz w:val="18"/>
                <w:szCs w:val="18"/>
              </w:rPr>
            </w:pPr>
            <w:bookmarkStart w:id="41" w:name="OLE_LINK28"/>
            <w:bookmarkStart w:id="42" w:name="OLE_LINK29"/>
            <w:bookmarkStart w:id="43" w:name="OLE_LINK26"/>
            <w:bookmarkStart w:id="44" w:name="OLE_LINK25"/>
            <w:r w:rsidRPr="004370C1">
              <w:rPr>
                <w:rFonts w:ascii="宋体" w:hAnsi="宋体"/>
                <w:sz w:val="18"/>
                <w:szCs w:val="18"/>
              </w:rPr>
              <w:t>Modern</w:t>
            </w:r>
            <w:bookmarkStart w:id="45" w:name="OLE_LINK24"/>
            <w:bookmarkStart w:id="46" w:name="OLE_LINK27"/>
            <w:r w:rsidRPr="004370C1">
              <w:rPr>
                <w:rFonts w:ascii="宋体" w:hAnsi="宋体"/>
                <w:sz w:val="18"/>
                <w:szCs w:val="18"/>
              </w:rPr>
              <w:t xml:space="preserve"> Testing and Analysis </w:t>
            </w:r>
            <w:bookmarkEnd w:id="41"/>
            <w:bookmarkEnd w:id="42"/>
            <w:r w:rsidRPr="004370C1">
              <w:rPr>
                <w:rFonts w:ascii="宋体" w:hAnsi="宋体"/>
                <w:sz w:val="18"/>
                <w:szCs w:val="18"/>
              </w:rPr>
              <w:t>of  Materials</w:t>
            </w:r>
            <w:bookmarkEnd w:id="43"/>
            <w:bookmarkEnd w:id="44"/>
            <w:bookmarkEnd w:id="45"/>
            <w:bookmarkEnd w:id="46"/>
          </w:p>
        </w:tc>
        <w:tc>
          <w:tcPr>
            <w:tcW w:w="707" w:type="dxa"/>
            <w:vAlign w:val="center"/>
          </w:tcPr>
          <w:p w:rsidR="00281889" w:rsidRPr="00951343" w:rsidRDefault="00281889" w:rsidP="005C5DC1">
            <w:pPr>
              <w:snapToGrid w:val="0"/>
              <w:ind w:leftChars="-50" w:left="-105" w:rightChars="-50" w:right="-105"/>
              <w:jc w:val="center"/>
              <w:rPr>
                <w:rFonts w:eastAsiaTheme="minorEastAsia"/>
                <w:color w:val="000000" w:themeColor="text1"/>
                <w:sz w:val="18"/>
                <w:szCs w:val="18"/>
              </w:rPr>
            </w:pPr>
            <w:bookmarkStart w:id="47" w:name="OLE_LINK71"/>
            <w:bookmarkStart w:id="48" w:name="OLE_LINK74"/>
            <w:r w:rsidRPr="00951343">
              <w:rPr>
                <w:rFonts w:eastAsiaTheme="minorEastAsia" w:hint="eastAsia"/>
                <w:color w:val="000000" w:themeColor="text1"/>
                <w:sz w:val="18"/>
                <w:szCs w:val="18"/>
              </w:rPr>
              <w:t>考试</w:t>
            </w:r>
            <w:bookmarkEnd w:id="47"/>
            <w:bookmarkEnd w:id="48"/>
          </w:p>
        </w:tc>
        <w:tc>
          <w:tcPr>
            <w:tcW w:w="568" w:type="dxa"/>
            <w:vAlign w:val="center"/>
          </w:tcPr>
          <w:p w:rsidR="00281889" w:rsidRPr="00951343" w:rsidRDefault="00281889" w:rsidP="005C5DC1">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3</w:t>
            </w:r>
          </w:p>
        </w:tc>
        <w:tc>
          <w:tcPr>
            <w:tcW w:w="567" w:type="dxa"/>
            <w:vAlign w:val="center"/>
          </w:tcPr>
          <w:p w:rsidR="00281889" w:rsidRPr="00951343" w:rsidRDefault="00281889" w:rsidP="005C5DC1">
            <w:pPr>
              <w:snapToGrid w:val="0"/>
              <w:ind w:leftChars="-50" w:left="-105" w:rightChars="-50" w:right="-105"/>
              <w:jc w:val="center"/>
              <w:rPr>
                <w:color w:val="000000" w:themeColor="text1"/>
                <w:sz w:val="18"/>
                <w:szCs w:val="18"/>
              </w:rPr>
            </w:pPr>
            <w:r w:rsidRPr="00951343">
              <w:rPr>
                <w:color w:val="000000" w:themeColor="text1"/>
                <w:sz w:val="18"/>
                <w:szCs w:val="18"/>
              </w:rPr>
              <w:t>51</w:t>
            </w:r>
          </w:p>
        </w:tc>
        <w:tc>
          <w:tcPr>
            <w:tcW w:w="567" w:type="dxa"/>
            <w:vAlign w:val="center"/>
          </w:tcPr>
          <w:p w:rsidR="00281889" w:rsidRPr="00951343" w:rsidRDefault="00281889" w:rsidP="005C5DC1">
            <w:pPr>
              <w:snapToGrid w:val="0"/>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281889" w:rsidRPr="00951343" w:rsidRDefault="00281889" w:rsidP="005C5DC1">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281889" w:rsidRPr="00951343" w:rsidRDefault="00281889" w:rsidP="005C5DC1">
            <w:pPr>
              <w:snapToGrid w:val="0"/>
              <w:jc w:val="center"/>
              <w:rPr>
                <w:rFonts w:eastAsiaTheme="minorEastAsia"/>
                <w:color w:val="000000" w:themeColor="text1"/>
                <w:sz w:val="18"/>
                <w:szCs w:val="18"/>
              </w:rPr>
            </w:pPr>
            <w:r w:rsidRPr="00951343">
              <w:rPr>
                <w:rFonts w:eastAsiaTheme="minorEastAsia"/>
                <w:color w:val="000000" w:themeColor="text1"/>
                <w:sz w:val="18"/>
                <w:szCs w:val="18"/>
              </w:rPr>
              <w:t>5</w:t>
            </w:r>
          </w:p>
        </w:tc>
      </w:tr>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r w:rsidRPr="00951343">
              <w:rPr>
                <w:rFonts w:hint="eastAsia"/>
                <w:color w:val="000000" w:themeColor="text1"/>
                <w:sz w:val="18"/>
                <w:szCs w:val="18"/>
              </w:rPr>
              <w:t>10SDC06010</w:t>
            </w:r>
          </w:p>
        </w:tc>
        <w:tc>
          <w:tcPr>
            <w:tcW w:w="4252" w:type="dxa"/>
            <w:vAlign w:val="center"/>
          </w:tcPr>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材料物理性能</w:t>
            </w:r>
          </w:p>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Materials Physics Properties</w:t>
            </w:r>
          </w:p>
        </w:tc>
        <w:tc>
          <w:tcPr>
            <w:tcW w:w="707" w:type="dxa"/>
            <w:vAlign w:val="center"/>
          </w:tcPr>
          <w:p w:rsidR="00281889" w:rsidRPr="00951343" w:rsidRDefault="00281889" w:rsidP="00E063E4">
            <w:pPr>
              <w:jc w:val="center"/>
              <w:rPr>
                <w:color w:val="000000" w:themeColor="text1"/>
                <w:sz w:val="18"/>
                <w:szCs w:val="18"/>
              </w:rPr>
            </w:pPr>
            <w:r w:rsidRPr="00951343">
              <w:rPr>
                <w:rFonts w:eastAsiaTheme="minorEastAsia" w:hint="eastAsia"/>
                <w:color w:val="000000" w:themeColor="text1"/>
                <w:sz w:val="18"/>
                <w:szCs w:val="18"/>
              </w:rPr>
              <w:t>考试</w:t>
            </w:r>
          </w:p>
        </w:tc>
        <w:tc>
          <w:tcPr>
            <w:tcW w:w="568" w:type="dxa"/>
          </w:tcPr>
          <w:p w:rsidR="00281889" w:rsidRPr="00951343" w:rsidRDefault="00281889" w:rsidP="005C5DC1">
            <w:pPr>
              <w:jc w:val="center"/>
              <w:rPr>
                <w:color w:val="000000" w:themeColor="text1"/>
                <w:sz w:val="18"/>
                <w:szCs w:val="18"/>
              </w:rPr>
            </w:pPr>
            <w:r w:rsidRPr="00951343">
              <w:rPr>
                <w:color w:val="000000" w:themeColor="text1"/>
                <w:sz w:val="18"/>
                <w:szCs w:val="18"/>
              </w:rPr>
              <w:t>2</w:t>
            </w:r>
          </w:p>
        </w:tc>
        <w:tc>
          <w:tcPr>
            <w:tcW w:w="567" w:type="dxa"/>
            <w:vAlign w:val="center"/>
          </w:tcPr>
          <w:p w:rsidR="00281889" w:rsidRPr="00951343" w:rsidRDefault="00281889" w:rsidP="005C5DC1">
            <w:pPr>
              <w:jc w:val="center"/>
              <w:rPr>
                <w:color w:val="000000" w:themeColor="text1"/>
                <w:sz w:val="18"/>
                <w:szCs w:val="18"/>
              </w:rPr>
            </w:pPr>
            <w:r w:rsidRPr="00951343">
              <w:rPr>
                <w:color w:val="000000" w:themeColor="text1"/>
                <w:sz w:val="18"/>
                <w:szCs w:val="18"/>
              </w:rPr>
              <w:t>34</w:t>
            </w:r>
          </w:p>
        </w:tc>
        <w:tc>
          <w:tcPr>
            <w:tcW w:w="567" w:type="dxa"/>
            <w:vAlign w:val="center"/>
          </w:tcPr>
          <w:p w:rsidR="00281889" w:rsidRPr="00951343" w:rsidRDefault="00281889" w:rsidP="005C5DC1">
            <w:pPr>
              <w:snapToGrid w:val="0"/>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281889" w:rsidRPr="00951343" w:rsidRDefault="00281889" w:rsidP="005C5DC1">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281889" w:rsidRPr="00951343" w:rsidRDefault="00281889" w:rsidP="005C5DC1">
            <w:pPr>
              <w:snapToGrid w:val="0"/>
              <w:jc w:val="center"/>
              <w:rPr>
                <w:rFonts w:eastAsiaTheme="minorEastAsia"/>
                <w:color w:val="000000" w:themeColor="text1"/>
                <w:sz w:val="18"/>
                <w:szCs w:val="18"/>
              </w:rPr>
            </w:pPr>
            <w:r w:rsidRPr="00951343">
              <w:rPr>
                <w:rFonts w:eastAsiaTheme="minorEastAsia"/>
                <w:color w:val="000000" w:themeColor="text1"/>
                <w:sz w:val="18"/>
                <w:szCs w:val="18"/>
              </w:rPr>
              <w:t>6</w:t>
            </w:r>
          </w:p>
        </w:tc>
      </w:tr>
      <w:bookmarkEnd w:id="36"/>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r w:rsidRPr="00951343">
              <w:rPr>
                <w:rFonts w:hint="eastAsia"/>
                <w:color w:val="000000" w:themeColor="text1"/>
                <w:sz w:val="18"/>
                <w:szCs w:val="18"/>
              </w:rPr>
              <w:t>10SDC06011</w:t>
            </w:r>
          </w:p>
        </w:tc>
        <w:tc>
          <w:tcPr>
            <w:tcW w:w="4252" w:type="dxa"/>
            <w:vAlign w:val="center"/>
          </w:tcPr>
          <w:p w:rsidR="00281889" w:rsidRPr="004370C1" w:rsidRDefault="00281889" w:rsidP="004370C1">
            <w:pPr>
              <w:adjustRightInd w:val="0"/>
              <w:snapToGrid w:val="0"/>
              <w:jc w:val="left"/>
              <w:rPr>
                <w:rFonts w:ascii="宋体" w:hAnsi="宋体"/>
                <w:sz w:val="18"/>
                <w:szCs w:val="18"/>
              </w:rPr>
            </w:pPr>
            <w:bookmarkStart w:id="49" w:name="OLE_LINK40"/>
            <w:bookmarkStart w:id="50" w:name="OLE_LINK41"/>
            <w:r w:rsidRPr="004370C1">
              <w:rPr>
                <w:rFonts w:ascii="宋体" w:hAnsi="宋体"/>
                <w:sz w:val="18"/>
                <w:szCs w:val="18"/>
              </w:rPr>
              <w:t>光伏物理与太阳能电池技术</w:t>
            </w:r>
          </w:p>
          <w:p w:rsidR="00281889" w:rsidRPr="004370C1" w:rsidRDefault="00281889" w:rsidP="004370C1">
            <w:pPr>
              <w:adjustRightInd w:val="0"/>
              <w:snapToGrid w:val="0"/>
              <w:jc w:val="left"/>
              <w:rPr>
                <w:rFonts w:ascii="宋体" w:hAnsi="宋体"/>
                <w:sz w:val="18"/>
                <w:szCs w:val="18"/>
              </w:rPr>
            </w:pPr>
            <w:r w:rsidRPr="004370C1">
              <w:rPr>
                <w:rFonts w:ascii="宋体" w:hAnsi="宋体" w:hint="eastAsia"/>
                <w:sz w:val="18"/>
                <w:szCs w:val="18"/>
              </w:rPr>
              <w:t>Photovoltaic Physics and Solar Cells Technologies</w:t>
            </w:r>
            <w:bookmarkEnd w:id="49"/>
            <w:bookmarkEnd w:id="50"/>
          </w:p>
        </w:tc>
        <w:tc>
          <w:tcPr>
            <w:tcW w:w="707" w:type="dxa"/>
            <w:vAlign w:val="center"/>
          </w:tcPr>
          <w:p w:rsidR="00281889" w:rsidRPr="00951343" w:rsidRDefault="00281889" w:rsidP="005C5DC1">
            <w:pPr>
              <w:snapToGrid w:val="0"/>
              <w:ind w:leftChars="-50" w:left="-105" w:rightChars="-50" w:right="-105" w:firstLine="5"/>
              <w:jc w:val="center"/>
              <w:rPr>
                <w:color w:val="000000" w:themeColor="text1"/>
                <w:sz w:val="18"/>
                <w:szCs w:val="20"/>
              </w:rPr>
            </w:pPr>
            <w:r w:rsidRPr="00951343">
              <w:rPr>
                <w:rFonts w:hint="eastAsia"/>
                <w:color w:val="000000" w:themeColor="text1"/>
                <w:sz w:val="18"/>
                <w:szCs w:val="20"/>
              </w:rPr>
              <w:t>考</w:t>
            </w:r>
            <w:r w:rsidRPr="00951343">
              <w:rPr>
                <w:color w:val="000000" w:themeColor="text1"/>
                <w:sz w:val="18"/>
                <w:szCs w:val="20"/>
              </w:rPr>
              <w:t>查</w:t>
            </w:r>
          </w:p>
        </w:tc>
        <w:tc>
          <w:tcPr>
            <w:tcW w:w="568" w:type="dxa"/>
            <w:vAlign w:val="center"/>
          </w:tcPr>
          <w:p w:rsidR="00281889" w:rsidRPr="00951343" w:rsidRDefault="00281889" w:rsidP="005C5DC1">
            <w:pPr>
              <w:snapToGrid w:val="0"/>
              <w:ind w:leftChars="-50" w:left="-105" w:rightChars="-50" w:right="-105" w:firstLine="5"/>
              <w:jc w:val="center"/>
              <w:rPr>
                <w:color w:val="000000" w:themeColor="text1"/>
                <w:sz w:val="18"/>
                <w:szCs w:val="20"/>
              </w:rPr>
            </w:pPr>
            <w:r w:rsidRPr="00951343">
              <w:rPr>
                <w:color w:val="000000" w:themeColor="text1"/>
                <w:sz w:val="18"/>
                <w:szCs w:val="20"/>
              </w:rPr>
              <w:t>2</w:t>
            </w:r>
          </w:p>
        </w:tc>
        <w:tc>
          <w:tcPr>
            <w:tcW w:w="567" w:type="dxa"/>
            <w:vAlign w:val="center"/>
          </w:tcPr>
          <w:p w:rsidR="00281889" w:rsidRPr="00951343" w:rsidRDefault="00281889" w:rsidP="005C5DC1">
            <w:pPr>
              <w:snapToGrid w:val="0"/>
              <w:ind w:leftChars="-50" w:left="-105" w:rightChars="-50" w:right="-105" w:firstLine="5"/>
              <w:jc w:val="center"/>
              <w:rPr>
                <w:color w:val="000000" w:themeColor="text1"/>
                <w:sz w:val="18"/>
                <w:szCs w:val="20"/>
              </w:rPr>
            </w:pPr>
            <w:r w:rsidRPr="00951343">
              <w:rPr>
                <w:color w:val="000000" w:themeColor="text1"/>
                <w:sz w:val="18"/>
                <w:szCs w:val="20"/>
              </w:rPr>
              <w:t>34</w:t>
            </w:r>
          </w:p>
        </w:tc>
        <w:tc>
          <w:tcPr>
            <w:tcW w:w="567" w:type="dxa"/>
            <w:vAlign w:val="center"/>
          </w:tcPr>
          <w:p w:rsidR="00281889" w:rsidRPr="00951343" w:rsidRDefault="00281889" w:rsidP="005C5DC1">
            <w:pPr>
              <w:snapToGrid w:val="0"/>
              <w:ind w:leftChars="-50" w:left="-105" w:rightChars="-50" w:right="-105" w:firstLine="5"/>
              <w:jc w:val="center"/>
              <w:rPr>
                <w:color w:val="000000" w:themeColor="text1"/>
                <w:sz w:val="18"/>
                <w:szCs w:val="20"/>
              </w:rPr>
            </w:pPr>
            <w:r w:rsidRPr="00951343">
              <w:rPr>
                <w:color w:val="000000" w:themeColor="text1"/>
                <w:sz w:val="18"/>
                <w:szCs w:val="20"/>
              </w:rPr>
              <w:t>34</w:t>
            </w:r>
          </w:p>
        </w:tc>
        <w:tc>
          <w:tcPr>
            <w:tcW w:w="567" w:type="dxa"/>
            <w:vAlign w:val="center"/>
          </w:tcPr>
          <w:p w:rsidR="00281889" w:rsidRPr="00951343" w:rsidRDefault="00281889" w:rsidP="005C5DC1">
            <w:pPr>
              <w:snapToGrid w:val="0"/>
              <w:ind w:leftChars="-50" w:left="-105" w:rightChars="-50" w:right="-105" w:firstLine="5"/>
              <w:jc w:val="center"/>
              <w:rPr>
                <w:color w:val="000000" w:themeColor="text1"/>
                <w:sz w:val="18"/>
                <w:szCs w:val="20"/>
              </w:rPr>
            </w:pPr>
          </w:p>
        </w:tc>
        <w:tc>
          <w:tcPr>
            <w:tcW w:w="567" w:type="dxa"/>
            <w:vAlign w:val="center"/>
          </w:tcPr>
          <w:p w:rsidR="00281889" w:rsidRPr="00951343" w:rsidRDefault="00281889" w:rsidP="005C5DC1">
            <w:pPr>
              <w:snapToGrid w:val="0"/>
              <w:jc w:val="center"/>
              <w:rPr>
                <w:rFonts w:eastAsiaTheme="minorEastAsia"/>
                <w:color w:val="000000" w:themeColor="text1"/>
                <w:sz w:val="18"/>
                <w:szCs w:val="18"/>
              </w:rPr>
            </w:pPr>
            <w:r w:rsidRPr="00951343">
              <w:rPr>
                <w:rFonts w:eastAsiaTheme="minorEastAsia"/>
                <w:color w:val="000000" w:themeColor="text1"/>
                <w:sz w:val="18"/>
                <w:szCs w:val="18"/>
              </w:rPr>
              <w:t>6</w:t>
            </w:r>
          </w:p>
        </w:tc>
      </w:tr>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bookmarkStart w:id="51" w:name="_Hlk19552866"/>
            <w:bookmarkEnd w:id="37"/>
            <w:r w:rsidRPr="00951343">
              <w:rPr>
                <w:rFonts w:hint="eastAsia"/>
                <w:color w:val="000000" w:themeColor="text1"/>
                <w:sz w:val="18"/>
                <w:szCs w:val="18"/>
              </w:rPr>
              <w:t>10SDC06012</w:t>
            </w:r>
          </w:p>
        </w:tc>
        <w:tc>
          <w:tcPr>
            <w:tcW w:w="4252" w:type="dxa"/>
            <w:vAlign w:val="center"/>
          </w:tcPr>
          <w:p w:rsidR="00281889" w:rsidRPr="004370C1" w:rsidRDefault="00281889" w:rsidP="004370C1">
            <w:pPr>
              <w:adjustRightInd w:val="0"/>
              <w:snapToGrid w:val="0"/>
              <w:jc w:val="left"/>
              <w:rPr>
                <w:rFonts w:ascii="宋体" w:hAnsi="宋体"/>
                <w:sz w:val="18"/>
                <w:szCs w:val="18"/>
              </w:rPr>
            </w:pPr>
            <w:r w:rsidRPr="004370C1">
              <w:rPr>
                <w:rFonts w:ascii="宋体" w:hAnsi="宋体" w:hint="eastAsia"/>
                <w:sz w:val="18"/>
                <w:szCs w:val="18"/>
              </w:rPr>
              <w:t>学科思维意识系列讲座</w:t>
            </w:r>
          </w:p>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Lectures on Discipline Thought Consciousness</w:t>
            </w:r>
          </w:p>
        </w:tc>
        <w:tc>
          <w:tcPr>
            <w:tcW w:w="707" w:type="dxa"/>
            <w:vAlign w:val="center"/>
          </w:tcPr>
          <w:p w:rsidR="00281889" w:rsidRPr="00951343" w:rsidRDefault="00281889" w:rsidP="00856E72">
            <w:pPr>
              <w:jc w:val="center"/>
              <w:rPr>
                <w:color w:val="000000" w:themeColor="text1"/>
                <w:sz w:val="18"/>
                <w:szCs w:val="18"/>
              </w:rPr>
            </w:pPr>
            <w:r w:rsidRPr="00951343">
              <w:rPr>
                <w:rFonts w:hint="eastAsia"/>
                <w:color w:val="000000" w:themeColor="text1"/>
                <w:sz w:val="18"/>
                <w:szCs w:val="18"/>
              </w:rPr>
              <w:t>考</w:t>
            </w:r>
            <w:r w:rsidRPr="00951343">
              <w:rPr>
                <w:color w:val="000000" w:themeColor="text1"/>
                <w:sz w:val="18"/>
                <w:szCs w:val="18"/>
              </w:rPr>
              <w:t>查</w:t>
            </w:r>
          </w:p>
        </w:tc>
        <w:tc>
          <w:tcPr>
            <w:tcW w:w="568" w:type="dxa"/>
            <w:vAlign w:val="center"/>
          </w:tcPr>
          <w:p w:rsidR="00281889" w:rsidRPr="00951343" w:rsidRDefault="00281889" w:rsidP="00856E72">
            <w:pPr>
              <w:snapToGrid w:val="0"/>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281889" w:rsidRPr="00951343" w:rsidRDefault="00281889" w:rsidP="00856E72">
            <w:pPr>
              <w:snapToGrid w:val="0"/>
              <w:jc w:val="center"/>
              <w:rPr>
                <w:rFonts w:eastAsiaTheme="minorEastAsia"/>
                <w:color w:val="000000" w:themeColor="text1"/>
                <w:sz w:val="18"/>
                <w:szCs w:val="18"/>
              </w:rPr>
            </w:pPr>
            <w:r w:rsidRPr="00951343">
              <w:rPr>
                <w:rFonts w:eastAsiaTheme="minorEastAsia"/>
                <w:color w:val="000000" w:themeColor="text1"/>
                <w:sz w:val="18"/>
                <w:szCs w:val="18"/>
              </w:rPr>
              <w:t>1</w:t>
            </w:r>
            <w:r w:rsidRPr="00951343">
              <w:rPr>
                <w:rFonts w:eastAsiaTheme="minorEastAsia"/>
                <w:color w:val="000000" w:themeColor="text1"/>
                <w:sz w:val="18"/>
                <w:szCs w:val="18"/>
              </w:rPr>
              <w:t>周</w:t>
            </w:r>
          </w:p>
        </w:tc>
        <w:tc>
          <w:tcPr>
            <w:tcW w:w="567" w:type="dxa"/>
            <w:vAlign w:val="center"/>
          </w:tcPr>
          <w:p w:rsidR="00281889" w:rsidRPr="00951343" w:rsidRDefault="00281889" w:rsidP="00856E72">
            <w:pPr>
              <w:snapToGrid w:val="0"/>
              <w:jc w:val="center"/>
              <w:rPr>
                <w:rFonts w:eastAsiaTheme="minorEastAsia"/>
                <w:color w:val="000000" w:themeColor="text1"/>
                <w:sz w:val="18"/>
                <w:szCs w:val="18"/>
              </w:rPr>
            </w:pPr>
          </w:p>
        </w:tc>
        <w:tc>
          <w:tcPr>
            <w:tcW w:w="567" w:type="dxa"/>
            <w:vAlign w:val="center"/>
          </w:tcPr>
          <w:p w:rsidR="00281889" w:rsidRPr="00951343" w:rsidRDefault="00281889"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r w:rsidRPr="00951343">
              <w:rPr>
                <w:rFonts w:eastAsiaTheme="minorEastAsia"/>
                <w:color w:val="000000" w:themeColor="text1"/>
                <w:sz w:val="18"/>
                <w:szCs w:val="18"/>
              </w:rPr>
              <w:t>周</w:t>
            </w:r>
          </w:p>
        </w:tc>
        <w:tc>
          <w:tcPr>
            <w:tcW w:w="567" w:type="dxa"/>
            <w:vAlign w:val="center"/>
          </w:tcPr>
          <w:p w:rsidR="00281889" w:rsidRPr="00951343" w:rsidRDefault="00281889" w:rsidP="00856E72">
            <w:pPr>
              <w:snapToGrid w:val="0"/>
              <w:jc w:val="center"/>
              <w:rPr>
                <w:rFonts w:eastAsiaTheme="minorEastAsia"/>
                <w:color w:val="000000" w:themeColor="text1"/>
                <w:sz w:val="18"/>
                <w:szCs w:val="18"/>
              </w:rPr>
            </w:pPr>
            <w:r w:rsidRPr="00951343">
              <w:rPr>
                <w:rFonts w:eastAsiaTheme="minorEastAsia"/>
                <w:color w:val="000000" w:themeColor="text1"/>
                <w:sz w:val="18"/>
                <w:szCs w:val="18"/>
              </w:rPr>
              <w:t>6</w:t>
            </w:r>
          </w:p>
        </w:tc>
      </w:tr>
      <w:bookmarkEnd w:id="51"/>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r w:rsidRPr="00951343">
              <w:rPr>
                <w:rFonts w:hint="eastAsia"/>
                <w:color w:val="000000" w:themeColor="text1"/>
                <w:sz w:val="18"/>
                <w:szCs w:val="18"/>
              </w:rPr>
              <w:t>10SDC06013</w:t>
            </w:r>
          </w:p>
        </w:tc>
        <w:tc>
          <w:tcPr>
            <w:tcW w:w="4252" w:type="dxa"/>
            <w:vAlign w:val="center"/>
          </w:tcPr>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应用电化学</w:t>
            </w:r>
          </w:p>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Applied Electrochemistry</w:t>
            </w:r>
          </w:p>
        </w:tc>
        <w:tc>
          <w:tcPr>
            <w:tcW w:w="707" w:type="dxa"/>
            <w:vAlign w:val="center"/>
          </w:tcPr>
          <w:p w:rsidR="00281889" w:rsidRPr="00951343" w:rsidRDefault="00281889" w:rsidP="00AE442E">
            <w:pPr>
              <w:snapToGrid w:val="0"/>
              <w:ind w:leftChars="-50" w:left="-105" w:rightChars="-50" w:right="-105" w:firstLine="5"/>
              <w:jc w:val="center"/>
              <w:rPr>
                <w:rFonts w:ascii="宋体"/>
                <w:color w:val="000000" w:themeColor="text1"/>
                <w:sz w:val="18"/>
                <w:szCs w:val="20"/>
              </w:rPr>
            </w:pPr>
            <w:r w:rsidRPr="00951343">
              <w:rPr>
                <w:rFonts w:eastAsiaTheme="minorEastAsia" w:hAnsiTheme="minorEastAsia" w:hint="eastAsia"/>
                <w:color w:val="000000" w:themeColor="text1"/>
                <w:sz w:val="18"/>
                <w:szCs w:val="18"/>
              </w:rPr>
              <w:t>考试</w:t>
            </w:r>
          </w:p>
        </w:tc>
        <w:tc>
          <w:tcPr>
            <w:tcW w:w="568"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281889" w:rsidRPr="00951343" w:rsidRDefault="00281889" w:rsidP="00AE442E">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34</w:t>
            </w:r>
          </w:p>
        </w:tc>
        <w:tc>
          <w:tcPr>
            <w:tcW w:w="567" w:type="dxa"/>
            <w:vAlign w:val="center"/>
          </w:tcPr>
          <w:p w:rsidR="00281889" w:rsidRPr="00951343" w:rsidRDefault="00281889" w:rsidP="00AE442E">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34</w:t>
            </w:r>
          </w:p>
        </w:tc>
        <w:tc>
          <w:tcPr>
            <w:tcW w:w="567" w:type="dxa"/>
            <w:vAlign w:val="center"/>
          </w:tcPr>
          <w:p w:rsidR="00281889" w:rsidRPr="00951343" w:rsidRDefault="00281889" w:rsidP="00AE442E">
            <w:pPr>
              <w:snapToGrid w:val="0"/>
              <w:ind w:leftChars="-50" w:left="-105" w:rightChars="-50" w:right="-105" w:firstLine="5"/>
              <w:jc w:val="center"/>
              <w:rPr>
                <w:rFonts w:ascii="宋体"/>
                <w:color w:val="000000" w:themeColor="text1"/>
                <w:sz w:val="18"/>
                <w:szCs w:val="20"/>
              </w:rPr>
            </w:pPr>
          </w:p>
        </w:tc>
        <w:tc>
          <w:tcPr>
            <w:tcW w:w="567" w:type="dxa"/>
            <w:vAlign w:val="center"/>
          </w:tcPr>
          <w:p w:rsidR="00281889" w:rsidRPr="00951343" w:rsidRDefault="00281889" w:rsidP="00AE442E">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6</w:t>
            </w:r>
          </w:p>
        </w:tc>
      </w:tr>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r w:rsidRPr="00951343">
              <w:rPr>
                <w:rFonts w:hint="eastAsia"/>
                <w:color w:val="000000" w:themeColor="text1"/>
                <w:sz w:val="18"/>
                <w:szCs w:val="18"/>
              </w:rPr>
              <w:t>10SDC06014</w:t>
            </w:r>
          </w:p>
        </w:tc>
        <w:tc>
          <w:tcPr>
            <w:tcW w:w="4252" w:type="dxa"/>
            <w:vAlign w:val="center"/>
          </w:tcPr>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发光材料与器件</w:t>
            </w:r>
          </w:p>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Luminescent Materials and Devices</w:t>
            </w:r>
          </w:p>
        </w:tc>
        <w:tc>
          <w:tcPr>
            <w:tcW w:w="707"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hint="eastAsia"/>
                <w:color w:val="000000" w:themeColor="text1"/>
                <w:sz w:val="18"/>
                <w:szCs w:val="18"/>
              </w:rPr>
              <w:t>考</w:t>
            </w:r>
            <w:r w:rsidRPr="00951343">
              <w:rPr>
                <w:rFonts w:eastAsiaTheme="minorEastAsia"/>
                <w:color w:val="000000" w:themeColor="text1"/>
                <w:sz w:val="18"/>
                <w:szCs w:val="18"/>
              </w:rPr>
              <w:t>查</w:t>
            </w:r>
          </w:p>
        </w:tc>
        <w:tc>
          <w:tcPr>
            <w:tcW w:w="568"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7</w:t>
            </w:r>
          </w:p>
        </w:tc>
      </w:tr>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bookmarkStart w:id="52" w:name="_Hlk19552653"/>
            <w:r w:rsidRPr="00951343">
              <w:rPr>
                <w:rFonts w:hint="eastAsia"/>
                <w:color w:val="000000" w:themeColor="text1"/>
                <w:sz w:val="18"/>
                <w:szCs w:val="18"/>
              </w:rPr>
              <w:t>10SDC06015</w:t>
            </w:r>
          </w:p>
        </w:tc>
        <w:tc>
          <w:tcPr>
            <w:tcW w:w="4252" w:type="dxa"/>
            <w:vAlign w:val="center"/>
          </w:tcPr>
          <w:p w:rsidR="00281889" w:rsidRPr="004370C1" w:rsidRDefault="00281889" w:rsidP="004370C1">
            <w:pPr>
              <w:adjustRightInd w:val="0"/>
              <w:snapToGrid w:val="0"/>
              <w:jc w:val="left"/>
              <w:rPr>
                <w:rFonts w:ascii="宋体" w:hAnsi="宋体"/>
                <w:sz w:val="18"/>
                <w:szCs w:val="18"/>
              </w:rPr>
            </w:pPr>
            <w:bookmarkStart w:id="53" w:name="OLE_LINK32"/>
            <w:bookmarkStart w:id="54" w:name="OLE_LINK36"/>
            <w:r w:rsidRPr="004370C1">
              <w:rPr>
                <w:rFonts w:ascii="宋体" w:hAnsi="宋体"/>
                <w:sz w:val="18"/>
                <w:szCs w:val="18"/>
              </w:rPr>
              <w:t>储能材料与制备技术</w:t>
            </w:r>
          </w:p>
          <w:bookmarkEnd w:id="53"/>
          <w:bookmarkEnd w:id="54"/>
          <w:p w:rsidR="00281889" w:rsidRPr="004370C1" w:rsidRDefault="00281889" w:rsidP="004370C1">
            <w:pPr>
              <w:adjustRightInd w:val="0"/>
              <w:snapToGrid w:val="0"/>
              <w:jc w:val="left"/>
              <w:rPr>
                <w:rFonts w:ascii="宋体" w:hAnsi="宋体"/>
                <w:sz w:val="18"/>
                <w:szCs w:val="18"/>
              </w:rPr>
            </w:pPr>
            <w:r w:rsidRPr="004370C1">
              <w:rPr>
                <w:rFonts w:ascii="宋体" w:hAnsi="宋体" w:hint="eastAsia"/>
                <w:sz w:val="18"/>
                <w:szCs w:val="18"/>
              </w:rPr>
              <w:t>E</w:t>
            </w:r>
            <w:r w:rsidRPr="004370C1">
              <w:rPr>
                <w:rFonts w:ascii="宋体" w:hAnsi="宋体"/>
                <w:sz w:val="18"/>
                <w:szCs w:val="18"/>
              </w:rPr>
              <w:t xml:space="preserve">nergy </w:t>
            </w:r>
            <w:r w:rsidRPr="004370C1">
              <w:rPr>
                <w:rFonts w:ascii="宋体" w:hAnsi="宋体" w:hint="eastAsia"/>
                <w:sz w:val="18"/>
                <w:szCs w:val="18"/>
              </w:rPr>
              <w:t>S</w:t>
            </w:r>
            <w:r w:rsidRPr="004370C1">
              <w:rPr>
                <w:rFonts w:ascii="宋体" w:hAnsi="宋体"/>
                <w:sz w:val="18"/>
                <w:szCs w:val="18"/>
              </w:rPr>
              <w:t xml:space="preserve">torage </w:t>
            </w:r>
            <w:r w:rsidRPr="004370C1">
              <w:rPr>
                <w:rFonts w:ascii="宋体" w:hAnsi="宋体" w:hint="eastAsia"/>
                <w:sz w:val="18"/>
                <w:szCs w:val="18"/>
              </w:rPr>
              <w:t>M</w:t>
            </w:r>
            <w:r w:rsidRPr="004370C1">
              <w:rPr>
                <w:rFonts w:ascii="宋体" w:hAnsi="宋体"/>
                <w:sz w:val="18"/>
                <w:szCs w:val="18"/>
              </w:rPr>
              <w:t>aterials</w:t>
            </w:r>
            <w:r w:rsidRPr="004370C1">
              <w:rPr>
                <w:rFonts w:ascii="宋体" w:hAnsi="宋体" w:hint="eastAsia"/>
                <w:sz w:val="18"/>
                <w:szCs w:val="18"/>
              </w:rPr>
              <w:t xml:space="preserve"> and P</w:t>
            </w:r>
            <w:r w:rsidRPr="004370C1">
              <w:rPr>
                <w:rFonts w:ascii="宋体" w:hAnsi="宋体"/>
                <w:sz w:val="18"/>
                <w:szCs w:val="18"/>
              </w:rPr>
              <w:t xml:space="preserve">reparation </w:t>
            </w:r>
            <w:r w:rsidRPr="004370C1">
              <w:rPr>
                <w:rFonts w:ascii="宋体" w:hAnsi="宋体" w:hint="eastAsia"/>
                <w:sz w:val="18"/>
                <w:szCs w:val="18"/>
              </w:rPr>
              <w:t>Technology</w:t>
            </w:r>
          </w:p>
        </w:tc>
        <w:tc>
          <w:tcPr>
            <w:tcW w:w="707" w:type="dxa"/>
            <w:vAlign w:val="center"/>
          </w:tcPr>
          <w:p w:rsidR="00281889" w:rsidRPr="00951343" w:rsidRDefault="00281889" w:rsidP="00AE442E">
            <w:pPr>
              <w:jc w:val="center"/>
              <w:rPr>
                <w:color w:val="000000" w:themeColor="text1"/>
                <w:sz w:val="18"/>
                <w:szCs w:val="18"/>
              </w:rPr>
            </w:pPr>
            <w:r w:rsidRPr="00951343">
              <w:rPr>
                <w:rFonts w:hint="eastAsia"/>
                <w:color w:val="000000" w:themeColor="text1"/>
                <w:sz w:val="18"/>
                <w:szCs w:val="18"/>
              </w:rPr>
              <w:t>考</w:t>
            </w:r>
            <w:r w:rsidRPr="00951343">
              <w:rPr>
                <w:color w:val="000000" w:themeColor="text1"/>
                <w:sz w:val="18"/>
                <w:szCs w:val="18"/>
              </w:rPr>
              <w:t>查</w:t>
            </w:r>
          </w:p>
        </w:tc>
        <w:tc>
          <w:tcPr>
            <w:tcW w:w="568"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281889" w:rsidRPr="00951343" w:rsidRDefault="00281889" w:rsidP="00AE442E">
            <w:pPr>
              <w:snapToGrid w:val="0"/>
              <w:ind w:leftChars="-50" w:left="-105" w:rightChars="-50" w:right="-105" w:firstLine="5"/>
              <w:jc w:val="center"/>
              <w:rPr>
                <w:color w:val="000000" w:themeColor="text1"/>
                <w:sz w:val="18"/>
                <w:szCs w:val="20"/>
              </w:rPr>
            </w:pPr>
            <w:r w:rsidRPr="00951343">
              <w:rPr>
                <w:color w:val="000000" w:themeColor="text1"/>
                <w:sz w:val="18"/>
                <w:szCs w:val="20"/>
              </w:rPr>
              <w:t>34</w:t>
            </w:r>
          </w:p>
        </w:tc>
        <w:tc>
          <w:tcPr>
            <w:tcW w:w="567"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7</w:t>
            </w:r>
          </w:p>
        </w:tc>
      </w:tr>
      <w:bookmarkEnd w:id="52"/>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r w:rsidRPr="00951343">
              <w:rPr>
                <w:rFonts w:hint="eastAsia"/>
                <w:color w:val="000000" w:themeColor="text1"/>
                <w:sz w:val="18"/>
                <w:szCs w:val="18"/>
              </w:rPr>
              <w:t>10SDC06016</w:t>
            </w:r>
          </w:p>
        </w:tc>
        <w:tc>
          <w:tcPr>
            <w:tcW w:w="4252" w:type="dxa"/>
            <w:vAlign w:val="center"/>
          </w:tcPr>
          <w:p w:rsidR="00281889" w:rsidRPr="004370C1" w:rsidRDefault="00281889" w:rsidP="004370C1">
            <w:pPr>
              <w:adjustRightInd w:val="0"/>
              <w:snapToGrid w:val="0"/>
              <w:jc w:val="left"/>
              <w:rPr>
                <w:rFonts w:ascii="宋体" w:hAnsi="宋体"/>
                <w:sz w:val="18"/>
                <w:szCs w:val="18"/>
              </w:rPr>
            </w:pPr>
            <w:bookmarkStart w:id="55" w:name="OLE_LINK65"/>
            <w:bookmarkStart w:id="56" w:name="OLE_LINK68"/>
            <w:r w:rsidRPr="004370C1">
              <w:rPr>
                <w:rFonts w:ascii="宋体" w:hAnsi="宋体" w:hint="eastAsia"/>
                <w:sz w:val="18"/>
                <w:szCs w:val="18"/>
              </w:rPr>
              <w:t>现代</w:t>
            </w:r>
            <w:r w:rsidRPr="004370C1">
              <w:rPr>
                <w:rFonts w:ascii="宋体" w:hAnsi="宋体"/>
                <w:sz w:val="18"/>
                <w:szCs w:val="18"/>
              </w:rPr>
              <w:t>化学电源</w:t>
            </w:r>
            <w:bookmarkEnd w:id="55"/>
            <w:bookmarkEnd w:id="56"/>
          </w:p>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Modern Chemical Power Source</w:t>
            </w:r>
          </w:p>
        </w:tc>
        <w:tc>
          <w:tcPr>
            <w:tcW w:w="707" w:type="dxa"/>
            <w:vAlign w:val="center"/>
          </w:tcPr>
          <w:p w:rsidR="00281889" w:rsidRPr="00951343" w:rsidRDefault="00281889" w:rsidP="00AE442E">
            <w:pPr>
              <w:jc w:val="center"/>
              <w:rPr>
                <w:color w:val="000000" w:themeColor="text1"/>
                <w:sz w:val="18"/>
                <w:szCs w:val="18"/>
              </w:rPr>
            </w:pPr>
            <w:r w:rsidRPr="00951343">
              <w:rPr>
                <w:rFonts w:hint="eastAsia"/>
                <w:color w:val="000000" w:themeColor="text1"/>
                <w:sz w:val="18"/>
                <w:szCs w:val="18"/>
              </w:rPr>
              <w:t>考</w:t>
            </w:r>
            <w:r w:rsidRPr="00951343">
              <w:rPr>
                <w:color w:val="000000" w:themeColor="text1"/>
                <w:sz w:val="18"/>
                <w:szCs w:val="18"/>
              </w:rPr>
              <w:t>查</w:t>
            </w:r>
          </w:p>
        </w:tc>
        <w:tc>
          <w:tcPr>
            <w:tcW w:w="568"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281889" w:rsidRPr="00951343" w:rsidRDefault="00281889" w:rsidP="00AE442E">
            <w:pPr>
              <w:snapToGrid w:val="0"/>
              <w:ind w:leftChars="-50" w:left="-105" w:rightChars="-50" w:right="-105" w:firstLine="5"/>
              <w:jc w:val="center"/>
              <w:rPr>
                <w:color w:val="000000" w:themeColor="text1"/>
                <w:sz w:val="18"/>
                <w:szCs w:val="20"/>
              </w:rPr>
            </w:pPr>
            <w:r w:rsidRPr="00951343">
              <w:rPr>
                <w:color w:val="000000" w:themeColor="text1"/>
                <w:sz w:val="18"/>
                <w:szCs w:val="20"/>
              </w:rPr>
              <w:t>34</w:t>
            </w:r>
          </w:p>
        </w:tc>
        <w:tc>
          <w:tcPr>
            <w:tcW w:w="567"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7</w:t>
            </w:r>
          </w:p>
        </w:tc>
      </w:tr>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r w:rsidRPr="00951343">
              <w:rPr>
                <w:rFonts w:hint="eastAsia"/>
                <w:color w:val="000000" w:themeColor="text1"/>
                <w:sz w:val="18"/>
                <w:szCs w:val="18"/>
              </w:rPr>
              <w:t>10SDC06017</w:t>
            </w:r>
          </w:p>
        </w:tc>
        <w:tc>
          <w:tcPr>
            <w:tcW w:w="4252" w:type="dxa"/>
            <w:vAlign w:val="center"/>
          </w:tcPr>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计算</w:t>
            </w:r>
            <w:r w:rsidRPr="004370C1">
              <w:rPr>
                <w:rFonts w:ascii="宋体" w:hAnsi="宋体" w:hint="eastAsia"/>
                <w:sz w:val="18"/>
                <w:szCs w:val="18"/>
              </w:rPr>
              <w:t>材料学</w:t>
            </w:r>
          </w:p>
          <w:p w:rsidR="00281889" w:rsidRPr="004370C1" w:rsidRDefault="00281889" w:rsidP="004370C1">
            <w:pPr>
              <w:adjustRightInd w:val="0"/>
              <w:snapToGrid w:val="0"/>
              <w:jc w:val="left"/>
              <w:rPr>
                <w:rFonts w:ascii="宋体" w:hAnsi="宋体"/>
                <w:sz w:val="18"/>
                <w:szCs w:val="18"/>
              </w:rPr>
            </w:pPr>
            <w:bookmarkStart w:id="57" w:name="OLE_LINK19"/>
            <w:bookmarkStart w:id="58" w:name="OLE_LINK20"/>
            <w:r w:rsidRPr="004370C1">
              <w:rPr>
                <w:rFonts w:ascii="宋体" w:hAnsi="宋体"/>
                <w:sz w:val="18"/>
                <w:szCs w:val="18"/>
              </w:rPr>
              <w:t>Computational Materials Science</w:t>
            </w:r>
            <w:bookmarkEnd w:id="57"/>
            <w:bookmarkEnd w:id="58"/>
          </w:p>
        </w:tc>
        <w:tc>
          <w:tcPr>
            <w:tcW w:w="707" w:type="dxa"/>
            <w:vAlign w:val="center"/>
          </w:tcPr>
          <w:p w:rsidR="00281889" w:rsidRPr="00951343" w:rsidRDefault="00281889" w:rsidP="00AE442E">
            <w:pPr>
              <w:jc w:val="center"/>
              <w:rPr>
                <w:color w:val="000000" w:themeColor="text1"/>
                <w:sz w:val="18"/>
                <w:szCs w:val="18"/>
              </w:rPr>
            </w:pPr>
            <w:r w:rsidRPr="00951343">
              <w:rPr>
                <w:rFonts w:hint="eastAsia"/>
                <w:color w:val="000000" w:themeColor="text1"/>
                <w:sz w:val="18"/>
                <w:szCs w:val="18"/>
              </w:rPr>
              <w:t>考</w:t>
            </w:r>
            <w:r w:rsidRPr="00951343">
              <w:rPr>
                <w:color w:val="000000" w:themeColor="text1"/>
                <w:sz w:val="18"/>
                <w:szCs w:val="18"/>
              </w:rPr>
              <w:t>查</w:t>
            </w:r>
          </w:p>
        </w:tc>
        <w:tc>
          <w:tcPr>
            <w:tcW w:w="568" w:type="dxa"/>
            <w:vAlign w:val="center"/>
          </w:tcPr>
          <w:p w:rsidR="00281889" w:rsidRPr="00951343" w:rsidRDefault="00281889" w:rsidP="00AE442E">
            <w:pPr>
              <w:autoSpaceDE w:val="0"/>
              <w:autoSpaceDN w:val="0"/>
              <w:adjustRightInd w:val="0"/>
              <w:rPr>
                <w:color w:val="000000" w:themeColor="text1"/>
                <w:sz w:val="18"/>
                <w:szCs w:val="18"/>
              </w:rPr>
            </w:pPr>
            <w:r w:rsidRPr="00951343">
              <w:rPr>
                <w:color w:val="000000" w:themeColor="text1"/>
                <w:sz w:val="18"/>
                <w:szCs w:val="18"/>
              </w:rPr>
              <w:t>3</w:t>
            </w:r>
          </w:p>
        </w:tc>
        <w:tc>
          <w:tcPr>
            <w:tcW w:w="567" w:type="dxa"/>
            <w:vAlign w:val="center"/>
          </w:tcPr>
          <w:p w:rsidR="00281889" w:rsidRPr="00951343" w:rsidRDefault="00281889" w:rsidP="00AE442E">
            <w:pPr>
              <w:jc w:val="center"/>
              <w:rPr>
                <w:color w:val="000000" w:themeColor="text1"/>
                <w:sz w:val="18"/>
                <w:szCs w:val="18"/>
              </w:rPr>
            </w:pPr>
            <w:r w:rsidRPr="00951343">
              <w:rPr>
                <w:color w:val="000000" w:themeColor="text1"/>
                <w:sz w:val="18"/>
                <w:szCs w:val="18"/>
              </w:rPr>
              <w:t>51</w:t>
            </w: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7</w:t>
            </w:r>
          </w:p>
        </w:tc>
      </w:tr>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r w:rsidRPr="00951343">
              <w:rPr>
                <w:rFonts w:hint="eastAsia"/>
                <w:color w:val="000000" w:themeColor="text1"/>
                <w:sz w:val="18"/>
                <w:szCs w:val="18"/>
              </w:rPr>
              <w:t>10SDC06018</w:t>
            </w:r>
          </w:p>
        </w:tc>
        <w:tc>
          <w:tcPr>
            <w:tcW w:w="4252" w:type="dxa"/>
            <w:vAlign w:val="center"/>
          </w:tcPr>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计算</w:t>
            </w:r>
            <w:r w:rsidRPr="004370C1">
              <w:rPr>
                <w:rFonts w:ascii="宋体" w:hAnsi="宋体" w:hint="eastAsia"/>
                <w:sz w:val="18"/>
                <w:szCs w:val="18"/>
              </w:rPr>
              <w:t>材料学</w:t>
            </w:r>
            <w:r w:rsidRPr="004370C1">
              <w:rPr>
                <w:rFonts w:ascii="宋体" w:hAnsi="宋体"/>
                <w:sz w:val="18"/>
                <w:szCs w:val="18"/>
              </w:rPr>
              <w:t>上机</w:t>
            </w:r>
          </w:p>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Experiment of Computational Materials Science</w:t>
            </w:r>
          </w:p>
        </w:tc>
        <w:tc>
          <w:tcPr>
            <w:tcW w:w="707" w:type="dxa"/>
            <w:vAlign w:val="center"/>
          </w:tcPr>
          <w:p w:rsidR="00281889" w:rsidRPr="00951343" w:rsidRDefault="00281889" w:rsidP="00AE442E">
            <w:pPr>
              <w:jc w:val="center"/>
              <w:rPr>
                <w:color w:val="000000" w:themeColor="text1"/>
                <w:sz w:val="18"/>
                <w:szCs w:val="18"/>
              </w:rPr>
            </w:pPr>
            <w:r w:rsidRPr="00951343">
              <w:rPr>
                <w:rFonts w:hint="eastAsia"/>
                <w:color w:val="000000" w:themeColor="text1"/>
                <w:sz w:val="18"/>
                <w:szCs w:val="18"/>
              </w:rPr>
              <w:t>考</w:t>
            </w:r>
            <w:r w:rsidRPr="00951343">
              <w:rPr>
                <w:color w:val="000000" w:themeColor="text1"/>
                <w:sz w:val="18"/>
                <w:szCs w:val="18"/>
              </w:rPr>
              <w:t>查</w:t>
            </w:r>
          </w:p>
        </w:tc>
        <w:tc>
          <w:tcPr>
            <w:tcW w:w="568"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p>
        </w:tc>
        <w:tc>
          <w:tcPr>
            <w:tcW w:w="567"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7</w:t>
            </w:r>
          </w:p>
        </w:tc>
      </w:tr>
      <w:tr w:rsidR="00281889" w:rsidRPr="00951343" w:rsidTr="003C07E8">
        <w:trPr>
          <w:trHeight w:val="510"/>
          <w:jc w:val="center"/>
        </w:trPr>
        <w:tc>
          <w:tcPr>
            <w:tcW w:w="1277" w:type="dxa"/>
            <w:vAlign w:val="center"/>
          </w:tcPr>
          <w:p w:rsidR="00281889" w:rsidRPr="00951343" w:rsidRDefault="00281889">
            <w:pPr>
              <w:jc w:val="center"/>
              <w:rPr>
                <w:rFonts w:ascii="宋体" w:hAnsi="宋体" w:cs="宋体"/>
                <w:color w:val="000000" w:themeColor="text1"/>
                <w:sz w:val="18"/>
                <w:szCs w:val="18"/>
              </w:rPr>
            </w:pPr>
            <w:r w:rsidRPr="00951343">
              <w:rPr>
                <w:rFonts w:hint="eastAsia"/>
                <w:color w:val="000000" w:themeColor="text1"/>
                <w:sz w:val="18"/>
                <w:szCs w:val="18"/>
              </w:rPr>
              <w:t>10SDC06019</w:t>
            </w:r>
          </w:p>
        </w:tc>
        <w:tc>
          <w:tcPr>
            <w:tcW w:w="4252" w:type="dxa"/>
            <w:vAlign w:val="center"/>
          </w:tcPr>
          <w:p w:rsidR="00281889" w:rsidRPr="004370C1" w:rsidRDefault="00281889" w:rsidP="004370C1">
            <w:pPr>
              <w:adjustRightInd w:val="0"/>
              <w:snapToGrid w:val="0"/>
              <w:jc w:val="left"/>
              <w:rPr>
                <w:rFonts w:ascii="宋体" w:hAnsi="宋体"/>
                <w:sz w:val="18"/>
                <w:szCs w:val="18"/>
              </w:rPr>
            </w:pPr>
            <w:r w:rsidRPr="004370C1">
              <w:rPr>
                <w:rFonts w:ascii="宋体" w:hAnsi="宋体" w:hint="eastAsia"/>
                <w:sz w:val="18"/>
                <w:szCs w:val="18"/>
              </w:rPr>
              <w:t>大学生</w:t>
            </w:r>
            <w:r w:rsidRPr="004370C1">
              <w:rPr>
                <w:rFonts w:ascii="宋体" w:hAnsi="宋体"/>
                <w:sz w:val="18"/>
                <w:szCs w:val="18"/>
              </w:rPr>
              <w:t>科技学术活动</w:t>
            </w:r>
          </w:p>
          <w:p w:rsidR="00281889" w:rsidRPr="004370C1" w:rsidRDefault="00281889" w:rsidP="004370C1">
            <w:pPr>
              <w:adjustRightInd w:val="0"/>
              <w:snapToGrid w:val="0"/>
              <w:jc w:val="left"/>
              <w:rPr>
                <w:rFonts w:ascii="宋体" w:hAnsi="宋体"/>
                <w:sz w:val="18"/>
                <w:szCs w:val="18"/>
              </w:rPr>
            </w:pPr>
            <w:r w:rsidRPr="004370C1">
              <w:rPr>
                <w:rFonts w:ascii="宋体" w:hAnsi="宋体"/>
                <w:sz w:val="18"/>
                <w:szCs w:val="18"/>
              </w:rPr>
              <w:t>Scientific and Technological Academic Activities of College Student</w:t>
            </w:r>
          </w:p>
        </w:tc>
        <w:tc>
          <w:tcPr>
            <w:tcW w:w="707" w:type="dxa"/>
            <w:vAlign w:val="center"/>
          </w:tcPr>
          <w:p w:rsidR="00281889" w:rsidRPr="00951343" w:rsidRDefault="00281889" w:rsidP="00AE442E">
            <w:pPr>
              <w:jc w:val="center"/>
              <w:rPr>
                <w:color w:val="000000" w:themeColor="text1"/>
                <w:sz w:val="18"/>
                <w:szCs w:val="18"/>
              </w:rPr>
            </w:pPr>
            <w:r w:rsidRPr="00951343">
              <w:rPr>
                <w:rFonts w:hint="eastAsia"/>
                <w:color w:val="000000" w:themeColor="text1"/>
                <w:sz w:val="18"/>
                <w:szCs w:val="18"/>
              </w:rPr>
              <w:t>考</w:t>
            </w:r>
            <w:r w:rsidRPr="00951343">
              <w:rPr>
                <w:color w:val="000000" w:themeColor="text1"/>
                <w:sz w:val="18"/>
                <w:szCs w:val="18"/>
              </w:rPr>
              <w:t>查</w:t>
            </w:r>
          </w:p>
        </w:tc>
        <w:tc>
          <w:tcPr>
            <w:tcW w:w="568"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1</w:t>
            </w:r>
            <w:r w:rsidRPr="00951343">
              <w:rPr>
                <w:rFonts w:eastAsiaTheme="minorEastAsia"/>
                <w:color w:val="000000" w:themeColor="text1"/>
                <w:sz w:val="18"/>
                <w:szCs w:val="18"/>
              </w:rPr>
              <w:t>周</w:t>
            </w: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p>
        </w:tc>
        <w:tc>
          <w:tcPr>
            <w:tcW w:w="567" w:type="dxa"/>
            <w:vAlign w:val="center"/>
          </w:tcPr>
          <w:p w:rsidR="00281889" w:rsidRPr="00951343" w:rsidRDefault="00281889"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r w:rsidRPr="00951343">
              <w:rPr>
                <w:rFonts w:eastAsiaTheme="minorEastAsia"/>
                <w:color w:val="000000" w:themeColor="text1"/>
                <w:sz w:val="18"/>
                <w:szCs w:val="18"/>
              </w:rPr>
              <w:t>周</w:t>
            </w:r>
          </w:p>
        </w:tc>
        <w:tc>
          <w:tcPr>
            <w:tcW w:w="567" w:type="dxa"/>
            <w:vAlign w:val="center"/>
          </w:tcPr>
          <w:p w:rsidR="00281889" w:rsidRPr="00951343" w:rsidRDefault="00281889" w:rsidP="00AE442E">
            <w:pPr>
              <w:snapToGrid w:val="0"/>
              <w:jc w:val="center"/>
              <w:rPr>
                <w:rFonts w:eastAsiaTheme="minorEastAsia"/>
                <w:color w:val="000000" w:themeColor="text1"/>
                <w:sz w:val="18"/>
                <w:szCs w:val="18"/>
              </w:rPr>
            </w:pPr>
            <w:r w:rsidRPr="00951343">
              <w:rPr>
                <w:rFonts w:eastAsiaTheme="minorEastAsia"/>
                <w:color w:val="000000" w:themeColor="text1"/>
                <w:sz w:val="18"/>
                <w:szCs w:val="18"/>
              </w:rPr>
              <w:t>7</w:t>
            </w:r>
          </w:p>
        </w:tc>
      </w:tr>
      <w:bookmarkEnd w:id="38"/>
      <w:tr w:rsidR="00AE442E" w:rsidRPr="00951343" w:rsidTr="003C07E8">
        <w:trPr>
          <w:trHeight w:val="510"/>
          <w:jc w:val="center"/>
        </w:trPr>
        <w:tc>
          <w:tcPr>
            <w:tcW w:w="1277" w:type="dxa"/>
            <w:vAlign w:val="center"/>
          </w:tcPr>
          <w:p w:rsidR="00AE442E" w:rsidRPr="00951343" w:rsidRDefault="00AE442E" w:rsidP="00AE442E">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合 计</w:t>
            </w:r>
          </w:p>
        </w:tc>
        <w:tc>
          <w:tcPr>
            <w:tcW w:w="4252" w:type="dxa"/>
            <w:vAlign w:val="center"/>
          </w:tcPr>
          <w:p w:rsidR="00AE442E" w:rsidRPr="00951343" w:rsidRDefault="00AE442E" w:rsidP="00AE442E">
            <w:pPr>
              <w:snapToGrid w:val="0"/>
              <w:jc w:val="center"/>
              <w:rPr>
                <w:rFonts w:eastAsiaTheme="minorEastAsia"/>
                <w:color w:val="000000" w:themeColor="text1"/>
                <w:sz w:val="18"/>
                <w:szCs w:val="18"/>
              </w:rPr>
            </w:pPr>
          </w:p>
        </w:tc>
        <w:tc>
          <w:tcPr>
            <w:tcW w:w="707" w:type="dxa"/>
            <w:vAlign w:val="center"/>
          </w:tcPr>
          <w:p w:rsidR="00AE442E" w:rsidRPr="00951343" w:rsidRDefault="00AE442E" w:rsidP="00AE442E">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AE442E" w:rsidRPr="00951343" w:rsidRDefault="00A15862"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21</w:t>
            </w:r>
          </w:p>
        </w:tc>
        <w:tc>
          <w:tcPr>
            <w:tcW w:w="567" w:type="dxa"/>
            <w:vAlign w:val="center"/>
          </w:tcPr>
          <w:p w:rsidR="00AE442E" w:rsidRPr="00951343" w:rsidRDefault="00A15862"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340</w:t>
            </w:r>
          </w:p>
          <w:p w:rsidR="00AE442E" w:rsidRPr="00951343" w:rsidRDefault="00AE442E" w:rsidP="002B7C33">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w:t>
            </w:r>
            <w:r w:rsidR="002B7C33" w:rsidRPr="00951343">
              <w:rPr>
                <w:rFonts w:eastAsiaTheme="minorEastAsia" w:hint="eastAsia"/>
                <w:color w:val="000000" w:themeColor="text1"/>
                <w:sz w:val="18"/>
                <w:szCs w:val="18"/>
              </w:rPr>
              <w:t>2</w:t>
            </w:r>
            <w:r w:rsidRPr="00951343">
              <w:rPr>
                <w:rFonts w:eastAsiaTheme="minorEastAsia"/>
                <w:color w:val="000000" w:themeColor="text1"/>
                <w:sz w:val="18"/>
                <w:szCs w:val="18"/>
              </w:rPr>
              <w:t>周</w:t>
            </w:r>
          </w:p>
        </w:tc>
        <w:tc>
          <w:tcPr>
            <w:tcW w:w="567" w:type="dxa"/>
            <w:vAlign w:val="center"/>
          </w:tcPr>
          <w:p w:rsidR="00AE442E" w:rsidRPr="00951343" w:rsidRDefault="00A15862"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306</w:t>
            </w:r>
          </w:p>
        </w:tc>
        <w:tc>
          <w:tcPr>
            <w:tcW w:w="567" w:type="dxa"/>
            <w:vAlign w:val="center"/>
          </w:tcPr>
          <w:p w:rsidR="00AE442E" w:rsidRPr="00951343" w:rsidRDefault="00AE442E" w:rsidP="00AE442E">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p w:rsidR="00AE442E" w:rsidRPr="00951343" w:rsidRDefault="00AE442E" w:rsidP="002B7C33">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w:t>
            </w:r>
            <w:r w:rsidR="002B7C33" w:rsidRPr="00951343">
              <w:rPr>
                <w:rFonts w:eastAsiaTheme="minorEastAsia" w:hint="eastAsia"/>
                <w:color w:val="000000" w:themeColor="text1"/>
                <w:sz w:val="18"/>
                <w:szCs w:val="18"/>
              </w:rPr>
              <w:t>2</w:t>
            </w:r>
            <w:r w:rsidRPr="00951343">
              <w:rPr>
                <w:rFonts w:eastAsiaTheme="minorEastAsia"/>
                <w:color w:val="000000" w:themeColor="text1"/>
                <w:sz w:val="18"/>
                <w:szCs w:val="18"/>
              </w:rPr>
              <w:t>周</w:t>
            </w:r>
          </w:p>
        </w:tc>
        <w:tc>
          <w:tcPr>
            <w:tcW w:w="567" w:type="dxa"/>
            <w:vAlign w:val="center"/>
          </w:tcPr>
          <w:p w:rsidR="00AE442E" w:rsidRPr="00951343" w:rsidRDefault="00AE442E" w:rsidP="00AE442E">
            <w:pPr>
              <w:snapToGrid w:val="0"/>
              <w:ind w:leftChars="-50" w:left="-105" w:rightChars="-50" w:right="-105" w:firstLine="5"/>
              <w:jc w:val="center"/>
              <w:rPr>
                <w:rFonts w:eastAsiaTheme="minorEastAsia"/>
                <w:color w:val="000000" w:themeColor="text1"/>
                <w:sz w:val="18"/>
                <w:szCs w:val="18"/>
              </w:rPr>
            </w:pPr>
          </w:p>
        </w:tc>
      </w:tr>
    </w:tbl>
    <w:p w:rsidR="00530667" w:rsidRPr="00951343" w:rsidRDefault="007A327C" w:rsidP="00530667">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lastRenderedPageBreak/>
        <w:t>（2）</w:t>
      </w:r>
      <w:r w:rsidR="00530667" w:rsidRPr="00951343">
        <w:rPr>
          <w:rFonts w:ascii="黑体" w:eastAsia="黑体" w:hint="eastAsia"/>
          <w:bCs/>
          <w:color w:val="000000" w:themeColor="text1"/>
          <w:sz w:val="24"/>
        </w:rPr>
        <w:t>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392"/>
        <w:gridCol w:w="567"/>
        <w:gridCol w:w="568"/>
        <w:gridCol w:w="567"/>
        <w:gridCol w:w="567"/>
        <w:gridCol w:w="567"/>
        <w:gridCol w:w="567"/>
      </w:tblGrid>
      <w:tr w:rsidR="00EB427B" w:rsidRPr="00951343" w:rsidTr="00873D21">
        <w:trPr>
          <w:trHeight w:val="283"/>
          <w:tblHeader/>
          <w:jc w:val="center"/>
        </w:trPr>
        <w:tc>
          <w:tcPr>
            <w:tcW w:w="1277" w:type="dxa"/>
            <w:vMerge w:val="restart"/>
            <w:tcMar>
              <w:top w:w="57" w:type="dxa"/>
              <w:left w:w="28" w:type="dxa"/>
              <w:bottom w:w="57" w:type="dxa"/>
              <w:right w:w="28" w:type="dxa"/>
            </w:tcMar>
            <w:vAlign w:val="center"/>
          </w:tcPr>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课程号</w:t>
            </w:r>
          </w:p>
        </w:tc>
        <w:tc>
          <w:tcPr>
            <w:tcW w:w="4392" w:type="dxa"/>
            <w:vMerge w:val="restart"/>
            <w:vAlign w:val="center"/>
          </w:tcPr>
          <w:p w:rsidR="00EB427B" w:rsidRPr="00951343" w:rsidRDefault="00EB427B" w:rsidP="009E2D33">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课程名称</w:t>
            </w:r>
          </w:p>
          <w:p w:rsidR="00EB427B" w:rsidRPr="00951343" w:rsidRDefault="00EB427B" w:rsidP="009E2D33">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b/>
                <w:color w:val="000000" w:themeColor="text1"/>
                <w:sz w:val="18"/>
                <w:szCs w:val="18"/>
              </w:rPr>
              <w:t>Courses Name</w:t>
            </w:r>
          </w:p>
        </w:tc>
        <w:tc>
          <w:tcPr>
            <w:tcW w:w="567" w:type="dxa"/>
            <w:vMerge w:val="restart"/>
            <w:vAlign w:val="center"/>
          </w:tcPr>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考核</w:t>
            </w:r>
          </w:p>
          <w:p w:rsidR="00EB427B" w:rsidRPr="00951343" w:rsidRDefault="00EB427B" w:rsidP="009E2D33">
            <w:pPr>
              <w:snapToGrid w:val="0"/>
              <w:ind w:leftChars="-50" w:left="-105" w:rightChars="-50" w:right="-105" w:firstLine="6"/>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EB427B" w:rsidRPr="00951343" w:rsidRDefault="00EB427B" w:rsidP="009E2D33">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开课</w:t>
            </w:r>
          </w:p>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学期</w:t>
            </w:r>
          </w:p>
        </w:tc>
      </w:tr>
      <w:tr w:rsidR="00EB427B" w:rsidRPr="00951343" w:rsidTr="00873D21">
        <w:trPr>
          <w:trHeight w:val="454"/>
          <w:tblHeader/>
          <w:jc w:val="center"/>
        </w:trPr>
        <w:tc>
          <w:tcPr>
            <w:tcW w:w="1277" w:type="dxa"/>
            <w:vMerge/>
            <w:tcMar>
              <w:top w:w="57" w:type="dxa"/>
              <w:left w:w="28" w:type="dxa"/>
              <w:bottom w:w="57" w:type="dxa"/>
              <w:right w:w="28" w:type="dxa"/>
            </w:tcMar>
            <w:vAlign w:val="center"/>
          </w:tcPr>
          <w:p w:rsidR="00EB427B" w:rsidRPr="00951343" w:rsidRDefault="00EB427B" w:rsidP="009E2D33">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392" w:type="dxa"/>
            <w:vMerge/>
            <w:vAlign w:val="center"/>
          </w:tcPr>
          <w:p w:rsidR="00EB427B" w:rsidRPr="00951343" w:rsidRDefault="00EB427B" w:rsidP="009E2D33">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EB427B" w:rsidRPr="00951343" w:rsidRDefault="00EB427B" w:rsidP="009E2D33">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小计</w:t>
            </w:r>
          </w:p>
        </w:tc>
        <w:tc>
          <w:tcPr>
            <w:tcW w:w="567" w:type="dxa"/>
            <w:vAlign w:val="center"/>
          </w:tcPr>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理论</w:t>
            </w:r>
          </w:p>
        </w:tc>
        <w:tc>
          <w:tcPr>
            <w:tcW w:w="567" w:type="dxa"/>
            <w:vAlign w:val="center"/>
          </w:tcPr>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实验</w:t>
            </w:r>
          </w:p>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实践</w:t>
            </w:r>
          </w:p>
        </w:tc>
        <w:tc>
          <w:tcPr>
            <w:tcW w:w="567" w:type="dxa"/>
            <w:vMerge/>
          </w:tcPr>
          <w:p w:rsidR="00EB427B" w:rsidRPr="00951343" w:rsidRDefault="00EB427B" w:rsidP="009E2D33">
            <w:pPr>
              <w:snapToGrid w:val="0"/>
              <w:ind w:leftChars="-50" w:left="-105" w:rightChars="-50" w:right="-105"/>
              <w:jc w:val="center"/>
              <w:rPr>
                <w:rFonts w:asciiTheme="minorEastAsia" w:eastAsiaTheme="minorEastAsia" w:hAnsiTheme="minorEastAsia"/>
                <w:b/>
                <w:color w:val="000000" w:themeColor="text1"/>
                <w:sz w:val="18"/>
                <w:szCs w:val="18"/>
              </w:rPr>
            </w:pPr>
          </w:p>
        </w:tc>
      </w:tr>
      <w:tr w:rsidR="00190714" w:rsidRPr="00951343" w:rsidTr="00873D21">
        <w:trPr>
          <w:trHeight w:val="510"/>
          <w:jc w:val="center"/>
        </w:trPr>
        <w:tc>
          <w:tcPr>
            <w:tcW w:w="1277" w:type="dxa"/>
            <w:vAlign w:val="center"/>
          </w:tcPr>
          <w:p w:rsidR="00190714" w:rsidRPr="00745BBF" w:rsidRDefault="00190714" w:rsidP="00745BBF">
            <w:pPr>
              <w:widowControl/>
              <w:spacing w:line="240" w:lineRule="exact"/>
              <w:jc w:val="left"/>
              <w:rPr>
                <w:rFonts w:eastAsiaTheme="minorEastAsia"/>
                <w:color w:val="000000" w:themeColor="text1"/>
                <w:kern w:val="0"/>
                <w:sz w:val="18"/>
                <w:szCs w:val="18"/>
              </w:rPr>
            </w:pPr>
            <w:bookmarkStart w:id="59" w:name="_Hlk13157052"/>
            <w:bookmarkStart w:id="60" w:name="_Hlk13150289"/>
            <w:r w:rsidRPr="00745BBF">
              <w:rPr>
                <w:rFonts w:eastAsiaTheme="minorEastAsia" w:hint="eastAsia"/>
                <w:color w:val="000000" w:themeColor="text1"/>
                <w:kern w:val="0"/>
                <w:sz w:val="18"/>
                <w:szCs w:val="18"/>
              </w:rPr>
              <w:t>10SDC06020</w:t>
            </w:r>
          </w:p>
        </w:tc>
        <w:tc>
          <w:tcPr>
            <w:tcW w:w="4392" w:type="dxa"/>
            <w:vAlign w:val="center"/>
          </w:tcPr>
          <w:p w:rsidR="00190714" w:rsidRPr="004370C1" w:rsidRDefault="00190714" w:rsidP="004370C1">
            <w:pPr>
              <w:adjustRightInd w:val="0"/>
              <w:snapToGrid w:val="0"/>
              <w:jc w:val="left"/>
              <w:rPr>
                <w:rFonts w:ascii="宋体" w:hAnsi="宋体"/>
                <w:sz w:val="18"/>
                <w:szCs w:val="18"/>
              </w:rPr>
            </w:pPr>
            <w:r w:rsidRPr="004370C1">
              <w:rPr>
                <w:rFonts w:ascii="宋体" w:hAnsi="宋体" w:hint="eastAsia"/>
                <w:sz w:val="18"/>
                <w:szCs w:val="18"/>
              </w:rPr>
              <w:t>电子设计CAD实验</w:t>
            </w:r>
          </w:p>
          <w:p w:rsidR="00190714" w:rsidRPr="004370C1" w:rsidRDefault="00190714" w:rsidP="004370C1">
            <w:pPr>
              <w:jc w:val="left"/>
              <w:rPr>
                <w:rFonts w:ascii="宋体" w:hAnsi="宋体"/>
                <w:sz w:val="18"/>
                <w:szCs w:val="18"/>
              </w:rPr>
            </w:pPr>
            <w:r w:rsidRPr="004370C1">
              <w:rPr>
                <w:rFonts w:ascii="宋体" w:hAnsi="宋体"/>
                <w:sz w:val="18"/>
                <w:szCs w:val="18"/>
              </w:rPr>
              <w:t>Electronic Design CAD Experiment</w:t>
            </w:r>
          </w:p>
        </w:tc>
        <w:tc>
          <w:tcPr>
            <w:tcW w:w="567"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考查</w:t>
            </w:r>
          </w:p>
        </w:tc>
        <w:tc>
          <w:tcPr>
            <w:tcW w:w="568"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1</w:t>
            </w: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1周</w:t>
            </w: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1周</w:t>
            </w:r>
          </w:p>
        </w:tc>
        <w:tc>
          <w:tcPr>
            <w:tcW w:w="567" w:type="dxa"/>
            <w:vAlign w:val="center"/>
          </w:tcPr>
          <w:p w:rsidR="00190714" w:rsidRPr="00951343" w:rsidRDefault="00190714" w:rsidP="00856E72">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r>
      <w:tr w:rsidR="00190714" w:rsidRPr="00951343" w:rsidTr="00856E72">
        <w:trPr>
          <w:trHeight w:val="510"/>
          <w:jc w:val="center"/>
        </w:trPr>
        <w:tc>
          <w:tcPr>
            <w:tcW w:w="1277" w:type="dxa"/>
            <w:vAlign w:val="center"/>
          </w:tcPr>
          <w:p w:rsidR="00190714" w:rsidRPr="00745BBF" w:rsidRDefault="00190714" w:rsidP="00745BBF">
            <w:pPr>
              <w:widowControl/>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10SDC06021</w:t>
            </w:r>
          </w:p>
        </w:tc>
        <w:tc>
          <w:tcPr>
            <w:tcW w:w="4392" w:type="dxa"/>
            <w:vAlign w:val="center"/>
          </w:tcPr>
          <w:p w:rsidR="00190714" w:rsidRPr="004370C1" w:rsidRDefault="00190714" w:rsidP="004370C1">
            <w:pPr>
              <w:adjustRightInd w:val="0"/>
              <w:snapToGrid w:val="0"/>
              <w:jc w:val="left"/>
              <w:rPr>
                <w:rFonts w:ascii="宋体" w:hAnsi="宋体"/>
                <w:sz w:val="18"/>
                <w:szCs w:val="18"/>
              </w:rPr>
            </w:pPr>
            <w:r w:rsidRPr="004370C1">
              <w:rPr>
                <w:rFonts w:ascii="宋体" w:hAnsi="宋体" w:hint="eastAsia"/>
                <w:sz w:val="18"/>
                <w:szCs w:val="18"/>
              </w:rPr>
              <w:t>接口技术</w:t>
            </w:r>
          </w:p>
          <w:p w:rsidR="00190714" w:rsidRPr="004370C1" w:rsidRDefault="00190714" w:rsidP="004370C1">
            <w:pPr>
              <w:adjustRightInd w:val="0"/>
              <w:snapToGrid w:val="0"/>
              <w:jc w:val="left"/>
              <w:rPr>
                <w:rFonts w:ascii="宋体" w:hAnsi="宋体"/>
                <w:sz w:val="18"/>
                <w:szCs w:val="18"/>
              </w:rPr>
            </w:pPr>
            <w:r w:rsidRPr="004370C1">
              <w:rPr>
                <w:rFonts w:ascii="宋体" w:hAnsi="宋体" w:hint="eastAsia"/>
                <w:sz w:val="18"/>
                <w:szCs w:val="18"/>
              </w:rPr>
              <w:t>I</w:t>
            </w:r>
            <w:r w:rsidRPr="004370C1">
              <w:rPr>
                <w:rFonts w:ascii="宋体" w:hAnsi="宋体"/>
                <w:sz w:val="18"/>
                <w:szCs w:val="18"/>
              </w:rPr>
              <w:t>nterface Technology</w:t>
            </w:r>
          </w:p>
        </w:tc>
        <w:tc>
          <w:tcPr>
            <w:tcW w:w="567"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考查</w:t>
            </w:r>
          </w:p>
        </w:tc>
        <w:tc>
          <w:tcPr>
            <w:tcW w:w="568"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2</w:t>
            </w: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34</w:t>
            </w: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34</w:t>
            </w: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p>
        </w:tc>
        <w:tc>
          <w:tcPr>
            <w:tcW w:w="567" w:type="dxa"/>
            <w:vAlign w:val="center"/>
          </w:tcPr>
          <w:p w:rsidR="00190714" w:rsidRPr="00951343" w:rsidRDefault="00190714" w:rsidP="00856E72">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r>
      <w:tr w:rsidR="00190714" w:rsidRPr="00951343" w:rsidTr="00856E72">
        <w:trPr>
          <w:trHeight w:val="510"/>
          <w:jc w:val="center"/>
        </w:trPr>
        <w:tc>
          <w:tcPr>
            <w:tcW w:w="1277" w:type="dxa"/>
            <w:vAlign w:val="center"/>
          </w:tcPr>
          <w:p w:rsidR="00190714" w:rsidRPr="00745BBF" w:rsidRDefault="00190714" w:rsidP="00745BBF">
            <w:pPr>
              <w:widowControl/>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10SDC06022</w:t>
            </w:r>
          </w:p>
        </w:tc>
        <w:tc>
          <w:tcPr>
            <w:tcW w:w="4392" w:type="dxa"/>
            <w:vAlign w:val="center"/>
          </w:tcPr>
          <w:p w:rsidR="00190714" w:rsidRPr="004370C1" w:rsidRDefault="00190714" w:rsidP="004370C1">
            <w:pPr>
              <w:adjustRightInd w:val="0"/>
              <w:snapToGrid w:val="0"/>
              <w:jc w:val="left"/>
              <w:rPr>
                <w:rFonts w:ascii="宋体" w:hAnsi="宋体"/>
                <w:sz w:val="18"/>
                <w:szCs w:val="18"/>
              </w:rPr>
            </w:pPr>
            <w:r w:rsidRPr="004370C1">
              <w:rPr>
                <w:rFonts w:ascii="宋体" w:hAnsi="宋体" w:hint="eastAsia"/>
                <w:sz w:val="18"/>
                <w:szCs w:val="18"/>
              </w:rPr>
              <w:t>接口技术实验</w:t>
            </w:r>
          </w:p>
          <w:p w:rsidR="00190714" w:rsidRPr="004370C1" w:rsidRDefault="00190714" w:rsidP="004370C1">
            <w:pPr>
              <w:adjustRightInd w:val="0"/>
              <w:snapToGrid w:val="0"/>
              <w:jc w:val="left"/>
              <w:rPr>
                <w:rFonts w:ascii="宋体" w:hAnsi="宋体"/>
                <w:sz w:val="18"/>
                <w:szCs w:val="18"/>
              </w:rPr>
            </w:pPr>
            <w:r w:rsidRPr="004370C1">
              <w:rPr>
                <w:rFonts w:ascii="宋体" w:hAnsi="宋体" w:hint="eastAsia"/>
                <w:sz w:val="18"/>
                <w:szCs w:val="18"/>
              </w:rPr>
              <w:t>I</w:t>
            </w:r>
            <w:r w:rsidRPr="004370C1">
              <w:rPr>
                <w:rFonts w:ascii="宋体" w:hAnsi="宋体"/>
                <w:sz w:val="18"/>
                <w:szCs w:val="18"/>
              </w:rPr>
              <w:t>nterface Technology Experiment</w:t>
            </w:r>
          </w:p>
        </w:tc>
        <w:tc>
          <w:tcPr>
            <w:tcW w:w="567"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考查</w:t>
            </w:r>
          </w:p>
        </w:tc>
        <w:tc>
          <w:tcPr>
            <w:tcW w:w="568"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0.5</w:t>
            </w: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17</w:t>
            </w: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17</w:t>
            </w:r>
          </w:p>
        </w:tc>
        <w:tc>
          <w:tcPr>
            <w:tcW w:w="567" w:type="dxa"/>
            <w:vAlign w:val="center"/>
          </w:tcPr>
          <w:p w:rsidR="00190714" w:rsidRPr="00951343" w:rsidRDefault="00190714" w:rsidP="00856E72">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r>
      <w:bookmarkEnd w:id="59"/>
      <w:bookmarkEnd w:id="60"/>
      <w:tr w:rsidR="00190714" w:rsidRPr="00951343" w:rsidTr="00873D21">
        <w:trPr>
          <w:trHeight w:val="510"/>
          <w:jc w:val="center"/>
        </w:trPr>
        <w:tc>
          <w:tcPr>
            <w:tcW w:w="1277" w:type="dxa"/>
            <w:vAlign w:val="center"/>
          </w:tcPr>
          <w:p w:rsidR="00190714" w:rsidRPr="00745BBF" w:rsidRDefault="00190714" w:rsidP="00745BBF">
            <w:pPr>
              <w:widowControl/>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10SDC06023</w:t>
            </w:r>
          </w:p>
        </w:tc>
        <w:tc>
          <w:tcPr>
            <w:tcW w:w="4392" w:type="dxa"/>
            <w:vAlign w:val="center"/>
          </w:tcPr>
          <w:p w:rsidR="00190714" w:rsidRPr="004370C1" w:rsidRDefault="00190714" w:rsidP="004370C1">
            <w:pPr>
              <w:adjustRightInd w:val="0"/>
              <w:snapToGrid w:val="0"/>
              <w:jc w:val="left"/>
              <w:rPr>
                <w:rFonts w:ascii="宋体" w:hAnsi="宋体"/>
                <w:sz w:val="18"/>
                <w:szCs w:val="18"/>
              </w:rPr>
            </w:pPr>
            <w:r w:rsidRPr="004370C1">
              <w:rPr>
                <w:rFonts w:ascii="宋体" w:hAnsi="宋体" w:hint="eastAsia"/>
                <w:sz w:val="18"/>
                <w:szCs w:val="18"/>
              </w:rPr>
              <w:t>毕业实习实训</w:t>
            </w:r>
          </w:p>
          <w:p w:rsidR="00190714" w:rsidRPr="004370C1" w:rsidRDefault="00190714" w:rsidP="004370C1">
            <w:pPr>
              <w:adjustRightInd w:val="0"/>
              <w:jc w:val="left"/>
              <w:rPr>
                <w:rFonts w:ascii="宋体" w:hAnsi="宋体"/>
                <w:sz w:val="18"/>
                <w:szCs w:val="18"/>
              </w:rPr>
            </w:pPr>
            <w:r w:rsidRPr="004370C1">
              <w:rPr>
                <w:rFonts w:ascii="宋体" w:hAnsi="宋体"/>
                <w:sz w:val="18"/>
                <w:szCs w:val="18"/>
              </w:rPr>
              <w:t>Graduation Practice</w:t>
            </w:r>
          </w:p>
        </w:tc>
        <w:tc>
          <w:tcPr>
            <w:tcW w:w="567"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考查</w:t>
            </w:r>
          </w:p>
        </w:tc>
        <w:tc>
          <w:tcPr>
            <w:tcW w:w="568"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1</w:t>
            </w: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1周</w:t>
            </w: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p>
        </w:tc>
        <w:tc>
          <w:tcPr>
            <w:tcW w:w="567" w:type="dxa"/>
            <w:vAlign w:val="center"/>
          </w:tcPr>
          <w:p w:rsidR="00190714" w:rsidRPr="00951343" w:rsidRDefault="00190714" w:rsidP="00856E72">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1周</w:t>
            </w:r>
          </w:p>
        </w:tc>
        <w:tc>
          <w:tcPr>
            <w:tcW w:w="567" w:type="dxa"/>
            <w:vAlign w:val="center"/>
          </w:tcPr>
          <w:p w:rsidR="00190714" w:rsidRPr="00951343" w:rsidRDefault="00190714" w:rsidP="00856E72">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6</w:t>
            </w:r>
          </w:p>
        </w:tc>
      </w:tr>
      <w:tr w:rsidR="00190714" w:rsidRPr="00951343" w:rsidTr="00873D21">
        <w:trPr>
          <w:trHeight w:val="510"/>
          <w:jc w:val="center"/>
        </w:trPr>
        <w:tc>
          <w:tcPr>
            <w:tcW w:w="1277" w:type="dxa"/>
            <w:vAlign w:val="center"/>
          </w:tcPr>
          <w:p w:rsidR="00190714" w:rsidRPr="00745BBF" w:rsidRDefault="00190714" w:rsidP="00745BBF">
            <w:pPr>
              <w:widowControl/>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10SDC06024</w:t>
            </w:r>
          </w:p>
        </w:tc>
        <w:tc>
          <w:tcPr>
            <w:tcW w:w="4392" w:type="dxa"/>
            <w:vAlign w:val="center"/>
          </w:tcPr>
          <w:p w:rsidR="005745A9" w:rsidRPr="004370C1" w:rsidRDefault="005745A9" w:rsidP="004370C1">
            <w:pPr>
              <w:adjustRightInd w:val="0"/>
              <w:snapToGrid w:val="0"/>
              <w:jc w:val="left"/>
              <w:rPr>
                <w:rFonts w:ascii="宋体" w:hAnsi="宋体"/>
                <w:sz w:val="18"/>
                <w:szCs w:val="18"/>
              </w:rPr>
            </w:pPr>
            <w:r w:rsidRPr="004370C1">
              <w:rPr>
                <w:rFonts w:ascii="宋体" w:hAnsi="宋体" w:hint="eastAsia"/>
                <w:sz w:val="18"/>
                <w:szCs w:val="18"/>
              </w:rPr>
              <w:t>光电检测技术</w:t>
            </w:r>
          </w:p>
          <w:p w:rsidR="00190714" w:rsidRPr="004370C1" w:rsidRDefault="005745A9" w:rsidP="004370C1">
            <w:pPr>
              <w:adjustRightInd w:val="0"/>
              <w:snapToGrid w:val="0"/>
              <w:jc w:val="left"/>
              <w:rPr>
                <w:rFonts w:ascii="宋体" w:hAnsi="宋体"/>
                <w:sz w:val="18"/>
                <w:szCs w:val="18"/>
              </w:rPr>
            </w:pPr>
            <w:r w:rsidRPr="004370C1">
              <w:rPr>
                <w:rFonts w:ascii="宋体" w:hAnsi="宋体"/>
                <w:sz w:val="18"/>
                <w:szCs w:val="18"/>
              </w:rPr>
              <w:t>Optoelectronic Detection Technology</w:t>
            </w:r>
          </w:p>
        </w:tc>
        <w:tc>
          <w:tcPr>
            <w:tcW w:w="567"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考试</w:t>
            </w:r>
          </w:p>
        </w:tc>
        <w:tc>
          <w:tcPr>
            <w:tcW w:w="568" w:type="dxa"/>
            <w:vAlign w:val="center"/>
          </w:tcPr>
          <w:p w:rsidR="00190714" w:rsidRPr="00951343" w:rsidRDefault="00190714" w:rsidP="000F5DE9">
            <w:pPr>
              <w:autoSpaceDE w:val="0"/>
              <w:autoSpaceDN w:val="0"/>
              <w:adjustRightInd w:val="0"/>
              <w:rPr>
                <w:color w:val="000000" w:themeColor="text1"/>
                <w:sz w:val="18"/>
                <w:szCs w:val="18"/>
              </w:rPr>
            </w:pPr>
            <w:r w:rsidRPr="00951343">
              <w:rPr>
                <w:color w:val="000000" w:themeColor="text1"/>
                <w:sz w:val="18"/>
                <w:szCs w:val="18"/>
              </w:rPr>
              <w:t>3</w:t>
            </w:r>
          </w:p>
        </w:tc>
        <w:tc>
          <w:tcPr>
            <w:tcW w:w="567" w:type="dxa"/>
            <w:vAlign w:val="center"/>
          </w:tcPr>
          <w:p w:rsidR="00190714" w:rsidRPr="00951343" w:rsidRDefault="00190714" w:rsidP="000F5DE9">
            <w:pPr>
              <w:jc w:val="center"/>
              <w:rPr>
                <w:color w:val="000000" w:themeColor="text1"/>
                <w:sz w:val="18"/>
                <w:szCs w:val="18"/>
              </w:rPr>
            </w:pPr>
            <w:r w:rsidRPr="00951343">
              <w:rPr>
                <w:color w:val="000000" w:themeColor="text1"/>
                <w:sz w:val="18"/>
                <w:szCs w:val="18"/>
              </w:rPr>
              <w:t>51</w:t>
            </w:r>
          </w:p>
        </w:tc>
        <w:tc>
          <w:tcPr>
            <w:tcW w:w="567" w:type="dxa"/>
            <w:vAlign w:val="center"/>
          </w:tcPr>
          <w:p w:rsidR="00190714" w:rsidRPr="00951343" w:rsidRDefault="00190714" w:rsidP="000F5DE9">
            <w:pPr>
              <w:jc w:val="center"/>
              <w:rPr>
                <w:color w:val="000000" w:themeColor="text1"/>
                <w:sz w:val="18"/>
                <w:szCs w:val="18"/>
              </w:rPr>
            </w:pPr>
            <w:r w:rsidRPr="00951343">
              <w:rPr>
                <w:color w:val="000000" w:themeColor="text1"/>
                <w:sz w:val="18"/>
                <w:szCs w:val="18"/>
              </w:rPr>
              <w:t>51</w:t>
            </w:r>
          </w:p>
        </w:tc>
        <w:tc>
          <w:tcPr>
            <w:tcW w:w="567" w:type="dxa"/>
            <w:vAlign w:val="center"/>
          </w:tcPr>
          <w:p w:rsidR="00190714" w:rsidRPr="00951343" w:rsidRDefault="00190714" w:rsidP="000F5DE9">
            <w:pPr>
              <w:snapToGrid w:val="0"/>
              <w:ind w:leftChars="-50" w:left="-105" w:rightChars="-50" w:right="-105" w:firstLine="5"/>
              <w:jc w:val="center"/>
              <w:rPr>
                <w:rFonts w:ascii="宋体"/>
                <w:color w:val="000000" w:themeColor="text1"/>
                <w:sz w:val="18"/>
                <w:szCs w:val="18"/>
              </w:rPr>
            </w:pPr>
          </w:p>
        </w:tc>
        <w:tc>
          <w:tcPr>
            <w:tcW w:w="567" w:type="dxa"/>
            <w:vAlign w:val="center"/>
          </w:tcPr>
          <w:p w:rsidR="00190714" w:rsidRPr="00951343" w:rsidRDefault="00190714" w:rsidP="000F5DE9">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6</w:t>
            </w:r>
          </w:p>
        </w:tc>
      </w:tr>
      <w:tr w:rsidR="00190714" w:rsidRPr="00951343" w:rsidTr="007542D4">
        <w:trPr>
          <w:trHeight w:val="510"/>
          <w:jc w:val="center"/>
        </w:trPr>
        <w:tc>
          <w:tcPr>
            <w:tcW w:w="1277" w:type="dxa"/>
            <w:vAlign w:val="center"/>
          </w:tcPr>
          <w:p w:rsidR="00190714" w:rsidRPr="00745BBF" w:rsidRDefault="00190714" w:rsidP="00745BBF">
            <w:pPr>
              <w:widowControl/>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10SDC06025</w:t>
            </w:r>
          </w:p>
        </w:tc>
        <w:tc>
          <w:tcPr>
            <w:tcW w:w="4392" w:type="dxa"/>
            <w:vAlign w:val="center"/>
          </w:tcPr>
          <w:p w:rsidR="00190714" w:rsidRPr="004370C1" w:rsidRDefault="00190714" w:rsidP="004370C1">
            <w:pPr>
              <w:adjustRightInd w:val="0"/>
              <w:snapToGrid w:val="0"/>
              <w:jc w:val="left"/>
              <w:rPr>
                <w:rFonts w:ascii="宋体" w:hAnsi="宋体"/>
                <w:sz w:val="18"/>
                <w:szCs w:val="18"/>
              </w:rPr>
            </w:pPr>
            <w:r w:rsidRPr="004370C1">
              <w:rPr>
                <w:rFonts w:ascii="宋体" w:hAnsi="宋体" w:hint="eastAsia"/>
                <w:sz w:val="18"/>
                <w:szCs w:val="18"/>
              </w:rPr>
              <w:t>新能源技术及应用创新实践</w:t>
            </w:r>
          </w:p>
          <w:p w:rsidR="00190714" w:rsidRPr="004370C1" w:rsidRDefault="00190714" w:rsidP="004370C1">
            <w:pPr>
              <w:adjustRightInd w:val="0"/>
              <w:snapToGrid w:val="0"/>
              <w:jc w:val="left"/>
              <w:rPr>
                <w:rFonts w:ascii="宋体" w:hAnsi="宋体"/>
                <w:sz w:val="18"/>
                <w:szCs w:val="18"/>
              </w:rPr>
            </w:pPr>
            <w:r w:rsidRPr="004370C1">
              <w:rPr>
                <w:rFonts w:ascii="宋体" w:hAnsi="宋体" w:hint="eastAsia"/>
                <w:sz w:val="18"/>
                <w:szCs w:val="18"/>
              </w:rPr>
              <w:t>Innovation Practic of New Energy Technological</w:t>
            </w:r>
          </w:p>
        </w:tc>
        <w:tc>
          <w:tcPr>
            <w:tcW w:w="567" w:type="dxa"/>
            <w:vAlign w:val="center"/>
          </w:tcPr>
          <w:p w:rsidR="00190714" w:rsidRPr="00951343" w:rsidRDefault="00190714" w:rsidP="007542D4">
            <w:pPr>
              <w:snapToGrid w:val="0"/>
              <w:ind w:leftChars="-50" w:left="-105" w:rightChars="-50" w:right="-105" w:firstLine="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考查</w:t>
            </w:r>
          </w:p>
        </w:tc>
        <w:tc>
          <w:tcPr>
            <w:tcW w:w="568" w:type="dxa"/>
            <w:vAlign w:val="center"/>
          </w:tcPr>
          <w:p w:rsidR="00190714" w:rsidRPr="00951343" w:rsidRDefault="00190714" w:rsidP="007542D4">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2</w:t>
            </w:r>
          </w:p>
        </w:tc>
        <w:tc>
          <w:tcPr>
            <w:tcW w:w="567" w:type="dxa"/>
            <w:vAlign w:val="center"/>
          </w:tcPr>
          <w:p w:rsidR="00190714" w:rsidRPr="00951343" w:rsidRDefault="00190714" w:rsidP="007542D4">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68</w:t>
            </w:r>
          </w:p>
        </w:tc>
        <w:tc>
          <w:tcPr>
            <w:tcW w:w="567" w:type="dxa"/>
            <w:vAlign w:val="center"/>
          </w:tcPr>
          <w:p w:rsidR="00190714" w:rsidRPr="00951343" w:rsidRDefault="00190714" w:rsidP="007542D4">
            <w:pPr>
              <w:snapToGrid w:val="0"/>
              <w:ind w:leftChars="-50" w:left="-105" w:rightChars="-50" w:right="-105"/>
              <w:jc w:val="center"/>
              <w:rPr>
                <w:rFonts w:ascii="宋体" w:hAnsi="宋体"/>
                <w:color w:val="000000" w:themeColor="text1"/>
                <w:sz w:val="18"/>
                <w:szCs w:val="18"/>
              </w:rPr>
            </w:pPr>
          </w:p>
        </w:tc>
        <w:tc>
          <w:tcPr>
            <w:tcW w:w="567" w:type="dxa"/>
            <w:vAlign w:val="center"/>
          </w:tcPr>
          <w:p w:rsidR="00190714" w:rsidRPr="00951343" w:rsidRDefault="00190714" w:rsidP="007542D4">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68</w:t>
            </w:r>
          </w:p>
        </w:tc>
        <w:tc>
          <w:tcPr>
            <w:tcW w:w="567" w:type="dxa"/>
            <w:vAlign w:val="center"/>
          </w:tcPr>
          <w:p w:rsidR="00190714" w:rsidRPr="00951343" w:rsidRDefault="00190714" w:rsidP="007542D4">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w:t>
            </w:r>
          </w:p>
        </w:tc>
      </w:tr>
      <w:tr w:rsidR="00190714" w:rsidRPr="00951343" w:rsidTr="00873D21">
        <w:trPr>
          <w:trHeight w:val="510"/>
          <w:jc w:val="center"/>
        </w:trPr>
        <w:tc>
          <w:tcPr>
            <w:tcW w:w="1277" w:type="dxa"/>
            <w:vAlign w:val="center"/>
          </w:tcPr>
          <w:p w:rsidR="00190714" w:rsidRPr="00745BBF" w:rsidRDefault="00190714" w:rsidP="00745BBF">
            <w:pPr>
              <w:widowControl/>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10SDC06026</w:t>
            </w:r>
          </w:p>
        </w:tc>
        <w:tc>
          <w:tcPr>
            <w:tcW w:w="4392" w:type="dxa"/>
            <w:vAlign w:val="center"/>
          </w:tcPr>
          <w:p w:rsidR="00190714" w:rsidRPr="004370C1" w:rsidRDefault="00190714" w:rsidP="004370C1">
            <w:pPr>
              <w:adjustRightInd w:val="0"/>
              <w:snapToGrid w:val="0"/>
              <w:jc w:val="left"/>
              <w:rPr>
                <w:rFonts w:ascii="宋体" w:hAnsi="宋体"/>
                <w:sz w:val="18"/>
                <w:szCs w:val="18"/>
              </w:rPr>
            </w:pPr>
            <w:bookmarkStart w:id="61" w:name="OLE_LINK22"/>
            <w:bookmarkStart w:id="62" w:name="OLE_LINK23"/>
            <w:r w:rsidRPr="004370C1">
              <w:rPr>
                <w:rFonts w:ascii="宋体" w:hAnsi="宋体" w:hint="eastAsia"/>
                <w:sz w:val="18"/>
                <w:szCs w:val="18"/>
              </w:rPr>
              <w:t>光伏发电技术与系统设计</w:t>
            </w:r>
            <w:bookmarkEnd w:id="61"/>
            <w:bookmarkEnd w:id="62"/>
          </w:p>
          <w:p w:rsidR="00190714" w:rsidRPr="004370C1" w:rsidRDefault="00190714" w:rsidP="004370C1">
            <w:pPr>
              <w:adjustRightInd w:val="0"/>
              <w:snapToGrid w:val="0"/>
              <w:jc w:val="left"/>
              <w:rPr>
                <w:rFonts w:ascii="宋体" w:hAnsi="宋体"/>
                <w:sz w:val="18"/>
                <w:szCs w:val="18"/>
              </w:rPr>
            </w:pPr>
            <w:r w:rsidRPr="004370C1">
              <w:rPr>
                <w:rFonts w:ascii="宋体" w:hAnsi="宋体"/>
                <w:sz w:val="18"/>
                <w:szCs w:val="18"/>
              </w:rPr>
              <w:t xml:space="preserve">Power </w:t>
            </w:r>
            <w:r w:rsidRPr="004370C1">
              <w:rPr>
                <w:rFonts w:ascii="宋体" w:hAnsi="宋体" w:hint="eastAsia"/>
                <w:sz w:val="18"/>
                <w:szCs w:val="18"/>
              </w:rPr>
              <w:t>T</w:t>
            </w:r>
            <w:r w:rsidRPr="004370C1">
              <w:rPr>
                <w:rFonts w:ascii="宋体" w:hAnsi="宋体"/>
                <w:sz w:val="18"/>
                <w:szCs w:val="18"/>
              </w:rPr>
              <w:t xml:space="preserve">echnology and </w:t>
            </w:r>
            <w:r w:rsidRPr="004370C1">
              <w:rPr>
                <w:rFonts w:ascii="宋体" w:hAnsi="宋体" w:hint="eastAsia"/>
                <w:sz w:val="18"/>
                <w:szCs w:val="18"/>
              </w:rPr>
              <w:t>S</w:t>
            </w:r>
            <w:r w:rsidRPr="004370C1">
              <w:rPr>
                <w:rFonts w:ascii="宋体" w:hAnsi="宋体"/>
                <w:sz w:val="18"/>
                <w:szCs w:val="18"/>
              </w:rPr>
              <w:t xml:space="preserve">ystem </w:t>
            </w:r>
            <w:r w:rsidRPr="004370C1">
              <w:rPr>
                <w:rFonts w:ascii="宋体" w:hAnsi="宋体" w:hint="eastAsia"/>
                <w:sz w:val="18"/>
                <w:szCs w:val="18"/>
              </w:rPr>
              <w:t>D</w:t>
            </w:r>
            <w:r w:rsidRPr="004370C1">
              <w:rPr>
                <w:rFonts w:ascii="宋体" w:hAnsi="宋体"/>
                <w:sz w:val="18"/>
                <w:szCs w:val="18"/>
              </w:rPr>
              <w:t xml:space="preserve">esign of Solar </w:t>
            </w:r>
            <w:r w:rsidRPr="004370C1">
              <w:rPr>
                <w:rFonts w:ascii="宋体" w:hAnsi="宋体" w:hint="eastAsia"/>
                <w:sz w:val="18"/>
                <w:szCs w:val="18"/>
              </w:rPr>
              <w:t>E</w:t>
            </w:r>
            <w:r w:rsidRPr="004370C1">
              <w:rPr>
                <w:rFonts w:ascii="宋体" w:hAnsi="宋体"/>
                <w:sz w:val="18"/>
                <w:szCs w:val="18"/>
              </w:rPr>
              <w:t>nergy</w:t>
            </w:r>
          </w:p>
        </w:tc>
        <w:tc>
          <w:tcPr>
            <w:tcW w:w="567"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考查</w:t>
            </w:r>
          </w:p>
        </w:tc>
        <w:tc>
          <w:tcPr>
            <w:tcW w:w="568" w:type="dxa"/>
            <w:vAlign w:val="center"/>
          </w:tcPr>
          <w:p w:rsidR="00190714" w:rsidRPr="00951343" w:rsidRDefault="00190714" w:rsidP="00EB427B">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190714" w:rsidRPr="00951343" w:rsidRDefault="00190714" w:rsidP="00EB427B">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190714" w:rsidRPr="00951343" w:rsidRDefault="00190714" w:rsidP="00EB427B">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34</w:t>
            </w:r>
          </w:p>
        </w:tc>
        <w:tc>
          <w:tcPr>
            <w:tcW w:w="567" w:type="dxa"/>
            <w:vAlign w:val="center"/>
          </w:tcPr>
          <w:p w:rsidR="00190714" w:rsidRPr="00951343" w:rsidRDefault="00190714" w:rsidP="00EB427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190714" w:rsidRPr="00951343" w:rsidRDefault="00190714" w:rsidP="00EB427B">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7</w:t>
            </w:r>
          </w:p>
        </w:tc>
      </w:tr>
      <w:tr w:rsidR="00190714" w:rsidRPr="00951343" w:rsidTr="00873D21">
        <w:trPr>
          <w:trHeight w:val="510"/>
          <w:jc w:val="center"/>
        </w:trPr>
        <w:tc>
          <w:tcPr>
            <w:tcW w:w="1277" w:type="dxa"/>
            <w:vAlign w:val="center"/>
          </w:tcPr>
          <w:p w:rsidR="00190714" w:rsidRPr="00745BBF" w:rsidRDefault="00190714" w:rsidP="00745BBF">
            <w:pPr>
              <w:widowControl/>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10SDC06027</w:t>
            </w:r>
          </w:p>
        </w:tc>
        <w:tc>
          <w:tcPr>
            <w:tcW w:w="4392" w:type="dxa"/>
            <w:vAlign w:val="center"/>
          </w:tcPr>
          <w:p w:rsidR="00190714" w:rsidRPr="004370C1" w:rsidRDefault="00190714" w:rsidP="004370C1">
            <w:pPr>
              <w:adjustRightInd w:val="0"/>
              <w:snapToGrid w:val="0"/>
              <w:jc w:val="left"/>
              <w:rPr>
                <w:rFonts w:ascii="宋体" w:hAnsi="宋体"/>
                <w:sz w:val="18"/>
                <w:szCs w:val="18"/>
              </w:rPr>
            </w:pPr>
            <w:r w:rsidRPr="004370C1">
              <w:rPr>
                <w:rFonts w:ascii="宋体" w:hAnsi="宋体" w:hint="eastAsia"/>
                <w:sz w:val="18"/>
                <w:szCs w:val="18"/>
              </w:rPr>
              <w:t>新能源与环境技术进展</w:t>
            </w:r>
          </w:p>
          <w:p w:rsidR="00190714" w:rsidRPr="004370C1" w:rsidRDefault="00190714" w:rsidP="004370C1">
            <w:pPr>
              <w:adjustRightInd w:val="0"/>
              <w:snapToGrid w:val="0"/>
              <w:jc w:val="left"/>
              <w:rPr>
                <w:rFonts w:ascii="宋体" w:hAnsi="宋体"/>
                <w:sz w:val="18"/>
                <w:szCs w:val="18"/>
              </w:rPr>
            </w:pPr>
            <w:r w:rsidRPr="004370C1">
              <w:rPr>
                <w:rFonts w:ascii="宋体" w:hAnsi="宋体"/>
                <w:sz w:val="18"/>
                <w:szCs w:val="18"/>
              </w:rPr>
              <w:t xml:space="preserve">Progress in </w:t>
            </w:r>
            <w:r w:rsidRPr="004370C1">
              <w:rPr>
                <w:rFonts w:ascii="宋体" w:hAnsi="宋体" w:hint="eastAsia"/>
                <w:sz w:val="18"/>
                <w:szCs w:val="18"/>
              </w:rPr>
              <w:t>N</w:t>
            </w:r>
            <w:r w:rsidRPr="004370C1">
              <w:rPr>
                <w:rFonts w:ascii="宋体" w:hAnsi="宋体"/>
                <w:sz w:val="18"/>
                <w:szCs w:val="18"/>
              </w:rPr>
              <w:t>ew</w:t>
            </w:r>
            <w:r w:rsidRPr="004370C1">
              <w:rPr>
                <w:rFonts w:ascii="宋体" w:hAnsi="宋体" w:hint="eastAsia"/>
                <w:sz w:val="18"/>
                <w:szCs w:val="18"/>
              </w:rPr>
              <w:t xml:space="preserve"> </w:t>
            </w:r>
            <w:r w:rsidRPr="004370C1">
              <w:rPr>
                <w:rFonts w:ascii="宋体" w:hAnsi="宋体"/>
                <w:sz w:val="18"/>
                <w:szCs w:val="18"/>
              </w:rPr>
              <w:t>Energy and Environmental Technology</w:t>
            </w:r>
          </w:p>
        </w:tc>
        <w:tc>
          <w:tcPr>
            <w:tcW w:w="567"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考查</w:t>
            </w:r>
          </w:p>
        </w:tc>
        <w:tc>
          <w:tcPr>
            <w:tcW w:w="568" w:type="dxa"/>
            <w:vAlign w:val="center"/>
          </w:tcPr>
          <w:p w:rsidR="00190714" w:rsidRPr="00951343" w:rsidRDefault="00190714" w:rsidP="00EB427B">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190714" w:rsidRPr="00951343" w:rsidRDefault="00190714" w:rsidP="00EB427B">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190714" w:rsidRPr="00951343" w:rsidRDefault="00190714" w:rsidP="00EB427B">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34</w:t>
            </w:r>
          </w:p>
        </w:tc>
        <w:tc>
          <w:tcPr>
            <w:tcW w:w="567" w:type="dxa"/>
            <w:vAlign w:val="center"/>
          </w:tcPr>
          <w:p w:rsidR="00190714" w:rsidRPr="00951343" w:rsidRDefault="00190714" w:rsidP="00EB427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190714" w:rsidRPr="00951343" w:rsidRDefault="00190714" w:rsidP="00EB427B">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7</w:t>
            </w:r>
          </w:p>
        </w:tc>
      </w:tr>
      <w:tr w:rsidR="00190714" w:rsidRPr="00951343" w:rsidTr="00873D21">
        <w:trPr>
          <w:trHeight w:val="510"/>
          <w:jc w:val="center"/>
        </w:trPr>
        <w:tc>
          <w:tcPr>
            <w:tcW w:w="1277" w:type="dxa"/>
            <w:vAlign w:val="center"/>
          </w:tcPr>
          <w:p w:rsidR="00190714" w:rsidRPr="00745BBF" w:rsidRDefault="00190714" w:rsidP="00745BBF">
            <w:pPr>
              <w:widowControl/>
              <w:spacing w:line="240" w:lineRule="exact"/>
              <w:jc w:val="left"/>
              <w:rPr>
                <w:rFonts w:eastAsiaTheme="minorEastAsia"/>
                <w:color w:val="000000" w:themeColor="text1"/>
                <w:kern w:val="0"/>
                <w:sz w:val="18"/>
                <w:szCs w:val="18"/>
              </w:rPr>
            </w:pPr>
            <w:bookmarkStart w:id="63" w:name="_Hlk13492165"/>
            <w:r w:rsidRPr="00745BBF">
              <w:rPr>
                <w:rFonts w:eastAsiaTheme="minorEastAsia" w:hint="eastAsia"/>
                <w:color w:val="000000" w:themeColor="text1"/>
                <w:kern w:val="0"/>
                <w:sz w:val="18"/>
                <w:szCs w:val="18"/>
              </w:rPr>
              <w:t>10SDC06028</w:t>
            </w:r>
          </w:p>
        </w:tc>
        <w:tc>
          <w:tcPr>
            <w:tcW w:w="4392" w:type="dxa"/>
            <w:vAlign w:val="center"/>
          </w:tcPr>
          <w:p w:rsidR="00190714" w:rsidRPr="004370C1" w:rsidRDefault="00190714" w:rsidP="004370C1">
            <w:pPr>
              <w:adjustRightInd w:val="0"/>
              <w:snapToGrid w:val="0"/>
              <w:jc w:val="left"/>
              <w:rPr>
                <w:rFonts w:ascii="宋体" w:hAnsi="宋体"/>
                <w:sz w:val="18"/>
                <w:szCs w:val="18"/>
              </w:rPr>
            </w:pPr>
            <w:bookmarkStart w:id="64" w:name="OLE_LINK58"/>
            <w:bookmarkStart w:id="65" w:name="OLE_LINK59"/>
            <w:bookmarkStart w:id="66" w:name="OLE_LINK46"/>
            <w:r w:rsidRPr="004370C1">
              <w:rPr>
                <w:rFonts w:ascii="宋体" w:hAnsi="宋体" w:hint="eastAsia"/>
                <w:sz w:val="18"/>
                <w:szCs w:val="18"/>
              </w:rPr>
              <w:t>新能源转换与控制技术</w:t>
            </w:r>
          </w:p>
          <w:p w:rsidR="00190714" w:rsidRPr="004370C1" w:rsidRDefault="00190714" w:rsidP="004370C1">
            <w:pPr>
              <w:adjustRightInd w:val="0"/>
              <w:snapToGrid w:val="0"/>
              <w:jc w:val="left"/>
              <w:rPr>
                <w:rFonts w:ascii="宋体" w:hAnsi="宋体"/>
                <w:sz w:val="18"/>
                <w:szCs w:val="18"/>
              </w:rPr>
            </w:pPr>
            <w:r w:rsidRPr="004370C1">
              <w:rPr>
                <w:rFonts w:ascii="宋体" w:hAnsi="宋体"/>
                <w:sz w:val="18"/>
                <w:szCs w:val="18"/>
              </w:rPr>
              <w:t xml:space="preserve">New </w:t>
            </w:r>
            <w:r w:rsidRPr="004370C1">
              <w:rPr>
                <w:rFonts w:ascii="宋体" w:hAnsi="宋体" w:hint="eastAsia"/>
                <w:sz w:val="18"/>
                <w:szCs w:val="18"/>
              </w:rPr>
              <w:t>E</w:t>
            </w:r>
            <w:r w:rsidRPr="004370C1">
              <w:rPr>
                <w:rFonts w:ascii="宋体" w:hAnsi="宋体"/>
                <w:sz w:val="18"/>
                <w:szCs w:val="18"/>
              </w:rPr>
              <w:t xml:space="preserve">nergy </w:t>
            </w:r>
            <w:r w:rsidRPr="004370C1">
              <w:rPr>
                <w:rFonts w:ascii="宋体" w:hAnsi="宋体" w:hint="eastAsia"/>
                <w:sz w:val="18"/>
                <w:szCs w:val="18"/>
              </w:rPr>
              <w:t>C</w:t>
            </w:r>
            <w:r w:rsidRPr="004370C1">
              <w:rPr>
                <w:rFonts w:ascii="宋体" w:hAnsi="宋体"/>
                <w:sz w:val="18"/>
                <w:szCs w:val="18"/>
              </w:rPr>
              <w:t xml:space="preserve">onversion and </w:t>
            </w:r>
            <w:r w:rsidRPr="004370C1">
              <w:rPr>
                <w:rFonts w:ascii="宋体" w:hAnsi="宋体" w:hint="eastAsia"/>
                <w:sz w:val="18"/>
                <w:szCs w:val="18"/>
              </w:rPr>
              <w:t>C</w:t>
            </w:r>
            <w:r w:rsidRPr="004370C1">
              <w:rPr>
                <w:rFonts w:ascii="宋体" w:hAnsi="宋体"/>
                <w:sz w:val="18"/>
                <w:szCs w:val="18"/>
              </w:rPr>
              <w:t xml:space="preserve">ontrol </w:t>
            </w:r>
            <w:r w:rsidRPr="004370C1">
              <w:rPr>
                <w:rFonts w:ascii="宋体" w:hAnsi="宋体" w:hint="eastAsia"/>
                <w:sz w:val="18"/>
                <w:szCs w:val="18"/>
              </w:rPr>
              <w:t>T</w:t>
            </w:r>
            <w:r w:rsidRPr="004370C1">
              <w:rPr>
                <w:rFonts w:ascii="宋体" w:hAnsi="宋体"/>
                <w:sz w:val="18"/>
                <w:szCs w:val="18"/>
              </w:rPr>
              <w:t>echnology</w:t>
            </w:r>
            <w:bookmarkEnd w:id="64"/>
            <w:bookmarkEnd w:id="65"/>
            <w:bookmarkEnd w:id="66"/>
          </w:p>
        </w:tc>
        <w:tc>
          <w:tcPr>
            <w:tcW w:w="567"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考查</w:t>
            </w:r>
          </w:p>
        </w:tc>
        <w:tc>
          <w:tcPr>
            <w:tcW w:w="568"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190714" w:rsidRPr="00951343" w:rsidRDefault="00190714" w:rsidP="00856E72">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34</w:t>
            </w:r>
          </w:p>
        </w:tc>
        <w:tc>
          <w:tcPr>
            <w:tcW w:w="567" w:type="dxa"/>
            <w:vAlign w:val="center"/>
          </w:tcPr>
          <w:p w:rsidR="00190714" w:rsidRPr="00951343" w:rsidRDefault="00190714" w:rsidP="00856E72">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190714" w:rsidRPr="00951343" w:rsidRDefault="00190714" w:rsidP="00856E72">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color w:val="000000" w:themeColor="text1"/>
                <w:sz w:val="18"/>
                <w:szCs w:val="18"/>
              </w:rPr>
              <w:t>7</w:t>
            </w:r>
          </w:p>
        </w:tc>
      </w:tr>
      <w:bookmarkEnd w:id="63"/>
      <w:tr w:rsidR="00190714" w:rsidRPr="00951343" w:rsidTr="00873D21">
        <w:trPr>
          <w:trHeight w:val="510"/>
          <w:jc w:val="center"/>
        </w:trPr>
        <w:tc>
          <w:tcPr>
            <w:tcW w:w="1277" w:type="dxa"/>
            <w:vAlign w:val="center"/>
          </w:tcPr>
          <w:p w:rsidR="00190714" w:rsidRPr="00745BBF" w:rsidRDefault="00190714" w:rsidP="00745BBF">
            <w:pPr>
              <w:widowControl/>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10SDC06029</w:t>
            </w:r>
          </w:p>
        </w:tc>
        <w:tc>
          <w:tcPr>
            <w:tcW w:w="4392" w:type="dxa"/>
            <w:vAlign w:val="center"/>
          </w:tcPr>
          <w:p w:rsidR="00190714" w:rsidRPr="004370C1" w:rsidRDefault="00190714" w:rsidP="004370C1">
            <w:pPr>
              <w:adjustRightInd w:val="0"/>
              <w:snapToGrid w:val="0"/>
              <w:jc w:val="left"/>
              <w:rPr>
                <w:rFonts w:ascii="宋体" w:hAnsi="宋体"/>
                <w:sz w:val="18"/>
                <w:szCs w:val="18"/>
              </w:rPr>
            </w:pPr>
            <w:r w:rsidRPr="004370C1">
              <w:rPr>
                <w:rFonts w:ascii="宋体" w:hAnsi="宋体" w:hint="eastAsia"/>
                <w:sz w:val="18"/>
                <w:szCs w:val="18"/>
              </w:rPr>
              <w:t>新能源前沿讲座（多人授课）</w:t>
            </w:r>
          </w:p>
          <w:p w:rsidR="00190714" w:rsidRPr="004370C1" w:rsidRDefault="00190714" w:rsidP="004370C1">
            <w:pPr>
              <w:adjustRightInd w:val="0"/>
              <w:snapToGrid w:val="0"/>
              <w:jc w:val="left"/>
              <w:rPr>
                <w:rFonts w:ascii="宋体" w:hAnsi="宋体"/>
                <w:sz w:val="18"/>
                <w:szCs w:val="18"/>
              </w:rPr>
            </w:pPr>
            <w:r w:rsidRPr="004370C1">
              <w:rPr>
                <w:rFonts w:ascii="宋体" w:hAnsi="宋体"/>
                <w:sz w:val="18"/>
                <w:szCs w:val="18"/>
              </w:rPr>
              <w:t>Leading-edge</w:t>
            </w:r>
            <w:bookmarkStart w:id="67" w:name="OLE_LINK35"/>
            <w:r w:rsidRPr="004370C1">
              <w:rPr>
                <w:rFonts w:ascii="宋体" w:hAnsi="宋体"/>
                <w:sz w:val="18"/>
                <w:szCs w:val="18"/>
              </w:rPr>
              <w:t xml:space="preserve"> Lecture on New Energy Research</w:t>
            </w:r>
            <w:bookmarkEnd w:id="67"/>
            <w:r w:rsidRPr="004370C1">
              <w:rPr>
                <w:rFonts w:ascii="宋体" w:hAnsi="宋体" w:hint="eastAsia"/>
                <w:sz w:val="18"/>
                <w:szCs w:val="18"/>
              </w:rPr>
              <w:t xml:space="preserve"> </w:t>
            </w:r>
            <w:r w:rsidRPr="004370C1">
              <w:rPr>
                <w:rFonts w:ascii="宋体" w:hAnsi="宋体"/>
                <w:sz w:val="18"/>
                <w:szCs w:val="18"/>
              </w:rPr>
              <w:t>(Muti-lecturer Course)</w:t>
            </w:r>
          </w:p>
        </w:tc>
        <w:tc>
          <w:tcPr>
            <w:tcW w:w="567" w:type="dxa"/>
            <w:vAlign w:val="center"/>
          </w:tcPr>
          <w:p w:rsidR="00190714" w:rsidRPr="00951343" w:rsidRDefault="00190714" w:rsidP="00856E72">
            <w:pPr>
              <w:snapToGrid w:val="0"/>
              <w:ind w:leftChars="-50" w:left="-105" w:rightChars="-50" w:right="-105" w:firstLine="5"/>
              <w:jc w:val="center"/>
              <w:rPr>
                <w:rFonts w:eastAsiaTheme="minorEastAsia"/>
                <w:color w:val="000000" w:themeColor="text1"/>
                <w:sz w:val="18"/>
                <w:szCs w:val="18"/>
              </w:rPr>
            </w:pPr>
            <w:r w:rsidRPr="00951343">
              <w:rPr>
                <w:rFonts w:eastAsiaTheme="minorEastAsia" w:hAnsiTheme="minorEastAsia" w:hint="eastAsia"/>
                <w:color w:val="000000" w:themeColor="text1"/>
                <w:sz w:val="18"/>
                <w:szCs w:val="18"/>
              </w:rPr>
              <w:t>考查</w:t>
            </w:r>
          </w:p>
        </w:tc>
        <w:tc>
          <w:tcPr>
            <w:tcW w:w="568" w:type="dxa"/>
            <w:vAlign w:val="center"/>
          </w:tcPr>
          <w:p w:rsidR="00190714" w:rsidRPr="00951343" w:rsidRDefault="00190714" w:rsidP="00EB427B">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190714" w:rsidRPr="00951343" w:rsidRDefault="00190714" w:rsidP="00EB427B">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190714" w:rsidRPr="00951343" w:rsidRDefault="00190714" w:rsidP="00EB427B">
            <w:pPr>
              <w:snapToGrid w:val="0"/>
              <w:ind w:leftChars="-50" w:left="-105" w:rightChars="-50" w:right="-105" w:firstLine="5"/>
              <w:jc w:val="center"/>
              <w:rPr>
                <w:rFonts w:ascii="宋体"/>
                <w:color w:val="000000" w:themeColor="text1"/>
                <w:sz w:val="18"/>
                <w:szCs w:val="20"/>
              </w:rPr>
            </w:pPr>
          </w:p>
        </w:tc>
        <w:tc>
          <w:tcPr>
            <w:tcW w:w="567" w:type="dxa"/>
            <w:vAlign w:val="center"/>
          </w:tcPr>
          <w:p w:rsidR="00190714" w:rsidRPr="00951343" w:rsidRDefault="00190714" w:rsidP="00EB427B">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34</w:t>
            </w:r>
          </w:p>
        </w:tc>
        <w:tc>
          <w:tcPr>
            <w:tcW w:w="567" w:type="dxa"/>
            <w:vAlign w:val="center"/>
          </w:tcPr>
          <w:p w:rsidR="00190714" w:rsidRPr="00951343" w:rsidRDefault="00190714" w:rsidP="00EB427B">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7</w:t>
            </w:r>
          </w:p>
        </w:tc>
      </w:tr>
      <w:tr w:rsidR="003C07E8" w:rsidRPr="00951343" w:rsidTr="00873D21">
        <w:trPr>
          <w:trHeight w:val="510"/>
          <w:jc w:val="center"/>
        </w:trPr>
        <w:tc>
          <w:tcPr>
            <w:tcW w:w="1277" w:type="dxa"/>
            <w:vAlign w:val="center"/>
          </w:tcPr>
          <w:p w:rsidR="003C07E8" w:rsidRPr="00951343" w:rsidRDefault="003C07E8" w:rsidP="009E2D33">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合 计</w:t>
            </w:r>
          </w:p>
        </w:tc>
        <w:tc>
          <w:tcPr>
            <w:tcW w:w="4392" w:type="dxa"/>
            <w:vAlign w:val="center"/>
          </w:tcPr>
          <w:p w:rsidR="003C07E8" w:rsidRPr="00951343" w:rsidRDefault="003C07E8" w:rsidP="009E2D33">
            <w:pPr>
              <w:snapToGrid w:val="0"/>
              <w:jc w:val="center"/>
              <w:rPr>
                <w:rFonts w:asciiTheme="minorEastAsia" w:eastAsiaTheme="minorEastAsia" w:hAnsiTheme="minorEastAsia"/>
                <w:color w:val="000000" w:themeColor="text1"/>
                <w:sz w:val="18"/>
                <w:szCs w:val="18"/>
              </w:rPr>
            </w:pPr>
          </w:p>
        </w:tc>
        <w:tc>
          <w:tcPr>
            <w:tcW w:w="567" w:type="dxa"/>
            <w:vAlign w:val="center"/>
          </w:tcPr>
          <w:p w:rsidR="003C07E8" w:rsidRPr="00951343" w:rsidRDefault="003C07E8" w:rsidP="009E2D33">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3C07E8" w:rsidRPr="00951343" w:rsidRDefault="002B7C33" w:rsidP="009E2D33">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16.5</w:t>
            </w:r>
          </w:p>
        </w:tc>
        <w:tc>
          <w:tcPr>
            <w:tcW w:w="567" w:type="dxa"/>
            <w:vAlign w:val="center"/>
          </w:tcPr>
          <w:p w:rsidR="003C07E8" w:rsidRPr="00951343" w:rsidRDefault="002B7C33" w:rsidP="009E2D33">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306</w:t>
            </w:r>
          </w:p>
          <w:p w:rsidR="003C07E8" w:rsidRPr="00951343" w:rsidRDefault="003C07E8" w:rsidP="009E2D33">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w:t>
            </w:r>
            <w:r w:rsidRPr="00951343">
              <w:rPr>
                <w:rFonts w:asciiTheme="minorEastAsia" w:eastAsiaTheme="minorEastAsia" w:hAnsiTheme="minorEastAsia"/>
                <w:color w:val="000000" w:themeColor="text1"/>
                <w:sz w:val="18"/>
                <w:szCs w:val="18"/>
              </w:rPr>
              <w:t>2</w:t>
            </w:r>
            <w:r w:rsidRPr="00951343">
              <w:rPr>
                <w:rFonts w:asciiTheme="minorEastAsia" w:eastAsiaTheme="minorEastAsia" w:hAnsiTheme="minorEastAsia" w:hint="eastAsia"/>
                <w:color w:val="000000" w:themeColor="text1"/>
                <w:sz w:val="18"/>
                <w:szCs w:val="18"/>
              </w:rPr>
              <w:t>周</w:t>
            </w:r>
          </w:p>
        </w:tc>
        <w:tc>
          <w:tcPr>
            <w:tcW w:w="567" w:type="dxa"/>
            <w:vAlign w:val="center"/>
          </w:tcPr>
          <w:p w:rsidR="003C07E8" w:rsidRPr="00951343" w:rsidRDefault="002B7C33" w:rsidP="009E2D33">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187</w:t>
            </w:r>
          </w:p>
        </w:tc>
        <w:tc>
          <w:tcPr>
            <w:tcW w:w="567" w:type="dxa"/>
            <w:vAlign w:val="center"/>
          </w:tcPr>
          <w:p w:rsidR="003C07E8" w:rsidRPr="00951343" w:rsidRDefault="002B7C33" w:rsidP="009E2D33">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119</w:t>
            </w:r>
          </w:p>
          <w:p w:rsidR="003C07E8" w:rsidRPr="00951343" w:rsidRDefault="003C07E8" w:rsidP="009E2D33">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w:t>
            </w:r>
            <w:r w:rsidRPr="00951343">
              <w:rPr>
                <w:rFonts w:asciiTheme="minorEastAsia" w:eastAsiaTheme="minorEastAsia" w:hAnsiTheme="minorEastAsia"/>
                <w:color w:val="000000" w:themeColor="text1"/>
                <w:sz w:val="18"/>
                <w:szCs w:val="18"/>
              </w:rPr>
              <w:t>2</w:t>
            </w:r>
            <w:r w:rsidRPr="00951343">
              <w:rPr>
                <w:rFonts w:asciiTheme="minorEastAsia" w:eastAsiaTheme="minorEastAsia" w:hAnsiTheme="minorEastAsia" w:hint="eastAsia"/>
                <w:color w:val="000000" w:themeColor="text1"/>
                <w:sz w:val="18"/>
                <w:szCs w:val="18"/>
              </w:rPr>
              <w:t>周</w:t>
            </w:r>
          </w:p>
        </w:tc>
        <w:tc>
          <w:tcPr>
            <w:tcW w:w="567" w:type="dxa"/>
            <w:vAlign w:val="center"/>
          </w:tcPr>
          <w:p w:rsidR="003C07E8" w:rsidRPr="00951343" w:rsidRDefault="003C07E8" w:rsidP="009E2D33">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EB427B" w:rsidRPr="00951343" w:rsidRDefault="00EB427B" w:rsidP="00530667">
      <w:pPr>
        <w:autoSpaceDE w:val="0"/>
        <w:autoSpaceDN w:val="0"/>
        <w:adjustRightInd w:val="0"/>
        <w:spacing w:line="360" w:lineRule="auto"/>
        <w:ind w:firstLineChars="200" w:firstLine="480"/>
        <w:rPr>
          <w:rFonts w:ascii="黑体" w:eastAsia="黑体"/>
          <w:bCs/>
          <w:color w:val="000000" w:themeColor="text1"/>
          <w:sz w:val="24"/>
        </w:rPr>
      </w:pPr>
    </w:p>
    <w:p w:rsidR="00FD5C78" w:rsidRPr="00951343" w:rsidRDefault="00FD5C78" w:rsidP="00530667">
      <w:pPr>
        <w:autoSpaceDE w:val="0"/>
        <w:autoSpaceDN w:val="0"/>
        <w:adjustRightInd w:val="0"/>
        <w:spacing w:line="360" w:lineRule="auto"/>
        <w:ind w:firstLineChars="200" w:firstLine="480"/>
        <w:rPr>
          <w:rFonts w:ascii="黑体" w:eastAsia="黑体"/>
          <w:bCs/>
          <w:color w:val="000000" w:themeColor="text1"/>
          <w:sz w:val="24"/>
        </w:rPr>
      </w:pPr>
    </w:p>
    <w:p w:rsidR="00FD5C78" w:rsidRPr="00951343" w:rsidRDefault="00FD5C78" w:rsidP="00530667">
      <w:pPr>
        <w:autoSpaceDE w:val="0"/>
        <w:autoSpaceDN w:val="0"/>
        <w:adjustRightInd w:val="0"/>
        <w:spacing w:line="360" w:lineRule="auto"/>
        <w:ind w:firstLineChars="200" w:firstLine="480"/>
        <w:rPr>
          <w:rFonts w:ascii="黑体" w:eastAsia="黑体"/>
          <w:bCs/>
          <w:color w:val="000000" w:themeColor="text1"/>
          <w:sz w:val="24"/>
        </w:rPr>
      </w:pPr>
    </w:p>
    <w:p w:rsidR="00FD5C78" w:rsidRPr="00951343" w:rsidRDefault="00FD5C78" w:rsidP="00530667">
      <w:pPr>
        <w:autoSpaceDE w:val="0"/>
        <w:autoSpaceDN w:val="0"/>
        <w:adjustRightInd w:val="0"/>
        <w:spacing w:line="360" w:lineRule="auto"/>
        <w:ind w:firstLineChars="200" w:firstLine="480"/>
        <w:rPr>
          <w:rFonts w:ascii="黑体" w:eastAsia="黑体"/>
          <w:bCs/>
          <w:color w:val="000000" w:themeColor="text1"/>
          <w:sz w:val="24"/>
        </w:rPr>
      </w:pPr>
    </w:p>
    <w:p w:rsidR="00FD5C78" w:rsidRPr="00951343" w:rsidRDefault="00FD5C78" w:rsidP="00530667">
      <w:pPr>
        <w:autoSpaceDE w:val="0"/>
        <w:autoSpaceDN w:val="0"/>
        <w:adjustRightInd w:val="0"/>
        <w:spacing w:line="360" w:lineRule="auto"/>
        <w:ind w:firstLineChars="200" w:firstLine="480"/>
        <w:rPr>
          <w:rFonts w:ascii="黑体" w:eastAsia="黑体"/>
          <w:bCs/>
          <w:color w:val="000000" w:themeColor="text1"/>
          <w:sz w:val="24"/>
        </w:rPr>
      </w:pPr>
    </w:p>
    <w:p w:rsidR="00FD5C78" w:rsidRDefault="00FD5C78" w:rsidP="00530667">
      <w:pPr>
        <w:autoSpaceDE w:val="0"/>
        <w:autoSpaceDN w:val="0"/>
        <w:adjustRightInd w:val="0"/>
        <w:spacing w:line="360" w:lineRule="auto"/>
        <w:ind w:firstLineChars="200" w:firstLine="480"/>
        <w:rPr>
          <w:rFonts w:ascii="黑体" w:eastAsia="黑体"/>
          <w:bCs/>
          <w:color w:val="000000" w:themeColor="text1"/>
          <w:sz w:val="24"/>
        </w:rPr>
      </w:pPr>
    </w:p>
    <w:p w:rsidR="00166DEE" w:rsidRDefault="00166DEE" w:rsidP="00530667">
      <w:pPr>
        <w:autoSpaceDE w:val="0"/>
        <w:autoSpaceDN w:val="0"/>
        <w:adjustRightInd w:val="0"/>
        <w:spacing w:line="360" w:lineRule="auto"/>
        <w:ind w:firstLineChars="200" w:firstLine="480"/>
        <w:rPr>
          <w:rFonts w:ascii="黑体" w:eastAsia="黑体"/>
          <w:bCs/>
          <w:color w:val="000000" w:themeColor="text1"/>
          <w:sz w:val="24"/>
        </w:rPr>
      </w:pPr>
    </w:p>
    <w:p w:rsidR="00745BBF" w:rsidRDefault="00745BBF" w:rsidP="00530667">
      <w:pPr>
        <w:autoSpaceDE w:val="0"/>
        <w:autoSpaceDN w:val="0"/>
        <w:adjustRightInd w:val="0"/>
        <w:spacing w:line="360" w:lineRule="auto"/>
        <w:ind w:firstLineChars="200" w:firstLine="480"/>
        <w:rPr>
          <w:rFonts w:ascii="黑体" w:eastAsia="黑体"/>
          <w:bCs/>
          <w:color w:val="000000" w:themeColor="text1"/>
          <w:sz w:val="24"/>
        </w:rPr>
      </w:pPr>
    </w:p>
    <w:p w:rsidR="00745BBF" w:rsidRDefault="00745BBF" w:rsidP="00530667">
      <w:pPr>
        <w:autoSpaceDE w:val="0"/>
        <w:autoSpaceDN w:val="0"/>
        <w:adjustRightInd w:val="0"/>
        <w:spacing w:line="360" w:lineRule="auto"/>
        <w:ind w:firstLineChars="200" w:firstLine="480"/>
        <w:rPr>
          <w:rFonts w:ascii="黑体" w:eastAsia="黑体"/>
          <w:bCs/>
          <w:color w:val="000000" w:themeColor="text1"/>
          <w:sz w:val="24"/>
        </w:rPr>
      </w:pPr>
    </w:p>
    <w:p w:rsidR="00745BBF" w:rsidRDefault="00745BBF" w:rsidP="00530667">
      <w:pPr>
        <w:autoSpaceDE w:val="0"/>
        <w:autoSpaceDN w:val="0"/>
        <w:adjustRightInd w:val="0"/>
        <w:spacing w:line="360" w:lineRule="auto"/>
        <w:ind w:firstLineChars="200" w:firstLine="480"/>
        <w:rPr>
          <w:rFonts w:ascii="黑体" w:eastAsia="黑体"/>
          <w:bCs/>
          <w:color w:val="000000" w:themeColor="text1"/>
          <w:sz w:val="24"/>
        </w:rPr>
      </w:pPr>
    </w:p>
    <w:p w:rsidR="00745BBF" w:rsidRDefault="00745BBF" w:rsidP="00530667">
      <w:pPr>
        <w:autoSpaceDE w:val="0"/>
        <w:autoSpaceDN w:val="0"/>
        <w:adjustRightInd w:val="0"/>
        <w:spacing w:line="360" w:lineRule="auto"/>
        <w:ind w:firstLineChars="200" w:firstLine="480"/>
        <w:rPr>
          <w:rFonts w:ascii="黑体" w:eastAsia="黑体"/>
          <w:bCs/>
          <w:color w:val="000000" w:themeColor="text1"/>
          <w:sz w:val="24"/>
        </w:rPr>
      </w:pPr>
    </w:p>
    <w:p w:rsidR="00792B2F" w:rsidRDefault="00792B2F" w:rsidP="00530667">
      <w:pPr>
        <w:autoSpaceDE w:val="0"/>
        <w:autoSpaceDN w:val="0"/>
        <w:adjustRightInd w:val="0"/>
        <w:spacing w:line="360" w:lineRule="auto"/>
        <w:ind w:firstLineChars="200" w:firstLine="480"/>
        <w:rPr>
          <w:rFonts w:ascii="黑体" w:eastAsia="黑体"/>
          <w:bCs/>
          <w:color w:val="000000" w:themeColor="text1"/>
          <w:sz w:val="24"/>
        </w:rPr>
      </w:pPr>
    </w:p>
    <w:p w:rsidR="00530667" w:rsidRPr="00951343" w:rsidRDefault="004D04FB" w:rsidP="00530667">
      <w:pPr>
        <w:autoSpaceDE w:val="0"/>
        <w:autoSpaceDN w:val="0"/>
        <w:adjustRightInd w:val="0"/>
        <w:spacing w:line="360" w:lineRule="auto"/>
        <w:ind w:firstLineChars="200" w:firstLine="480"/>
        <w:rPr>
          <w:rFonts w:ascii="黑体" w:eastAsia="黑体"/>
          <w:bCs/>
          <w:color w:val="000000" w:themeColor="text1"/>
          <w:sz w:val="24"/>
        </w:rPr>
      </w:pPr>
      <w:r w:rsidRPr="00951343">
        <w:rPr>
          <w:rFonts w:ascii="黑体" w:eastAsia="黑体" w:hint="eastAsia"/>
          <w:bCs/>
          <w:color w:val="000000" w:themeColor="text1"/>
          <w:sz w:val="24"/>
        </w:rPr>
        <w:lastRenderedPageBreak/>
        <w:t>十、</w:t>
      </w:r>
      <w:bookmarkStart w:id="68" w:name="OLE_LINK33"/>
      <w:bookmarkStart w:id="69" w:name="OLE_LINK34"/>
      <w:r w:rsidR="00530667" w:rsidRPr="00951343">
        <w:rPr>
          <w:rFonts w:ascii="黑体" w:eastAsia="黑体" w:hint="eastAsia"/>
          <w:bCs/>
          <w:color w:val="000000" w:themeColor="text1"/>
          <w:sz w:val="24"/>
        </w:rPr>
        <w:t>辅修专业、</w:t>
      </w:r>
      <w:r w:rsidR="00AC69F0" w:rsidRPr="00951343">
        <w:rPr>
          <w:rFonts w:ascii="黑体" w:eastAsia="黑体" w:hint="eastAsia"/>
          <w:bCs/>
          <w:color w:val="000000" w:themeColor="text1"/>
          <w:sz w:val="24"/>
        </w:rPr>
        <w:t>辅修</w:t>
      </w:r>
      <w:r w:rsidR="00530667" w:rsidRPr="00951343">
        <w:rPr>
          <w:rFonts w:ascii="黑体" w:eastAsia="黑体" w:hint="eastAsia"/>
          <w:bCs/>
          <w:color w:val="000000" w:themeColor="text1"/>
          <w:sz w:val="24"/>
        </w:rPr>
        <w:t>双学位</w:t>
      </w:r>
      <w:r w:rsidR="00AC69F0" w:rsidRPr="00951343">
        <w:rPr>
          <w:rFonts w:ascii="黑体" w:eastAsia="黑体" w:hint="eastAsia"/>
          <w:bCs/>
          <w:color w:val="000000" w:themeColor="text1"/>
          <w:sz w:val="24"/>
        </w:rPr>
        <w:t>课程设置及</w:t>
      </w:r>
      <w:r w:rsidR="00530667" w:rsidRPr="00951343">
        <w:rPr>
          <w:rFonts w:ascii="黑体" w:eastAsia="黑体" w:hint="eastAsia"/>
          <w:bCs/>
          <w:color w:val="000000" w:themeColor="text1"/>
          <w:sz w:val="24"/>
        </w:rPr>
        <w:t>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3258"/>
        <w:gridCol w:w="567"/>
        <w:gridCol w:w="568"/>
        <w:gridCol w:w="567"/>
        <w:gridCol w:w="567"/>
        <w:gridCol w:w="567"/>
        <w:gridCol w:w="567"/>
        <w:gridCol w:w="567"/>
        <w:gridCol w:w="567"/>
      </w:tblGrid>
      <w:tr w:rsidR="00955D03" w:rsidRPr="00951343" w:rsidTr="008E2AD3">
        <w:trPr>
          <w:trHeight w:val="283"/>
          <w:tblHeader/>
          <w:jc w:val="center"/>
        </w:trPr>
        <w:tc>
          <w:tcPr>
            <w:tcW w:w="1278" w:type="dxa"/>
            <w:vMerge w:val="restart"/>
            <w:tcMar>
              <w:top w:w="57" w:type="dxa"/>
              <w:left w:w="28" w:type="dxa"/>
              <w:bottom w:w="57" w:type="dxa"/>
              <w:right w:w="28" w:type="dxa"/>
            </w:tcMar>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课程号</w:t>
            </w:r>
          </w:p>
        </w:tc>
        <w:tc>
          <w:tcPr>
            <w:tcW w:w="3258" w:type="dxa"/>
            <w:vMerge w:val="restart"/>
            <w:vAlign w:val="center"/>
          </w:tcPr>
          <w:p w:rsidR="00955D03" w:rsidRPr="00951343" w:rsidRDefault="00955D03" w:rsidP="009E2D33">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课程名称</w:t>
            </w:r>
          </w:p>
          <w:p w:rsidR="00955D03" w:rsidRPr="00951343" w:rsidRDefault="00955D03" w:rsidP="009E2D33">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b/>
                <w:color w:val="000000" w:themeColor="text1"/>
                <w:sz w:val="18"/>
                <w:szCs w:val="18"/>
              </w:rPr>
              <w:t>Courses Name</w:t>
            </w:r>
          </w:p>
        </w:tc>
        <w:tc>
          <w:tcPr>
            <w:tcW w:w="567" w:type="dxa"/>
            <w:vMerge w:val="restart"/>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考核</w:t>
            </w:r>
          </w:p>
          <w:p w:rsidR="00955D03" w:rsidRPr="00951343" w:rsidRDefault="00955D03" w:rsidP="009E2D33">
            <w:pPr>
              <w:snapToGrid w:val="0"/>
              <w:ind w:leftChars="-50" w:left="-105" w:rightChars="-50" w:right="-105" w:firstLine="6"/>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955D03" w:rsidRPr="00951343" w:rsidRDefault="00955D03" w:rsidP="009E2D33">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开课</w:t>
            </w:r>
          </w:p>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学期</w:t>
            </w:r>
          </w:p>
        </w:tc>
        <w:tc>
          <w:tcPr>
            <w:tcW w:w="567" w:type="dxa"/>
            <w:vMerge w:val="restart"/>
            <w:vAlign w:val="center"/>
          </w:tcPr>
          <w:p w:rsidR="00955D03" w:rsidRPr="00951343" w:rsidRDefault="00955D03" w:rsidP="009E2D33">
            <w:pPr>
              <w:snapToGrid w:val="0"/>
              <w:ind w:leftChars="-50" w:left="-105" w:rightChars="-50" w:right="-105" w:firstLine="6"/>
              <w:jc w:val="center"/>
              <w:rPr>
                <w:rFonts w:ascii="宋体" w:hAnsi="宋体"/>
                <w:b/>
                <w:color w:val="000000" w:themeColor="text1"/>
                <w:sz w:val="18"/>
              </w:rPr>
            </w:pPr>
            <w:r w:rsidRPr="00951343">
              <w:rPr>
                <w:rFonts w:ascii="宋体" w:hAnsi="宋体" w:hint="eastAsia"/>
                <w:b/>
                <w:color w:val="000000" w:themeColor="text1"/>
                <w:sz w:val="18"/>
              </w:rPr>
              <w:t>辅修</w:t>
            </w:r>
          </w:p>
          <w:p w:rsidR="00955D03" w:rsidRPr="00951343" w:rsidRDefault="00955D03" w:rsidP="009E2D33">
            <w:pPr>
              <w:snapToGrid w:val="0"/>
              <w:ind w:leftChars="-50" w:left="-105" w:rightChars="-50" w:right="-105" w:firstLine="6"/>
              <w:jc w:val="center"/>
              <w:rPr>
                <w:rFonts w:ascii="宋体" w:hAnsi="宋体"/>
                <w:b/>
                <w:color w:val="000000" w:themeColor="text1"/>
                <w:sz w:val="18"/>
              </w:rPr>
            </w:pPr>
            <w:r w:rsidRPr="00951343">
              <w:rPr>
                <w:rFonts w:ascii="宋体" w:hAnsi="宋体" w:hint="eastAsia"/>
                <w:b/>
                <w:color w:val="000000" w:themeColor="text1"/>
                <w:sz w:val="18"/>
              </w:rPr>
              <w:t>专业</w:t>
            </w:r>
          </w:p>
        </w:tc>
        <w:tc>
          <w:tcPr>
            <w:tcW w:w="567" w:type="dxa"/>
            <w:vMerge w:val="restart"/>
            <w:vAlign w:val="center"/>
          </w:tcPr>
          <w:p w:rsidR="00955D03" w:rsidRPr="00951343" w:rsidRDefault="00955D03" w:rsidP="009E2D33">
            <w:pPr>
              <w:snapToGrid w:val="0"/>
              <w:ind w:leftChars="-50" w:left="-105" w:rightChars="-50" w:right="-105" w:firstLine="6"/>
              <w:jc w:val="center"/>
              <w:rPr>
                <w:rFonts w:ascii="宋体" w:hAnsi="宋体"/>
                <w:b/>
                <w:color w:val="000000" w:themeColor="text1"/>
                <w:sz w:val="18"/>
              </w:rPr>
            </w:pPr>
            <w:r w:rsidRPr="00951343">
              <w:rPr>
                <w:rFonts w:ascii="宋体" w:hAnsi="宋体" w:hint="eastAsia"/>
                <w:b/>
                <w:color w:val="000000" w:themeColor="text1"/>
                <w:sz w:val="18"/>
              </w:rPr>
              <w:t>辅修</w:t>
            </w:r>
          </w:p>
          <w:p w:rsidR="00955D03" w:rsidRPr="00951343" w:rsidRDefault="00955D03" w:rsidP="009E2D33">
            <w:pPr>
              <w:snapToGrid w:val="0"/>
              <w:ind w:leftChars="-50" w:left="-105" w:rightChars="-50" w:right="-105" w:firstLine="6"/>
              <w:jc w:val="center"/>
              <w:rPr>
                <w:rFonts w:ascii="宋体" w:hAnsi="宋体"/>
                <w:b/>
                <w:color w:val="000000" w:themeColor="text1"/>
                <w:sz w:val="18"/>
              </w:rPr>
            </w:pPr>
            <w:r w:rsidRPr="00951343">
              <w:rPr>
                <w:rFonts w:ascii="宋体" w:hAnsi="宋体" w:hint="eastAsia"/>
                <w:b/>
                <w:color w:val="000000" w:themeColor="text1"/>
                <w:sz w:val="18"/>
              </w:rPr>
              <w:t>双学位</w:t>
            </w:r>
          </w:p>
        </w:tc>
      </w:tr>
      <w:tr w:rsidR="00955D03" w:rsidRPr="00951343" w:rsidTr="008E2AD3">
        <w:trPr>
          <w:trHeight w:val="454"/>
          <w:tblHeader/>
          <w:jc w:val="center"/>
        </w:trPr>
        <w:tc>
          <w:tcPr>
            <w:tcW w:w="1278" w:type="dxa"/>
            <w:vMerge/>
            <w:tcMar>
              <w:top w:w="57" w:type="dxa"/>
              <w:left w:w="28" w:type="dxa"/>
              <w:bottom w:w="57" w:type="dxa"/>
              <w:right w:w="28" w:type="dxa"/>
            </w:tcMar>
            <w:vAlign w:val="center"/>
          </w:tcPr>
          <w:p w:rsidR="00955D03" w:rsidRPr="00951343" w:rsidRDefault="00955D03" w:rsidP="009E2D33">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3258" w:type="dxa"/>
            <w:vMerge/>
            <w:vAlign w:val="center"/>
          </w:tcPr>
          <w:p w:rsidR="00955D03" w:rsidRPr="00951343" w:rsidRDefault="00955D03" w:rsidP="009E2D33">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955D03" w:rsidRPr="00951343" w:rsidRDefault="00955D03" w:rsidP="009E2D33">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小计</w:t>
            </w:r>
          </w:p>
        </w:tc>
        <w:tc>
          <w:tcPr>
            <w:tcW w:w="567" w:type="dxa"/>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理论</w:t>
            </w:r>
          </w:p>
        </w:tc>
        <w:tc>
          <w:tcPr>
            <w:tcW w:w="567" w:type="dxa"/>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实验</w:t>
            </w:r>
          </w:p>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实践</w:t>
            </w:r>
          </w:p>
        </w:tc>
        <w:tc>
          <w:tcPr>
            <w:tcW w:w="567" w:type="dxa"/>
            <w:vMerge/>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Merge/>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Merge/>
            <w:vAlign w:val="center"/>
          </w:tcPr>
          <w:p w:rsidR="00955D03" w:rsidRPr="00951343" w:rsidRDefault="00955D03" w:rsidP="009E2D33">
            <w:pPr>
              <w:snapToGrid w:val="0"/>
              <w:ind w:leftChars="-50" w:left="-105" w:rightChars="-50" w:right="-105"/>
              <w:jc w:val="center"/>
              <w:rPr>
                <w:rFonts w:asciiTheme="minorEastAsia" w:eastAsiaTheme="minorEastAsia" w:hAnsiTheme="minorEastAsia"/>
                <w:b/>
                <w:color w:val="000000" w:themeColor="text1"/>
                <w:sz w:val="18"/>
                <w:szCs w:val="18"/>
              </w:rPr>
            </w:pPr>
          </w:p>
        </w:tc>
      </w:tr>
      <w:tr w:rsidR="008E2AD3" w:rsidRPr="00951343" w:rsidTr="008E2AD3">
        <w:trPr>
          <w:trHeight w:val="510"/>
          <w:jc w:val="center"/>
        </w:trPr>
        <w:tc>
          <w:tcPr>
            <w:tcW w:w="1278" w:type="dxa"/>
            <w:vAlign w:val="center"/>
          </w:tcPr>
          <w:p w:rsidR="008E2AD3" w:rsidRPr="00745BBF" w:rsidRDefault="008E2AD3"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bookmarkStart w:id="70" w:name="_Hlk13335347"/>
            <w:r w:rsidRPr="00745BBF">
              <w:rPr>
                <w:rFonts w:eastAsiaTheme="minorEastAsia" w:hint="eastAsia"/>
                <w:color w:val="000000" w:themeColor="text1"/>
                <w:kern w:val="0"/>
                <w:sz w:val="18"/>
                <w:szCs w:val="18"/>
              </w:rPr>
              <w:t>10DFC000</w:t>
            </w:r>
            <w:r w:rsidR="002B4C71" w:rsidRPr="00745BBF">
              <w:rPr>
                <w:rFonts w:eastAsiaTheme="minorEastAsia" w:hint="eastAsia"/>
                <w:color w:val="000000" w:themeColor="text1"/>
                <w:kern w:val="0"/>
                <w:sz w:val="18"/>
                <w:szCs w:val="18"/>
              </w:rPr>
              <w:t>60</w:t>
            </w:r>
          </w:p>
        </w:tc>
        <w:tc>
          <w:tcPr>
            <w:tcW w:w="3258" w:type="dxa"/>
            <w:vAlign w:val="center"/>
          </w:tcPr>
          <w:p w:rsidR="008E2AD3" w:rsidRPr="004370C1" w:rsidRDefault="008E2AD3" w:rsidP="004370C1">
            <w:pPr>
              <w:adjustRightInd w:val="0"/>
              <w:snapToGrid w:val="0"/>
              <w:jc w:val="left"/>
              <w:rPr>
                <w:rFonts w:ascii="宋体" w:hAnsi="宋体"/>
                <w:sz w:val="18"/>
                <w:szCs w:val="18"/>
              </w:rPr>
            </w:pPr>
            <w:r w:rsidRPr="004370C1">
              <w:rPr>
                <w:rFonts w:ascii="宋体" w:hAnsi="宋体" w:hint="eastAsia"/>
                <w:sz w:val="18"/>
                <w:szCs w:val="18"/>
              </w:rPr>
              <w:t>电工电子学</w:t>
            </w:r>
          </w:p>
          <w:p w:rsidR="008E2AD3" w:rsidRPr="004370C1" w:rsidRDefault="008E2AD3" w:rsidP="004370C1">
            <w:pPr>
              <w:adjustRightInd w:val="0"/>
              <w:snapToGrid w:val="0"/>
              <w:jc w:val="left"/>
              <w:rPr>
                <w:rFonts w:ascii="宋体" w:hAnsi="宋体"/>
                <w:sz w:val="18"/>
                <w:szCs w:val="18"/>
              </w:rPr>
            </w:pPr>
            <w:r w:rsidRPr="004370C1">
              <w:rPr>
                <w:rFonts w:ascii="宋体" w:hAnsi="宋体"/>
                <w:sz w:val="18"/>
                <w:szCs w:val="18"/>
              </w:rPr>
              <w:t xml:space="preserve">Electrotechnics and Electronics </w:t>
            </w:r>
          </w:p>
        </w:tc>
        <w:tc>
          <w:tcPr>
            <w:tcW w:w="567" w:type="dxa"/>
            <w:vAlign w:val="center"/>
          </w:tcPr>
          <w:p w:rsidR="008E2AD3" w:rsidRPr="00951343" w:rsidRDefault="00074AB5" w:rsidP="00FD1D7C">
            <w:pPr>
              <w:snapToGrid w:val="0"/>
              <w:ind w:leftChars="-50" w:left="-105" w:rightChars="-50" w:right="-105" w:firstLine="5"/>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考试</w:t>
            </w:r>
          </w:p>
        </w:tc>
        <w:tc>
          <w:tcPr>
            <w:tcW w:w="568" w:type="dxa"/>
            <w:vAlign w:val="center"/>
          </w:tcPr>
          <w:p w:rsidR="008E2AD3" w:rsidRPr="00951343" w:rsidRDefault="008E2AD3" w:rsidP="00FD1D7C">
            <w:pPr>
              <w:autoSpaceDE w:val="0"/>
              <w:autoSpaceDN w:val="0"/>
              <w:adjustRightInd w:val="0"/>
              <w:jc w:val="center"/>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4</w:t>
            </w:r>
          </w:p>
        </w:tc>
        <w:tc>
          <w:tcPr>
            <w:tcW w:w="567" w:type="dxa"/>
            <w:vAlign w:val="center"/>
          </w:tcPr>
          <w:p w:rsidR="008E2AD3" w:rsidRPr="00951343" w:rsidRDefault="008E2AD3" w:rsidP="00FD1D7C">
            <w:pPr>
              <w:snapToGrid w:val="0"/>
              <w:ind w:leftChars="-50" w:left="-105" w:rightChars="-50" w:right="-105" w:firstLine="5"/>
              <w:jc w:val="center"/>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68</w:t>
            </w:r>
          </w:p>
        </w:tc>
        <w:tc>
          <w:tcPr>
            <w:tcW w:w="567" w:type="dxa"/>
            <w:vAlign w:val="center"/>
          </w:tcPr>
          <w:p w:rsidR="008E2AD3" w:rsidRPr="00951343" w:rsidRDefault="008E2AD3" w:rsidP="00FD1D7C">
            <w:pPr>
              <w:autoSpaceDE w:val="0"/>
              <w:autoSpaceDN w:val="0"/>
              <w:adjustRightInd w:val="0"/>
              <w:jc w:val="center"/>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68</w:t>
            </w:r>
          </w:p>
        </w:tc>
        <w:tc>
          <w:tcPr>
            <w:tcW w:w="567" w:type="dxa"/>
            <w:vAlign w:val="center"/>
          </w:tcPr>
          <w:p w:rsidR="008E2AD3" w:rsidRPr="00951343" w:rsidRDefault="008E2AD3" w:rsidP="00FD1D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E2AD3" w:rsidRPr="00951343" w:rsidRDefault="008E2AD3" w:rsidP="00FD1D7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3</w:t>
            </w:r>
          </w:p>
        </w:tc>
        <w:tc>
          <w:tcPr>
            <w:tcW w:w="567" w:type="dxa"/>
            <w:vAlign w:val="center"/>
          </w:tcPr>
          <w:p w:rsidR="008E2AD3" w:rsidRPr="00951343" w:rsidRDefault="008E2AD3"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8E2AD3" w:rsidRPr="00951343" w:rsidRDefault="008E2AD3"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bookmarkEnd w:id="70"/>
      <w:tr w:rsidR="008E2AD3" w:rsidRPr="00951343" w:rsidTr="008E2AD3">
        <w:trPr>
          <w:trHeight w:val="510"/>
          <w:jc w:val="center"/>
        </w:trPr>
        <w:tc>
          <w:tcPr>
            <w:tcW w:w="1278" w:type="dxa"/>
            <w:vAlign w:val="center"/>
          </w:tcPr>
          <w:p w:rsidR="008E2AD3" w:rsidRPr="00745BBF" w:rsidRDefault="008E2AD3"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10DFC0006</w:t>
            </w:r>
            <w:r w:rsidR="002B4C71" w:rsidRPr="00745BBF">
              <w:rPr>
                <w:rFonts w:eastAsiaTheme="minorEastAsia" w:hint="eastAsia"/>
                <w:color w:val="000000" w:themeColor="text1"/>
                <w:kern w:val="0"/>
                <w:sz w:val="18"/>
                <w:szCs w:val="18"/>
              </w:rPr>
              <w:t>1</w:t>
            </w:r>
          </w:p>
        </w:tc>
        <w:tc>
          <w:tcPr>
            <w:tcW w:w="3258" w:type="dxa"/>
            <w:vAlign w:val="center"/>
          </w:tcPr>
          <w:p w:rsidR="008E2AD3" w:rsidRPr="004370C1" w:rsidRDefault="008E2AD3" w:rsidP="004370C1">
            <w:pPr>
              <w:adjustRightInd w:val="0"/>
              <w:snapToGrid w:val="0"/>
              <w:jc w:val="left"/>
              <w:rPr>
                <w:rFonts w:ascii="宋体" w:hAnsi="宋体"/>
                <w:sz w:val="18"/>
                <w:szCs w:val="18"/>
              </w:rPr>
            </w:pPr>
            <w:r w:rsidRPr="004370C1">
              <w:rPr>
                <w:rFonts w:ascii="宋体" w:hAnsi="宋体"/>
                <w:sz w:val="18"/>
                <w:szCs w:val="18"/>
              </w:rPr>
              <w:t>电工电子学实验</w:t>
            </w:r>
          </w:p>
          <w:p w:rsidR="008E2AD3" w:rsidRPr="004370C1" w:rsidRDefault="008E2AD3" w:rsidP="004370C1">
            <w:pPr>
              <w:adjustRightInd w:val="0"/>
              <w:snapToGrid w:val="0"/>
              <w:jc w:val="left"/>
              <w:rPr>
                <w:rFonts w:ascii="宋体" w:hAnsi="宋体"/>
                <w:sz w:val="18"/>
                <w:szCs w:val="18"/>
              </w:rPr>
            </w:pPr>
            <w:r w:rsidRPr="004370C1">
              <w:rPr>
                <w:rFonts w:ascii="宋体" w:hAnsi="宋体"/>
                <w:sz w:val="18"/>
                <w:szCs w:val="18"/>
              </w:rPr>
              <w:t>Experiment of Electrotechnics and Electronics</w:t>
            </w:r>
          </w:p>
        </w:tc>
        <w:tc>
          <w:tcPr>
            <w:tcW w:w="567" w:type="dxa"/>
            <w:vAlign w:val="center"/>
          </w:tcPr>
          <w:p w:rsidR="008E2AD3" w:rsidRPr="00951343" w:rsidRDefault="00074AB5" w:rsidP="00FD1D7C">
            <w:pPr>
              <w:snapToGrid w:val="0"/>
              <w:ind w:leftChars="-50" w:left="-105" w:rightChars="-50" w:right="-105" w:firstLine="5"/>
              <w:jc w:val="center"/>
              <w:rPr>
                <w:rFonts w:eastAsiaTheme="majorEastAsia"/>
                <w:color w:val="000000" w:themeColor="text1"/>
                <w:sz w:val="18"/>
                <w:szCs w:val="18"/>
              </w:rPr>
            </w:pPr>
            <w:r>
              <w:rPr>
                <w:rFonts w:hint="eastAsia"/>
                <w:color w:val="000000" w:themeColor="text1"/>
                <w:sz w:val="18"/>
                <w:szCs w:val="20"/>
              </w:rPr>
              <w:t>考查</w:t>
            </w:r>
          </w:p>
        </w:tc>
        <w:tc>
          <w:tcPr>
            <w:tcW w:w="568" w:type="dxa"/>
            <w:vAlign w:val="center"/>
          </w:tcPr>
          <w:p w:rsidR="008E2AD3" w:rsidRPr="00951343" w:rsidRDefault="008E2AD3" w:rsidP="00FD1D7C">
            <w:pPr>
              <w:autoSpaceDE w:val="0"/>
              <w:autoSpaceDN w:val="0"/>
              <w:adjustRightInd w:val="0"/>
              <w:jc w:val="center"/>
              <w:rPr>
                <w:rFonts w:eastAsiaTheme="majorEastAsia"/>
                <w:color w:val="000000" w:themeColor="text1"/>
                <w:sz w:val="18"/>
                <w:szCs w:val="18"/>
              </w:rPr>
            </w:pPr>
            <w:r w:rsidRPr="00951343">
              <w:rPr>
                <w:rFonts w:eastAsiaTheme="majorEastAsia"/>
                <w:color w:val="000000" w:themeColor="text1"/>
                <w:sz w:val="18"/>
                <w:szCs w:val="18"/>
              </w:rPr>
              <w:t>1</w:t>
            </w:r>
          </w:p>
        </w:tc>
        <w:tc>
          <w:tcPr>
            <w:tcW w:w="567" w:type="dxa"/>
            <w:vAlign w:val="center"/>
          </w:tcPr>
          <w:p w:rsidR="008E2AD3" w:rsidRPr="00951343" w:rsidRDefault="008E2AD3" w:rsidP="00FD1D7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34</w:t>
            </w:r>
          </w:p>
        </w:tc>
        <w:tc>
          <w:tcPr>
            <w:tcW w:w="567" w:type="dxa"/>
            <w:vAlign w:val="center"/>
          </w:tcPr>
          <w:p w:rsidR="008E2AD3" w:rsidRPr="00951343" w:rsidRDefault="008E2AD3" w:rsidP="00FD1D7C">
            <w:pPr>
              <w:autoSpaceDE w:val="0"/>
              <w:autoSpaceDN w:val="0"/>
              <w:adjustRightInd w:val="0"/>
              <w:jc w:val="center"/>
              <w:rPr>
                <w:rFonts w:eastAsiaTheme="majorEastAsia"/>
                <w:color w:val="000000" w:themeColor="text1"/>
                <w:sz w:val="18"/>
                <w:szCs w:val="18"/>
              </w:rPr>
            </w:pPr>
          </w:p>
        </w:tc>
        <w:tc>
          <w:tcPr>
            <w:tcW w:w="567" w:type="dxa"/>
            <w:vAlign w:val="center"/>
          </w:tcPr>
          <w:p w:rsidR="008E2AD3" w:rsidRPr="00951343" w:rsidRDefault="008E2AD3" w:rsidP="00FD1D7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8E2AD3" w:rsidRPr="00951343" w:rsidRDefault="008E2AD3" w:rsidP="00FD1D7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w:t>
            </w:r>
          </w:p>
        </w:tc>
        <w:tc>
          <w:tcPr>
            <w:tcW w:w="567" w:type="dxa"/>
            <w:vAlign w:val="center"/>
          </w:tcPr>
          <w:p w:rsidR="008E2AD3" w:rsidRPr="00951343" w:rsidRDefault="008E2AD3"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8E2AD3" w:rsidRPr="00951343" w:rsidRDefault="008E2AD3"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10DFC0006</w:t>
            </w:r>
            <w:r w:rsidR="002B4C71" w:rsidRPr="00745BBF">
              <w:rPr>
                <w:rFonts w:eastAsiaTheme="minorEastAsia" w:hint="eastAsia"/>
                <w:color w:val="000000" w:themeColor="text1"/>
                <w:kern w:val="0"/>
                <w:sz w:val="18"/>
                <w:szCs w:val="18"/>
              </w:rPr>
              <w:t>2</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hint="eastAsia"/>
                <w:sz w:val="18"/>
                <w:szCs w:val="18"/>
              </w:rPr>
              <w:t>物理化学</w:t>
            </w:r>
          </w:p>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Physical Chemistry</w:t>
            </w:r>
          </w:p>
        </w:tc>
        <w:tc>
          <w:tcPr>
            <w:tcW w:w="567" w:type="dxa"/>
            <w:vAlign w:val="center"/>
          </w:tcPr>
          <w:p w:rsidR="00074AB5" w:rsidRPr="00951343" w:rsidRDefault="00074AB5" w:rsidP="00942579">
            <w:pPr>
              <w:snapToGrid w:val="0"/>
              <w:ind w:leftChars="-50" w:left="-105" w:rightChars="-50" w:right="-105" w:firstLine="5"/>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考试</w:t>
            </w:r>
          </w:p>
        </w:tc>
        <w:tc>
          <w:tcPr>
            <w:tcW w:w="568" w:type="dxa"/>
            <w:vAlign w:val="center"/>
          </w:tcPr>
          <w:p w:rsidR="00074AB5" w:rsidRPr="00951343" w:rsidRDefault="00074AB5" w:rsidP="00FD1D7C">
            <w:pPr>
              <w:snapToGrid w:val="0"/>
              <w:ind w:leftChars="-50" w:left="-105" w:rightChars="-50" w:right="-105" w:firstLine="5"/>
              <w:jc w:val="center"/>
              <w:rPr>
                <w:rFonts w:asciiTheme="majorEastAsia" w:eastAsiaTheme="majorEastAsia" w:hAnsiTheme="majorEastAsia"/>
                <w:color w:val="000000" w:themeColor="text1"/>
                <w:sz w:val="18"/>
                <w:szCs w:val="18"/>
              </w:rPr>
            </w:pPr>
            <w:r w:rsidRPr="00951343">
              <w:rPr>
                <w:rFonts w:asciiTheme="majorEastAsia" w:eastAsiaTheme="majorEastAsia" w:hAnsiTheme="majorEastAsia"/>
                <w:color w:val="000000" w:themeColor="text1"/>
                <w:sz w:val="18"/>
                <w:szCs w:val="18"/>
              </w:rPr>
              <w:t>3</w:t>
            </w:r>
          </w:p>
        </w:tc>
        <w:tc>
          <w:tcPr>
            <w:tcW w:w="567" w:type="dxa"/>
            <w:vAlign w:val="center"/>
          </w:tcPr>
          <w:p w:rsidR="00074AB5" w:rsidRPr="00951343" w:rsidRDefault="00074AB5" w:rsidP="00FD1D7C">
            <w:pPr>
              <w:snapToGrid w:val="0"/>
              <w:ind w:leftChars="-50" w:left="-105" w:rightChars="-50" w:right="-105" w:firstLine="5"/>
              <w:jc w:val="center"/>
              <w:rPr>
                <w:rFonts w:asciiTheme="majorEastAsia" w:eastAsiaTheme="majorEastAsia" w:hAnsiTheme="majorEastAsia"/>
                <w:color w:val="000000" w:themeColor="text1"/>
                <w:sz w:val="18"/>
                <w:szCs w:val="18"/>
              </w:rPr>
            </w:pPr>
            <w:r w:rsidRPr="00951343">
              <w:rPr>
                <w:rFonts w:asciiTheme="majorEastAsia" w:eastAsiaTheme="majorEastAsia" w:hAnsiTheme="majorEastAsia"/>
                <w:color w:val="000000" w:themeColor="text1"/>
                <w:sz w:val="18"/>
                <w:szCs w:val="18"/>
              </w:rPr>
              <w:t>51</w:t>
            </w:r>
          </w:p>
        </w:tc>
        <w:tc>
          <w:tcPr>
            <w:tcW w:w="567" w:type="dxa"/>
            <w:vAlign w:val="center"/>
          </w:tcPr>
          <w:p w:rsidR="00074AB5" w:rsidRPr="00951343" w:rsidRDefault="00074AB5" w:rsidP="00FD1D7C">
            <w:pPr>
              <w:snapToGrid w:val="0"/>
              <w:ind w:leftChars="-50" w:left="-105" w:rightChars="-50" w:right="-105" w:firstLine="5"/>
              <w:jc w:val="center"/>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51</w:t>
            </w:r>
          </w:p>
        </w:tc>
        <w:tc>
          <w:tcPr>
            <w:tcW w:w="567" w:type="dxa"/>
            <w:vAlign w:val="center"/>
          </w:tcPr>
          <w:p w:rsidR="00074AB5" w:rsidRPr="00951343" w:rsidRDefault="00074AB5" w:rsidP="00FD1D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4</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10DFC0006</w:t>
            </w:r>
            <w:r w:rsidR="002B4C71" w:rsidRPr="00745BBF">
              <w:rPr>
                <w:rFonts w:eastAsiaTheme="minorEastAsia" w:hint="eastAsia"/>
                <w:color w:val="000000" w:themeColor="text1"/>
                <w:kern w:val="0"/>
                <w:sz w:val="18"/>
                <w:szCs w:val="18"/>
              </w:rPr>
              <w:t>6</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hint="eastAsia"/>
                <w:sz w:val="18"/>
                <w:szCs w:val="18"/>
              </w:rPr>
              <w:t>量子力学导论</w:t>
            </w:r>
          </w:p>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Introduction to Quantum Mechanics</w:t>
            </w:r>
          </w:p>
        </w:tc>
        <w:tc>
          <w:tcPr>
            <w:tcW w:w="567" w:type="dxa"/>
            <w:vAlign w:val="center"/>
          </w:tcPr>
          <w:p w:rsidR="00074AB5" w:rsidRPr="00951343" w:rsidRDefault="00074AB5" w:rsidP="00942579">
            <w:pPr>
              <w:snapToGrid w:val="0"/>
              <w:ind w:leftChars="-50" w:left="-105" w:rightChars="-50" w:right="-105" w:firstLine="5"/>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考试</w:t>
            </w:r>
          </w:p>
        </w:tc>
        <w:tc>
          <w:tcPr>
            <w:tcW w:w="568" w:type="dxa"/>
            <w:vAlign w:val="center"/>
          </w:tcPr>
          <w:p w:rsidR="00074AB5" w:rsidRPr="00951343" w:rsidRDefault="00074AB5" w:rsidP="00FD1D7C">
            <w:pPr>
              <w:snapToGrid w:val="0"/>
              <w:ind w:leftChars="-50" w:left="-105" w:rightChars="-50" w:right="-105" w:firstLine="5"/>
              <w:jc w:val="center"/>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3</w:t>
            </w:r>
          </w:p>
        </w:tc>
        <w:tc>
          <w:tcPr>
            <w:tcW w:w="567" w:type="dxa"/>
            <w:vAlign w:val="center"/>
          </w:tcPr>
          <w:p w:rsidR="00074AB5" w:rsidRPr="00951343" w:rsidRDefault="00074AB5" w:rsidP="00FD1D7C">
            <w:pPr>
              <w:snapToGrid w:val="0"/>
              <w:ind w:leftChars="-50" w:left="-105" w:rightChars="-50" w:right="-105" w:firstLine="5"/>
              <w:jc w:val="center"/>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51</w:t>
            </w:r>
          </w:p>
        </w:tc>
        <w:tc>
          <w:tcPr>
            <w:tcW w:w="567" w:type="dxa"/>
            <w:vAlign w:val="center"/>
          </w:tcPr>
          <w:p w:rsidR="00074AB5" w:rsidRPr="00951343" w:rsidRDefault="00074AB5" w:rsidP="00FD1D7C">
            <w:pPr>
              <w:autoSpaceDE w:val="0"/>
              <w:autoSpaceDN w:val="0"/>
              <w:adjustRightInd w:val="0"/>
              <w:ind w:firstLineChars="50" w:firstLine="90"/>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51</w:t>
            </w:r>
          </w:p>
        </w:tc>
        <w:tc>
          <w:tcPr>
            <w:tcW w:w="567" w:type="dxa"/>
            <w:vAlign w:val="center"/>
          </w:tcPr>
          <w:p w:rsidR="00074AB5" w:rsidRPr="00951343" w:rsidRDefault="00074AB5" w:rsidP="00FD1D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4</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10SDC06001</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新能源技术</w:t>
            </w:r>
          </w:p>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 xml:space="preserve"> New Energy Technology</w:t>
            </w:r>
          </w:p>
        </w:tc>
        <w:tc>
          <w:tcPr>
            <w:tcW w:w="567" w:type="dxa"/>
            <w:vAlign w:val="center"/>
          </w:tcPr>
          <w:p w:rsidR="00074AB5" w:rsidRPr="00951343" w:rsidRDefault="00074AB5" w:rsidP="00942579">
            <w:pPr>
              <w:snapToGrid w:val="0"/>
              <w:ind w:leftChars="-50" w:left="-105" w:rightChars="-50" w:right="-105" w:firstLine="5"/>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考试</w:t>
            </w:r>
          </w:p>
        </w:tc>
        <w:tc>
          <w:tcPr>
            <w:tcW w:w="568"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3</w:t>
            </w: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10SDC06002</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hint="eastAsia"/>
                <w:sz w:val="18"/>
                <w:szCs w:val="18"/>
              </w:rPr>
              <w:t>材料科学基础</w:t>
            </w:r>
          </w:p>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Foundations of Materials Science</w:t>
            </w:r>
          </w:p>
        </w:tc>
        <w:tc>
          <w:tcPr>
            <w:tcW w:w="567" w:type="dxa"/>
            <w:vAlign w:val="center"/>
          </w:tcPr>
          <w:p w:rsidR="00074AB5" w:rsidRPr="00951343" w:rsidRDefault="00074AB5" w:rsidP="00942579">
            <w:pPr>
              <w:snapToGrid w:val="0"/>
              <w:ind w:leftChars="-50" w:left="-105" w:rightChars="-50" w:right="-105" w:firstLine="5"/>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考试</w:t>
            </w:r>
          </w:p>
        </w:tc>
        <w:tc>
          <w:tcPr>
            <w:tcW w:w="568"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4</w:t>
            </w:r>
          </w:p>
        </w:tc>
        <w:tc>
          <w:tcPr>
            <w:tcW w:w="567" w:type="dxa"/>
            <w:vAlign w:val="center"/>
          </w:tcPr>
          <w:p w:rsidR="00074AB5" w:rsidRPr="00951343" w:rsidRDefault="00074AB5" w:rsidP="00FD1D7C">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68</w:t>
            </w: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68</w:t>
            </w: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bookmarkStart w:id="71" w:name="_Hlk13157195"/>
            <w:r w:rsidRPr="00745BBF">
              <w:rPr>
                <w:rFonts w:eastAsiaTheme="minorEastAsia" w:hint="eastAsia"/>
                <w:color w:val="000000" w:themeColor="text1"/>
                <w:kern w:val="0"/>
                <w:sz w:val="18"/>
                <w:szCs w:val="18"/>
              </w:rPr>
              <w:t>10SDC06003</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固体物理学</w:t>
            </w:r>
          </w:p>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 xml:space="preserve">Solid </w:t>
            </w:r>
            <w:r w:rsidRPr="004370C1">
              <w:rPr>
                <w:rFonts w:ascii="宋体" w:hAnsi="宋体" w:hint="eastAsia"/>
                <w:sz w:val="18"/>
                <w:szCs w:val="18"/>
              </w:rPr>
              <w:t>P</w:t>
            </w:r>
            <w:r w:rsidRPr="004370C1">
              <w:rPr>
                <w:rFonts w:ascii="宋体" w:hAnsi="宋体"/>
                <w:sz w:val="18"/>
                <w:szCs w:val="18"/>
              </w:rPr>
              <w:t>hysics</w:t>
            </w:r>
          </w:p>
        </w:tc>
        <w:tc>
          <w:tcPr>
            <w:tcW w:w="567" w:type="dxa"/>
            <w:vAlign w:val="center"/>
          </w:tcPr>
          <w:p w:rsidR="00074AB5" w:rsidRPr="00951343" w:rsidRDefault="00074AB5" w:rsidP="00942579">
            <w:pPr>
              <w:snapToGrid w:val="0"/>
              <w:ind w:leftChars="-50" w:left="-105" w:rightChars="-50" w:right="-105" w:firstLine="5"/>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考试</w:t>
            </w:r>
          </w:p>
        </w:tc>
        <w:tc>
          <w:tcPr>
            <w:tcW w:w="568"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3</w:t>
            </w:r>
          </w:p>
        </w:tc>
        <w:tc>
          <w:tcPr>
            <w:tcW w:w="567" w:type="dxa"/>
            <w:vAlign w:val="center"/>
          </w:tcPr>
          <w:p w:rsidR="00074AB5" w:rsidRPr="00951343" w:rsidRDefault="00074AB5" w:rsidP="00FD1D7C">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51</w:t>
            </w: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51</w:t>
            </w: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bookmarkEnd w:id="71"/>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10SDC06009</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hint="eastAsia"/>
                <w:sz w:val="18"/>
                <w:szCs w:val="18"/>
              </w:rPr>
              <w:t>材料现代分析与测试</w:t>
            </w:r>
          </w:p>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Modern Testing and Analysis of  Materials</w:t>
            </w:r>
          </w:p>
        </w:tc>
        <w:tc>
          <w:tcPr>
            <w:tcW w:w="567" w:type="dxa"/>
            <w:vAlign w:val="center"/>
          </w:tcPr>
          <w:p w:rsidR="00074AB5" w:rsidRPr="00951343" w:rsidRDefault="00074AB5" w:rsidP="00942579">
            <w:pPr>
              <w:snapToGrid w:val="0"/>
              <w:ind w:leftChars="-50" w:left="-105" w:rightChars="-50" w:right="-105" w:firstLine="5"/>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考试</w:t>
            </w:r>
          </w:p>
        </w:tc>
        <w:tc>
          <w:tcPr>
            <w:tcW w:w="568"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3</w:t>
            </w:r>
          </w:p>
        </w:tc>
        <w:tc>
          <w:tcPr>
            <w:tcW w:w="567" w:type="dxa"/>
            <w:vAlign w:val="center"/>
          </w:tcPr>
          <w:p w:rsidR="00074AB5" w:rsidRPr="00951343" w:rsidRDefault="00074AB5" w:rsidP="00FD1D7C">
            <w:pPr>
              <w:snapToGrid w:val="0"/>
              <w:ind w:leftChars="-50" w:left="-105" w:rightChars="-50" w:right="-105"/>
              <w:jc w:val="center"/>
              <w:rPr>
                <w:rFonts w:ascii="宋体" w:hAnsi="宋体"/>
                <w:color w:val="000000" w:themeColor="text1"/>
                <w:sz w:val="18"/>
                <w:szCs w:val="18"/>
              </w:rPr>
            </w:pPr>
            <w:r w:rsidRPr="00951343">
              <w:rPr>
                <w:rFonts w:ascii="宋体" w:hAnsi="宋体" w:hint="eastAsia"/>
                <w:color w:val="000000" w:themeColor="text1"/>
                <w:sz w:val="18"/>
                <w:szCs w:val="18"/>
              </w:rPr>
              <w:t>51</w:t>
            </w: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51</w:t>
            </w:r>
          </w:p>
        </w:tc>
        <w:tc>
          <w:tcPr>
            <w:tcW w:w="567" w:type="dxa"/>
            <w:vAlign w:val="center"/>
          </w:tcPr>
          <w:p w:rsidR="00074AB5" w:rsidRPr="00951343" w:rsidRDefault="00074AB5" w:rsidP="00FD1D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10SDC06005</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hint="eastAsia"/>
                <w:sz w:val="18"/>
                <w:szCs w:val="18"/>
              </w:rPr>
              <w:t>半导体物理与器件</w:t>
            </w:r>
          </w:p>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Semiconductor Physics and Devices</w:t>
            </w:r>
          </w:p>
        </w:tc>
        <w:tc>
          <w:tcPr>
            <w:tcW w:w="567" w:type="dxa"/>
            <w:vAlign w:val="center"/>
          </w:tcPr>
          <w:p w:rsidR="00074AB5" w:rsidRPr="00951343" w:rsidRDefault="00074AB5" w:rsidP="00942579">
            <w:pPr>
              <w:snapToGrid w:val="0"/>
              <w:ind w:leftChars="-50" w:left="-105" w:rightChars="-50" w:right="-105" w:firstLine="5"/>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考试</w:t>
            </w:r>
          </w:p>
        </w:tc>
        <w:tc>
          <w:tcPr>
            <w:tcW w:w="568" w:type="dxa"/>
            <w:vAlign w:val="center"/>
          </w:tcPr>
          <w:p w:rsidR="00074AB5" w:rsidRPr="00951343" w:rsidRDefault="00074AB5" w:rsidP="00FD1D7C">
            <w:pPr>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3</w:t>
            </w:r>
          </w:p>
        </w:tc>
        <w:tc>
          <w:tcPr>
            <w:tcW w:w="567" w:type="dxa"/>
            <w:vAlign w:val="center"/>
          </w:tcPr>
          <w:p w:rsidR="00074AB5" w:rsidRPr="00951343" w:rsidRDefault="00074AB5" w:rsidP="00FD1D7C">
            <w:pPr>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51</w:t>
            </w:r>
          </w:p>
        </w:tc>
        <w:tc>
          <w:tcPr>
            <w:tcW w:w="567" w:type="dxa"/>
            <w:vAlign w:val="center"/>
          </w:tcPr>
          <w:p w:rsidR="00074AB5" w:rsidRPr="00951343" w:rsidRDefault="00074AB5" w:rsidP="00FD1D7C">
            <w:pPr>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51</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6</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10DFC00026</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hint="eastAsia"/>
                <w:sz w:val="18"/>
                <w:szCs w:val="18"/>
              </w:rPr>
              <w:t>等离子体基础</w:t>
            </w:r>
          </w:p>
          <w:p w:rsidR="00074AB5" w:rsidRPr="004370C1" w:rsidRDefault="00074AB5" w:rsidP="004370C1">
            <w:pPr>
              <w:adjustRightInd w:val="0"/>
              <w:snapToGrid w:val="0"/>
              <w:jc w:val="left"/>
              <w:rPr>
                <w:rFonts w:ascii="宋体" w:hAnsi="宋体"/>
                <w:sz w:val="18"/>
                <w:szCs w:val="18"/>
              </w:rPr>
            </w:pPr>
            <w:r w:rsidRPr="004370C1">
              <w:rPr>
                <w:rFonts w:ascii="宋体" w:hAnsi="宋体" w:hint="eastAsia"/>
                <w:sz w:val="18"/>
                <w:szCs w:val="18"/>
              </w:rPr>
              <w:t>F</w:t>
            </w:r>
            <w:r w:rsidRPr="004370C1">
              <w:rPr>
                <w:rFonts w:ascii="宋体" w:hAnsi="宋体"/>
                <w:sz w:val="18"/>
                <w:szCs w:val="18"/>
              </w:rPr>
              <w:t xml:space="preserve">oundation of </w:t>
            </w:r>
            <w:hyperlink r:id="rId11" w:history="1">
              <w:r w:rsidRPr="004370C1">
                <w:rPr>
                  <w:rFonts w:ascii="宋体" w:hAnsi="宋体" w:hint="eastAsia"/>
                  <w:sz w:val="18"/>
                  <w:szCs w:val="18"/>
                </w:rPr>
                <w:t>P</w:t>
              </w:r>
              <w:r w:rsidRPr="004370C1">
                <w:rPr>
                  <w:rFonts w:ascii="宋体" w:hAnsi="宋体"/>
                  <w:sz w:val="18"/>
                  <w:szCs w:val="18"/>
                </w:rPr>
                <w:t>lasma </w:t>
              </w:r>
            </w:hyperlink>
            <w:hyperlink r:id="rId12" w:history="1">
              <w:r w:rsidRPr="004370C1">
                <w:rPr>
                  <w:rFonts w:ascii="宋体" w:hAnsi="宋体" w:hint="eastAsia"/>
                  <w:sz w:val="18"/>
                  <w:szCs w:val="18"/>
                </w:rPr>
                <w:t>P</w:t>
              </w:r>
              <w:r w:rsidRPr="004370C1">
                <w:rPr>
                  <w:rFonts w:ascii="宋体" w:hAnsi="宋体"/>
                  <w:sz w:val="18"/>
                  <w:szCs w:val="18"/>
                </w:rPr>
                <w:t>hysics</w:t>
              </w:r>
            </w:hyperlink>
          </w:p>
        </w:tc>
        <w:tc>
          <w:tcPr>
            <w:tcW w:w="567" w:type="dxa"/>
            <w:vAlign w:val="center"/>
          </w:tcPr>
          <w:p w:rsidR="00074AB5" w:rsidRPr="00951343" w:rsidRDefault="00074AB5" w:rsidP="00FD1D7C">
            <w:pPr>
              <w:snapToGrid w:val="0"/>
              <w:ind w:leftChars="-50" w:left="-105" w:rightChars="-50" w:right="-105" w:firstLine="5"/>
              <w:jc w:val="center"/>
              <w:rPr>
                <w:color w:val="000000" w:themeColor="text1"/>
                <w:sz w:val="18"/>
                <w:szCs w:val="20"/>
              </w:rPr>
            </w:pPr>
            <w:r>
              <w:rPr>
                <w:rFonts w:hint="eastAsia"/>
                <w:color w:val="000000" w:themeColor="text1"/>
                <w:sz w:val="18"/>
                <w:szCs w:val="20"/>
              </w:rPr>
              <w:t>考查</w:t>
            </w:r>
          </w:p>
        </w:tc>
        <w:tc>
          <w:tcPr>
            <w:tcW w:w="568" w:type="dxa"/>
            <w:vAlign w:val="center"/>
          </w:tcPr>
          <w:p w:rsidR="00074AB5" w:rsidRPr="00951343" w:rsidRDefault="00074AB5" w:rsidP="00FD1D7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074AB5" w:rsidRPr="00951343" w:rsidRDefault="00074AB5" w:rsidP="00FD1D7C">
            <w:pPr>
              <w:snapToGrid w:val="0"/>
              <w:ind w:leftChars="-50" w:left="-105" w:rightChars="-50" w:right="-105" w:firstLine="5"/>
              <w:jc w:val="center"/>
              <w:rPr>
                <w:color w:val="000000" w:themeColor="text1"/>
                <w:sz w:val="18"/>
                <w:szCs w:val="20"/>
              </w:rPr>
            </w:pPr>
            <w:r w:rsidRPr="00951343">
              <w:rPr>
                <w:color w:val="000000" w:themeColor="text1"/>
                <w:sz w:val="18"/>
                <w:szCs w:val="20"/>
              </w:rPr>
              <w:t>34</w:t>
            </w:r>
          </w:p>
        </w:tc>
        <w:tc>
          <w:tcPr>
            <w:tcW w:w="567" w:type="dxa"/>
            <w:vAlign w:val="center"/>
          </w:tcPr>
          <w:p w:rsidR="00074AB5" w:rsidRPr="00951343" w:rsidRDefault="00074AB5" w:rsidP="00FD1D7C">
            <w:pPr>
              <w:snapToGrid w:val="0"/>
              <w:ind w:leftChars="-50" w:left="-105" w:rightChars="-50" w:right="-105" w:firstLine="5"/>
              <w:jc w:val="center"/>
              <w:rPr>
                <w:color w:val="000000" w:themeColor="text1"/>
                <w:sz w:val="18"/>
                <w:szCs w:val="20"/>
              </w:rPr>
            </w:pPr>
            <w:r w:rsidRPr="00951343">
              <w:rPr>
                <w:color w:val="000000" w:themeColor="text1"/>
                <w:sz w:val="18"/>
                <w:szCs w:val="20"/>
              </w:rPr>
              <w:t>34</w:t>
            </w:r>
          </w:p>
        </w:tc>
        <w:tc>
          <w:tcPr>
            <w:tcW w:w="567" w:type="dxa"/>
            <w:vAlign w:val="center"/>
          </w:tcPr>
          <w:p w:rsidR="00074AB5" w:rsidRPr="00951343" w:rsidRDefault="00074AB5" w:rsidP="00FD1D7C">
            <w:pPr>
              <w:snapToGrid w:val="0"/>
              <w:ind w:leftChars="-50" w:left="-105" w:rightChars="-50" w:right="-105" w:firstLine="5"/>
              <w:jc w:val="center"/>
              <w:rPr>
                <w:color w:val="000000" w:themeColor="text1"/>
                <w:sz w:val="18"/>
                <w:szCs w:val="20"/>
              </w:rPr>
            </w:pPr>
          </w:p>
        </w:tc>
        <w:tc>
          <w:tcPr>
            <w:tcW w:w="567" w:type="dxa"/>
            <w:vAlign w:val="center"/>
          </w:tcPr>
          <w:p w:rsidR="00074AB5" w:rsidRPr="00951343" w:rsidRDefault="00074AB5" w:rsidP="00FD1D7C">
            <w:pPr>
              <w:snapToGrid w:val="0"/>
              <w:jc w:val="center"/>
              <w:rPr>
                <w:rFonts w:eastAsiaTheme="minorEastAsia"/>
                <w:color w:val="000000" w:themeColor="text1"/>
                <w:sz w:val="18"/>
                <w:szCs w:val="18"/>
              </w:rPr>
            </w:pPr>
            <w:r w:rsidRPr="00951343">
              <w:rPr>
                <w:rFonts w:eastAsiaTheme="minorEastAsia"/>
                <w:color w:val="000000" w:themeColor="text1"/>
                <w:sz w:val="18"/>
                <w:szCs w:val="18"/>
              </w:rPr>
              <w:t>6</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10SDC06004</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hint="eastAsia"/>
                <w:sz w:val="18"/>
                <w:szCs w:val="18"/>
              </w:rPr>
              <w:t>材料综合实验</w:t>
            </w:r>
          </w:p>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Comprehensive Experiment of Material</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Pr>
                <w:rFonts w:hint="eastAsia"/>
                <w:color w:val="000000" w:themeColor="text1"/>
                <w:sz w:val="18"/>
                <w:szCs w:val="20"/>
              </w:rPr>
              <w:t>考查</w:t>
            </w:r>
          </w:p>
        </w:tc>
        <w:tc>
          <w:tcPr>
            <w:tcW w:w="568" w:type="dxa"/>
            <w:vAlign w:val="center"/>
          </w:tcPr>
          <w:p w:rsidR="00074AB5" w:rsidRPr="00951343" w:rsidRDefault="00074AB5" w:rsidP="00FD1D7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1</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1周</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1周</w:t>
            </w: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bookmarkStart w:id="72" w:name="OLE_LINK42"/>
            <w:bookmarkStart w:id="73" w:name="OLE_LINK43"/>
            <w:r w:rsidRPr="00951343">
              <w:rPr>
                <w:rFonts w:ascii="宋体" w:hint="eastAsia"/>
                <w:color w:val="000000" w:themeColor="text1"/>
                <w:sz w:val="18"/>
                <w:szCs w:val="20"/>
              </w:rPr>
              <w:t>-</w:t>
            </w:r>
            <w:bookmarkEnd w:id="72"/>
            <w:bookmarkEnd w:id="73"/>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10SDC06007</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hint="eastAsia"/>
                <w:sz w:val="18"/>
                <w:szCs w:val="18"/>
              </w:rPr>
              <w:t>新能源材料与器件专业实验</w:t>
            </w:r>
          </w:p>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Professional Experiment of New Energy Materials and device</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Pr>
                <w:rFonts w:hint="eastAsia"/>
                <w:color w:val="000000" w:themeColor="text1"/>
                <w:sz w:val="18"/>
                <w:szCs w:val="20"/>
              </w:rPr>
              <w:t>考查</w:t>
            </w:r>
          </w:p>
        </w:tc>
        <w:tc>
          <w:tcPr>
            <w:tcW w:w="568" w:type="dxa"/>
            <w:vAlign w:val="center"/>
          </w:tcPr>
          <w:p w:rsidR="00074AB5" w:rsidRPr="00951343" w:rsidRDefault="00074AB5" w:rsidP="00FD1D7C">
            <w:pPr>
              <w:snapToGrid w:val="0"/>
              <w:ind w:leftChars="-50" w:left="-105" w:rightChars="-50" w:right="-105" w:firstLine="5"/>
              <w:jc w:val="center"/>
              <w:rPr>
                <w:rFonts w:eastAsiaTheme="majorEastAsia"/>
                <w:color w:val="000000" w:themeColor="text1"/>
                <w:sz w:val="18"/>
                <w:szCs w:val="18"/>
              </w:rPr>
            </w:pPr>
            <w:r w:rsidRPr="00951343">
              <w:rPr>
                <w:rFonts w:eastAsiaTheme="majorEastAsia"/>
                <w:color w:val="000000" w:themeColor="text1"/>
                <w:sz w:val="18"/>
                <w:szCs w:val="18"/>
              </w:rPr>
              <w:t>2</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68</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68</w:t>
            </w: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6</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46E88" w:rsidRPr="00951343" w:rsidTr="008E2AD3">
        <w:trPr>
          <w:trHeight w:val="510"/>
          <w:jc w:val="center"/>
        </w:trPr>
        <w:tc>
          <w:tcPr>
            <w:tcW w:w="1278" w:type="dxa"/>
            <w:vAlign w:val="center"/>
          </w:tcPr>
          <w:p w:rsidR="00046E88" w:rsidRPr="00745BBF" w:rsidRDefault="00046E88"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10SDC06027</w:t>
            </w:r>
          </w:p>
        </w:tc>
        <w:tc>
          <w:tcPr>
            <w:tcW w:w="3258" w:type="dxa"/>
            <w:vAlign w:val="center"/>
          </w:tcPr>
          <w:p w:rsidR="00046E88" w:rsidRPr="004370C1" w:rsidRDefault="00046E88" w:rsidP="004370C1">
            <w:pPr>
              <w:adjustRightInd w:val="0"/>
              <w:snapToGrid w:val="0"/>
              <w:jc w:val="left"/>
              <w:rPr>
                <w:rFonts w:ascii="宋体" w:hAnsi="宋体"/>
                <w:sz w:val="18"/>
                <w:szCs w:val="18"/>
              </w:rPr>
            </w:pPr>
            <w:r w:rsidRPr="004370C1">
              <w:rPr>
                <w:rFonts w:ascii="宋体" w:hAnsi="宋体" w:hint="eastAsia"/>
                <w:sz w:val="18"/>
                <w:szCs w:val="18"/>
              </w:rPr>
              <w:t>新能源转换与控制技术</w:t>
            </w:r>
          </w:p>
          <w:p w:rsidR="00046E88" w:rsidRPr="004370C1" w:rsidRDefault="00046E88" w:rsidP="004370C1">
            <w:pPr>
              <w:adjustRightInd w:val="0"/>
              <w:snapToGrid w:val="0"/>
              <w:jc w:val="left"/>
              <w:rPr>
                <w:rFonts w:ascii="宋体" w:hAnsi="宋体"/>
                <w:sz w:val="18"/>
                <w:szCs w:val="18"/>
              </w:rPr>
            </w:pPr>
            <w:r w:rsidRPr="004370C1">
              <w:rPr>
                <w:rFonts w:ascii="宋体" w:hAnsi="宋体"/>
                <w:sz w:val="18"/>
                <w:szCs w:val="18"/>
              </w:rPr>
              <w:t xml:space="preserve">New </w:t>
            </w:r>
            <w:r w:rsidRPr="004370C1">
              <w:rPr>
                <w:rFonts w:ascii="宋体" w:hAnsi="宋体" w:hint="eastAsia"/>
                <w:sz w:val="18"/>
                <w:szCs w:val="18"/>
              </w:rPr>
              <w:t>E</w:t>
            </w:r>
            <w:r w:rsidRPr="004370C1">
              <w:rPr>
                <w:rFonts w:ascii="宋体" w:hAnsi="宋体"/>
                <w:sz w:val="18"/>
                <w:szCs w:val="18"/>
              </w:rPr>
              <w:t xml:space="preserve">nergy </w:t>
            </w:r>
            <w:r w:rsidRPr="004370C1">
              <w:rPr>
                <w:rFonts w:ascii="宋体" w:hAnsi="宋体" w:hint="eastAsia"/>
                <w:sz w:val="18"/>
                <w:szCs w:val="18"/>
              </w:rPr>
              <w:t>C</w:t>
            </w:r>
            <w:r w:rsidRPr="004370C1">
              <w:rPr>
                <w:rFonts w:ascii="宋体" w:hAnsi="宋体"/>
                <w:sz w:val="18"/>
                <w:szCs w:val="18"/>
              </w:rPr>
              <w:t xml:space="preserve">onversion and </w:t>
            </w:r>
            <w:r w:rsidRPr="004370C1">
              <w:rPr>
                <w:rFonts w:ascii="宋体" w:hAnsi="宋体" w:hint="eastAsia"/>
                <w:sz w:val="18"/>
                <w:szCs w:val="18"/>
              </w:rPr>
              <w:t>C</w:t>
            </w:r>
            <w:r w:rsidRPr="004370C1">
              <w:rPr>
                <w:rFonts w:ascii="宋体" w:hAnsi="宋体"/>
                <w:sz w:val="18"/>
                <w:szCs w:val="18"/>
              </w:rPr>
              <w:t xml:space="preserve">ontrol </w:t>
            </w:r>
            <w:r w:rsidRPr="004370C1">
              <w:rPr>
                <w:rFonts w:ascii="宋体" w:hAnsi="宋体" w:hint="eastAsia"/>
                <w:sz w:val="18"/>
                <w:szCs w:val="18"/>
              </w:rPr>
              <w:t>T</w:t>
            </w:r>
            <w:r w:rsidRPr="004370C1">
              <w:rPr>
                <w:rFonts w:ascii="宋体" w:hAnsi="宋体"/>
                <w:sz w:val="18"/>
                <w:szCs w:val="18"/>
              </w:rPr>
              <w:t>echnology</w:t>
            </w:r>
          </w:p>
        </w:tc>
        <w:tc>
          <w:tcPr>
            <w:tcW w:w="567" w:type="dxa"/>
            <w:vAlign w:val="center"/>
          </w:tcPr>
          <w:p w:rsidR="00046E88" w:rsidRPr="00951343" w:rsidRDefault="00046E88" w:rsidP="00FD1D7C">
            <w:pPr>
              <w:snapToGrid w:val="0"/>
              <w:ind w:leftChars="-50" w:left="-105" w:rightChars="-50" w:right="-105" w:firstLine="5"/>
              <w:jc w:val="center"/>
              <w:rPr>
                <w:rFonts w:eastAsiaTheme="minorEastAsia"/>
                <w:color w:val="000000" w:themeColor="text1"/>
                <w:sz w:val="18"/>
                <w:szCs w:val="18"/>
              </w:rPr>
            </w:pPr>
            <w:r>
              <w:rPr>
                <w:rFonts w:hint="eastAsia"/>
                <w:color w:val="000000" w:themeColor="text1"/>
                <w:sz w:val="18"/>
                <w:szCs w:val="20"/>
              </w:rPr>
              <w:t>考查</w:t>
            </w:r>
          </w:p>
        </w:tc>
        <w:tc>
          <w:tcPr>
            <w:tcW w:w="568" w:type="dxa"/>
            <w:vAlign w:val="center"/>
          </w:tcPr>
          <w:p w:rsidR="00046E88" w:rsidRPr="00951343" w:rsidRDefault="00046E88" w:rsidP="00FD1D7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2</w:t>
            </w:r>
          </w:p>
        </w:tc>
        <w:tc>
          <w:tcPr>
            <w:tcW w:w="567" w:type="dxa"/>
            <w:vAlign w:val="center"/>
          </w:tcPr>
          <w:p w:rsidR="00046E88" w:rsidRPr="00951343" w:rsidRDefault="00046E88" w:rsidP="00FD1D7C">
            <w:pPr>
              <w:snapToGrid w:val="0"/>
              <w:ind w:leftChars="-50" w:left="-105" w:rightChars="-50" w:right="-105" w:firstLine="5"/>
              <w:jc w:val="center"/>
              <w:rPr>
                <w:rFonts w:eastAsiaTheme="minorEastAsia"/>
                <w:color w:val="000000" w:themeColor="text1"/>
                <w:sz w:val="18"/>
                <w:szCs w:val="18"/>
              </w:rPr>
            </w:pPr>
            <w:r w:rsidRPr="00951343">
              <w:rPr>
                <w:rFonts w:eastAsiaTheme="minorEastAsia"/>
                <w:color w:val="000000" w:themeColor="text1"/>
                <w:sz w:val="18"/>
                <w:szCs w:val="18"/>
              </w:rPr>
              <w:t>34</w:t>
            </w:r>
          </w:p>
        </w:tc>
        <w:tc>
          <w:tcPr>
            <w:tcW w:w="567" w:type="dxa"/>
            <w:vAlign w:val="center"/>
          </w:tcPr>
          <w:p w:rsidR="00046E88" w:rsidRPr="00951343" w:rsidRDefault="00046E88"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34</w:t>
            </w:r>
          </w:p>
        </w:tc>
        <w:tc>
          <w:tcPr>
            <w:tcW w:w="567" w:type="dxa"/>
            <w:vAlign w:val="center"/>
          </w:tcPr>
          <w:p w:rsidR="00046E88" w:rsidRPr="00951343" w:rsidRDefault="00046E88" w:rsidP="00FD1D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046E88" w:rsidRPr="00951343" w:rsidRDefault="00046E88"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6</w:t>
            </w:r>
          </w:p>
        </w:tc>
        <w:tc>
          <w:tcPr>
            <w:tcW w:w="567" w:type="dxa"/>
            <w:vAlign w:val="center"/>
          </w:tcPr>
          <w:p w:rsidR="00046E88" w:rsidRPr="00951343" w:rsidRDefault="00046E88"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46E88" w:rsidRPr="00951343" w:rsidRDefault="00046E88"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745BBF" w:rsidRDefault="00074AB5" w:rsidP="00745BBF">
            <w:pPr>
              <w:widowControl/>
              <w:autoSpaceDE w:val="0"/>
              <w:autoSpaceDN w:val="0"/>
              <w:adjustRightInd w:val="0"/>
              <w:snapToGrid w:val="0"/>
              <w:spacing w:line="240" w:lineRule="exact"/>
              <w:jc w:val="left"/>
              <w:rPr>
                <w:rFonts w:eastAsiaTheme="minorEastAsia"/>
                <w:color w:val="000000" w:themeColor="text1"/>
                <w:kern w:val="0"/>
                <w:sz w:val="18"/>
                <w:szCs w:val="18"/>
              </w:rPr>
            </w:pPr>
            <w:r w:rsidRPr="00745BBF">
              <w:rPr>
                <w:rFonts w:eastAsiaTheme="minorEastAsia" w:hint="eastAsia"/>
                <w:color w:val="000000" w:themeColor="text1"/>
                <w:kern w:val="0"/>
                <w:sz w:val="18"/>
                <w:szCs w:val="18"/>
              </w:rPr>
              <w:t>10SDC06008</w:t>
            </w:r>
          </w:p>
        </w:tc>
        <w:tc>
          <w:tcPr>
            <w:tcW w:w="3258" w:type="dxa"/>
            <w:vAlign w:val="center"/>
          </w:tcPr>
          <w:p w:rsidR="00074AB5" w:rsidRPr="004370C1" w:rsidRDefault="00074AB5" w:rsidP="004370C1">
            <w:pPr>
              <w:adjustRightInd w:val="0"/>
              <w:snapToGrid w:val="0"/>
              <w:jc w:val="left"/>
              <w:rPr>
                <w:rFonts w:ascii="宋体" w:hAnsi="宋体"/>
                <w:sz w:val="18"/>
                <w:szCs w:val="18"/>
              </w:rPr>
            </w:pPr>
            <w:r w:rsidRPr="004370C1">
              <w:rPr>
                <w:rFonts w:ascii="宋体" w:hAnsi="宋体" w:hint="eastAsia"/>
                <w:sz w:val="18"/>
                <w:szCs w:val="18"/>
              </w:rPr>
              <w:t>毕业论文</w:t>
            </w:r>
          </w:p>
          <w:p w:rsidR="00074AB5" w:rsidRPr="004370C1" w:rsidRDefault="00074AB5" w:rsidP="004370C1">
            <w:pPr>
              <w:adjustRightInd w:val="0"/>
              <w:snapToGrid w:val="0"/>
              <w:jc w:val="left"/>
              <w:rPr>
                <w:rFonts w:ascii="宋体" w:hAnsi="宋体"/>
                <w:sz w:val="18"/>
                <w:szCs w:val="18"/>
              </w:rPr>
            </w:pPr>
            <w:r w:rsidRPr="004370C1">
              <w:rPr>
                <w:rFonts w:ascii="宋体" w:hAnsi="宋体"/>
                <w:sz w:val="18"/>
                <w:szCs w:val="18"/>
              </w:rPr>
              <w:t>Graduation Thesis</w:t>
            </w: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Pr>
                <w:rFonts w:hint="eastAsia"/>
                <w:color w:val="000000" w:themeColor="text1"/>
                <w:sz w:val="18"/>
                <w:szCs w:val="20"/>
              </w:rPr>
              <w:t>考查</w:t>
            </w:r>
          </w:p>
        </w:tc>
        <w:tc>
          <w:tcPr>
            <w:tcW w:w="568"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8</w:t>
            </w: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8</w:t>
            </w:r>
            <w:r w:rsidRPr="00951343">
              <w:rPr>
                <w:rFonts w:eastAsiaTheme="minorEastAsia" w:hAnsiTheme="minorEastAsia" w:hint="eastAsia"/>
                <w:color w:val="000000" w:themeColor="text1"/>
                <w:sz w:val="18"/>
                <w:szCs w:val="18"/>
              </w:rPr>
              <w:t>周</w:t>
            </w: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p>
        </w:tc>
        <w:tc>
          <w:tcPr>
            <w:tcW w:w="567" w:type="dxa"/>
            <w:vAlign w:val="center"/>
          </w:tcPr>
          <w:p w:rsidR="00074AB5" w:rsidRPr="00951343" w:rsidRDefault="00074AB5" w:rsidP="00FD1D7C">
            <w:pPr>
              <w:snapToGrid w:val="0"/>
              <w:ind w:leftChars="-50" w:left="-105" w:rightChars="-50" w:right="-105"/>
              <w:jc w:val="center"/>
              <w:rPr>
                <w:rFonts w:eastAsiaTheme="minorEastAsia"/>
                <w:color w:val="000000" w:themeColor="text1"/>
                <w:sz w:val="18"/>
                <w:szCs w:val="18"/>
              </w:rPr>
            </w:pPr>
            <w:r w:rsidRPr="00951343">
              <w:rPr>
                <w:rFonts w:eastAsiaTheme="minorEastAsia"/>
                <w:color w:val="000000" w:themeColor="text1"/>
                <w:sz w:val="18"/>
                <w:szCs w:val="18"/>
              </w:rPr>
              <w:t>8</w:t>
            </w:r>
            <w:r w:rsidRPr="00951343">
              <w:rPr>
                <w:rFonts w:eastAsiaTheme="minorEastAsia" w:hAnsiTheme="minorEastAsia" w:hint="eastAsia"/>
                <w:color w:val="000000" w:themeColor="text1"/>
                <w:sz w:val="18"/>
                <w:szCs w:val="18"/>
              </w:rPr>
              <w:t>周</w:t>
            </w:r>
          </w:p>
        </w:tc>
        <w:tc>
          <w:tcPr>
            <w:tcW w:w="567"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8</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hint="eastAsia"/>
                <w:color w:val="000000" w:themeColor="text1"/>
                <w:sz w:val="18"/>
                <w:szCs w:val="20"/>
              </w:rPr>
              <w:t>√</w:t>
            </w:r>
          </w:p>
        </w:tc>
      </w:tr>
      <w:tr w:rsidR="00074AB5" w:rsidRPr="00951343" w:rsidTr="008E2AD3">
        <w:trPr>
          <w:trHeight w:val="510"/>
          <w:jc w:val="center"/>
        </w:trPr>
        <w:tc>
          <w:tcPr>
            <w:tcW w:w="1278" w:type="dxa"/>
            <w:vAlign w:val="center"/>
          </w:tcPr>
          <w:p w:rsidR="00074AB5" w:rsidRPr="00951343" w:rsidRDefault="00074AB5" w:rsidP="00FD1D7C">
            <w:pPr>
              <w:snapToGrid w:val="0"/>
              <w:jc w:val="center"/>
              <w:rPr>
                <w:rFonts w:asciiTheme="minorEastAsia" w:eastAsiaTheme="minorEastAsia" w:hAnsiTheme="minorEastAsia"/>
                <w:b/>
                <w:color w:val="000000" w:themeColor="text1"/>
                <w:sz w:val="18"/>
                <w:szCs w:val="18"/>
              </w:rPr>
            </w:pPr>
            <w:r w:rsidRPr="00951343">
              <w:rPr>
                <w:rFonts w:asciiTheme="minorEastAsia" w:eastAsiaTheme="minorEastAsia" w:hAnsiTheme="minorEastAsia" w:hint="eastAsia"/>
                <w:b/>
                <w:color w:val="000000" w:themeColor="text1"/>
                <w:sz w:val="18"/>
                <w:szCs w:val="18"/>
              </w:rPr>
              <w:t>合 计</w:t>
            </w:r>
          </w:p>
        </w:tc>
        <w:tc>
          <w:tcPr>
            <w:tcW w:w="3258" w:type="dxa"/>
            <w:vAlign w:val="center"/>
          </w:tcPr>
          <w:p w:rsidR="00074AB5" w:rsidRPr="00951343" w:rsidRDefault="00074AB5" w:rsidP="00FD1D7C">
            <w:pPr>
              <w:snapToGrid w:val="0"/>
              <w:jc w:val="center"/>
              <w:rPr>
                <w:rFonts w:asciiTheme="minorEastAsia" w:eastAsiaTheme="minorEastAsia" w:hAnsiTheme="minorEastAsia"/>
                <w:color w:val="000000" w:themeColor="text1"/>
                <w:sz w:val="18"/>
                <w:szCs w:val="18"/>
              </w:rPr>
            </w:pPr>
          </w:p>
        </w:tc>
        <w:tc>
          <w:tcPr>
            <w:tcW w:w="567" w:type="dxa"/>
            <w:vAlign w:val="center"/>
          </w:tcPr>
          <w:p w:rsidR="00074AB5" w:rsidRPr="00951343" w:rsidRDefault="00074AB5" w:rsidP="00FD1D7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074AB5" w:rsidRPr="00951343" w:rsidRDefault="00074AB5" w:rsidP="00FD1D7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42</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color w:val="000000" w:themeColor="text1"/>
                <w:sz w:val="18"/>
                <w:szCs w:val="20"/>
              </w:rPr>
              <w:t>61</w:t>
            </w:r>
            <w:r w:rsidRPr="00951343">
              <w:rPr>
                <w:rFonts w:ascii="宋体" w:hint="eastAsia"/>
                <w:color w:val="000000" w:themeColor="text1"/>
                <w:sz w:val="18"/>
                <w:szCs w:val="20"/>
              </w:rPr>
              <w:t>2</w:t>
            </w:r>
          </w:p>
          <w:p w:rsidR="00074AB5" w:rsidRPr="00951343" w:rsidRDefault="00074AB5" w:rsidP="00FD1D7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宋体"/>
                <w:color w:val="000000" w:themeColor="text1"/>
                <w:sz w:val="18"/>
                <w:szCs w:val="20"/>
              </w:rPr>
              <w:t>/9</w:t>
            </w:r>
            <w:r w:rsidRPr="00951343">
              <w:rPr>
                <w:rFonts w:ascii="宋体" w:hint="eastAsia"/>
                <w:color w:val="000000" w:themeColor="text1"/>
                <w:sz w:val="18"/>
                <w:szCs w:val="20"/>
              </w:rPr>
              <w:t>周</w:t>
            </w:r>
          </w:p>
        </w:tc>
        <w:tc>
          <w:tcPr>
            <w:tcW w:w="567" w:type="dxa"/>
            <w:vAlign w:val="center"/>
          </w:tcPr>
          <w:p w:rsidR="00074AB5" w:rsidRPr="00951343" w:rsidRDefault="00074AB5" w:rsidP="00FD1D7C">
            <w:pPr>
              <w:snapToGrid w:val="0"/>
              <w:ind w:leftChars="-50" w:left="-105" w:rightChars="-50" w:right="-105" w:firstLine="5"/>
              <w:jc w:val="center"/>
              <w:rPr>
                <w:rFonts w:asciiTheme="minorEastAsia" w:eastAsiaTheme="minorEastAsia" w:hAnsiTheme="minorEastAsia"/>
                <w:color w:val="000000" w:themeColor="text1"/>
                <w:sz w:val="18"/>
                <w:szCs w:val="18"/>
              </w:rPr>
            </w:pPr>
            <w:r w:rsidRPr="00951343">
              <w:rPr>
                <w:rFonts w:asciiTheme="minorEastAsia" w:eastAsiaTheme="minorEastAsia" w:hAnsiTheme="minorEastAsia" w:hint="eastAsia"/>
                <w:color w:val="000000" w:themeColor="text1"/>
                <w:sz w:val="18"/>
                <w:szCs w:val="18"/>
              </w:rPr>
              <w:t>510</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bookmarkStart w:id="74" w:name="OLE_LINK66"/>
            <w:bookmarkStart w:id="75" w:name="OLE_LINK67"/>
            <w:r w:rsidRPr="00951343">
              <w:rPr>
                <w:rFonts w:ascii="宋体" w:hint="eastAsia"/>
                <w:color w:val="000000" w:themeColor="text1"/>
                <w:sz w:val="18"/>
                <w:szCs w:val="20"/>
              </w:rPr>
              <w:t>102</w:t>
            </w:r>
          </w:p>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color w:val="000000" w:themeColor="text1"/>
                <w:sz w:val="18"/>
                <w:szCs w:val="20"/>
              </w:rPr>
              <w:t>/9</w:t>
            </w:r>
            <w:r w:rsidRPr="00951343">
              <w:rPr>
                <w:rFonts w:ascii="宋体" w:hint="eastAsia"/>
                <w:color w:val="000000" w:themeColor="text1"/>
                <w:sz w:val="18"/>
                <w:szCs w:val="20"/>
              </w:rPr>
              <w:t>周</w:t>
            </w:r>
            <w:bookmarkEnd w:id="74"/>
            <w:bookmarkEnd w:id="75"/>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color w:val="000000" w:themeColor="text1"/>
                <w:sz w:val="18"/>
                <w:szCs w:val="20"/>
              </w:rPr>
              <w:t>27</w:t>
            </w:r>
          </w:p>
        </w:tc>
        <w:tc>
          <w:tcPr>
            <w:tcW w:w="567" w:type="dxa"/>
            <w:vAlign w:val="center"/>
          </w:tcPr>
          <w:p w:rsidR="00074AB5" w:rsidRPr="00951343" w:rsidRDefault="00074AB5" w:rsidP="00FD1D7C">
            <w:pPr>
              <w:snapToGrid w:val="0"/>
              <w:ind w:leftChars="-50" w:left="-105" w:rightChars="-50" w:right="-105" w:firstLine="5"/>
              <w:jc w:val="center"/>
              <w:rPr>
                <w:rFonts w:ascii="宋体"/>
                <w:color w:val="000000" w:themeColor="text1"/>
                <w:sz w:val="18"/>
                <w:szCs w:val="20"/>
              </w:rPr>
            </w:pPr>
            <w:r w:rsidRPr="00951343">
              <w:rPr>
                <w:rFonts w:ascii="宋体"/>
                <w:color w:val="000000" w:themeColor="text1"/>
                <w:sz w:val="18"/>
                <w:szCs w:val="20"/>
              </w:rPr>
              <w:t>42</w:t>
            </w:r>
          </w:p>
        </w:tc>
      </w:tr>
    </w:tbl>
    <w:p w:rsidR="00955D03" w:rsidRPr="00951343" w:rsidRDefault="00955D03" w:rsidP="00530667">
      <w:pPr>
        <w:autoSpaceDE w:val="0"/>
        <w:autoSpaceDN w:val="0"/>
        <w:adjustRightInd w:val="0"/>
        <w:spacing w:line="360" w:lineRule="auto"/>
        <w:ind w:firstLineChars="200" w:firstLine="480"/>
        <w:rPr>
          <w:rFonts w:ascii="黑体" w:eastAsia="黑体"/>
          <w:bCs/>
          <w:color w:val="000000" w:themeColor="text1"/>
          <w:sz w:val="24"/>
        </w:rPr>
      </w:pPr>
    </w:p>
    <w:p w:rsidR="003470D7" w:rsidRPr="00951343" w:rsidRDefault="003470D7" w:rsidP="003470D7">
      <w:pPr>
        <w:rPr>
          <w:color w:val="000000" w:themeColor="text1"/>
        </w:rPr>
      </w:pPr>
    </w:p>
    <w:p w:rsidR="003470D7" w:rsidRPr="00951343" w:rsidRDefault="003470D7" w:rsidP="003470D7">
      <w:pPr>
        <w:rPr>
          <w:color w:val="000000" w:themeColor="text1"/>
        </w:rPr>
      </w:pPr>
    </w:p>
    <w:p w:rsidR="00955D03" w:rsidRPr="00951343" w:rsidRDefault="00955D03" w:rsidP="00530667">
      <w:pPr>
        <w:autoSpaceDE w:val="0"/>
        <w:autoSpaceDN w:val="0"/>
        <w:adjustRightInd w:val="0"/>
        <w:spacing w:line="360" w:lineRule="auto"/>
        <w:ind w:firstLineChars="200" w:firstLine="480"/>
        <w:rPr>
          <w:rFonts w:ascii="黑体" w:eastAsia="黑体"/>
          <w:bCs/>
          <w:color w:val="000000" w:themeColor="text1"/>
          <w:sz w:val="24"/>
        </w:rPr>
      </w:pPr>
    </w:p>
    <w:bookmarkEnd w:id="68"/>
    <w:bookmarkEnd w:id="69"/>
    <w:p w:rsidR="00530667" w:rsidRPr="00951343" w:rsidRDefault="00530667">
      <w:pPr>
        <w:widowControl/>
        <w:jc w:val="left"/>
        <w:rPr>
          <w:rFonts w:ascii="黑体" w:eastAsia="黑体"/>
          <w:bCs/>
          <w:color w:val="000000" w:themeColor="text1"/>
          <w:sz w:val="24"/>
        </w:rPr>
      </w:pPr>
    </w:p>
    <w:p w:rsidR="00F87461" w:rsidRPr="00951343" w:rsidRDefault="00F87461" w:rsidP="00AB6261">
      <w:pPr>
        <w:spacing w:line="500" w:lineRule="exact"/>
        <w:ind w:firstLineChars="200" w:firstLine="480"/>
        <w:rPr>
          <w:rFonts w:ascii="黑体" w:eastAsia="黑体"/>
          <w:bCs/>
          <w:color w:val="000000" w:themeColor="text1"/>
          <w:sz w:val="24"/>
        </w:rPr>
        <w:sectPr w:rsidR="00F87461" w:rsidRPr="00951343" w:rsidSect="00FC6E1A">
          <w:footerReference w:type="even" r:id="rId13"/>
          <w:footerReference w:type="default" r:id="rId14"/>
          <w:pgSz w:w="11906" w:h="16838" w:code="9"/>
          <w:pgMar w:top="1701" w:right="1701" w:bottom="1701" w:left="1701" w:header="851" w:footer="1134" w:gutter="0"/>
          <w:cols w:space="425"/>
          <w:docGrid w:type="lines" w:linePitch="312"/>
        </w:sectPr>
      </w:pPr>
    </w:p>
    <w:p w:rsidR="009D40C1" w:rsidRPr="00951343" w:rsidRDefault="009D40C1" w:rsidP="009D40C1">
      <w:pPr>
        <w:spacing w:line="500" w:lineRule="exact"/>
        <w:ind w:firstLineChars="200" w:firstLine="480"/>
        <w:rPr>
          <w:rFonts w:ascii="黑体" w:eastAsia="黑体"/>
          <w:bCs/>
          <w:color w:val="000000" w:themeColor="text1"/>
          <w:sz w:val="24"/>
        </w:rPr>
      </w:pPr>
      <w:r w:rsidRPr="00951343">
        <w:rPr>
          <w:rFonts w:ascii="黑体" w:eastAsia="黑体" w:hint="eastAsia"/>
          <w:bCs/>
          <w:color w:val="000000" w:themeColor="text1"/>
          <w:sz w:val="24"/>
        </w:rPr>
        <w:lastRenderedPageBreak/>
        <w:t>十一、</w:t>
      </w:r>
      <w:bookmarkStart w:id="76" w:name="OLE_LINK44"/>
      <w:bookmarkStart w:id="77" w:name="OLE_LINK45"/>
      <w:r w:rsidRPr="00951343">
        <w:rPr>
          <w:rFonts w:ascii="黑体" w:eastAsia="黑体" w:hint="eastAsia"/>
          <w:bCs/>
          <w:color w:val="000000" w:themeColor="text1"/>
          <w:sz w:val="24"/>
        </w:rPr>
        <w:t>毕业要求支撑培养目标实现关系矩阵图</w:t>
      </w:r>
    </w:p>
    <w:tbl>
      <w:tblPr>
        <w:tblStyle w:val="af3"/>
        <w:tblW w:w="14120" w:type="dxa"/>
        <w:jc w:val="center"/>
        <w:tblLook w:val="04A0"/>
      </w:tblPr>
      <w:tblGrid>
        <w:gridCol w:w="567"/>
        <w:gridCol w:w="2268"/>
        <w:gridCol w:w="2268"/>
        <w:gridCol w:w="4737"/>
        <w:gridCol w:w="1842"/>
        <w:gridCol w:w="2438"/>
      </w:tblGrid>
      <w:tr w:rsidR="007177C4" w:rsidRPr="00951343" w:rsidTr="00227FC9">
        <w:trPr>
          <w:trHeight w:val="510"/>
          <w:tblHeader/>
          <w:jc w:val="center"/>
        </w:trPr>
        <w:tc>
          <w:tcPr>
            <w:tcW w:w="2835" w:type="dxa"/>
            <w:gridSpan w:val="2"/>
            <w:vMerge w:val="restart"/>
            <w:tcBorders>
              <w:tl2br w:val="single" w:sz="4" w:space="0" w:color="auto"/>
            </w:tcBorders>
            <w:vAlign w:val="center"/>
          </w:tcPr>
          <w:bookmarkEnd w:id="76"/>
          <w:bookmarkEnd w:id="77"/>
          <w:p w:rsidR="007177C4" w:rsidRPr="00951343" w:rsidRDefault="007177C4" w:rsidP="009E2D33">
            <w:pPr>
              <w:widowControl/>
              <w:adjustRightInd w:val="0"/>
              <w:snapToGrid w:val="0"/>
              <w:jc w:val="right"/>
              <w:rPr>
                <w:rFonts w:ascii="宋体" w:hAnsi="宋体"/>
                <w:b/>
                <w:color w:val="000000" w:themeColor="text1"/>
                <w:sz w:val="18"/>
                <w:szCs w:val="18"/>
              </w:rPr>
            </w:pPr>
            <w:r w:rsidRPr="00951343">
              <w:rPr>
                <w:rFonts w:ascii="宋体" w:hAnsi="宋体" w:hint="eastAsia"/>
                <w:b/>
                <w:color w:val="000000" w:themeColor="text1"/>
                <w:sz w:val="18"/>
                <w:szCs w:val="18"/>
              </w:rPr>
              <w:t>培养目标</w:t>
            </w:r>
          </w:p>
          <w:p w:rsidR="007177C4" w:rsidRPr="00951343" w:rsidRDefault="007177C4" w:rsidP="009E2D33">
            <w:pPr>
              <w:widowControl/>
              <w:adjustRightInd w:val="0"/>
              <w:snapToGrid w:val="0"/>
              <w:jc w:val="center"/>
              <w:rPr>
                <w:rFonts w:ascii="宋体" w:hAnsi="宋体"/>
                <w:color w:val="000000" w:themeColor="text1"/>
                <w:sz w:val="18"/>
                <w:szCs w:val="18"/>
              </w:rPr>
            </w:pPr>
          </w:p>
          <w:p w:rsidR="007177C4" w:rsidRPr="00951343" w:rsidRDefault="007177C4" w:rsidP="009E2D33">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毕业要求</w:t>
            </w:r>
          </w:p>
        </w:tc>
        <w:tc>
          <w:tcPr>
            <w:tcW w:w="11285" w:type="dxa"/>
            <w:gridSpan w:val="4"/>
            <w:vAlign w:val="center"/>
          </w:tcPr>
          <w:p w:rsidR="007177C4" w:rsidRPr="00951343" w:rsidRDefault="00C132A2" w:rsidP="009E2D33">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本专业旨在培养满足国家新能源战略发展需求，具有新能源材料的合成与制备、新能源器件设计与测试、新能源系统与工程等方面的基本理论、基础知识和基本技能，能够在新能源材料与器件及相关领域，从事研发、教学、生产及经营管理等方面工作的多学科复合型人才。</w:t>
            </w:r>
          </w:p>
        </w:tc>
      </w:tr>
      <w:tr w:rsidR="00227FC9" w:rsidRPr="00951343" w:rsidTr="00227FC9">
        <w:trPr>
          <w:trHeight w:val="510"/>
          <w:tblHeader/>
          <w:jc w:val="center"/>
        </w:trPr>
        <w:tc>
          <w:tcPr>
            <w:tcW w:w="2835" w:type="dxa"/>
            <w:gridSpan w:val="2"/>
            <w:vMerge/>
            <w:tcBorders>
              <w:tl2br w:val="single" w:sz="4" w:space="0" w:color="auto"/>
            </w:tcBorders>
            <w:vAlign w:val="center"/>
          </w:tcPr>
          <w:p w:rsidR="00227FC9" w:rsidRPr="00951343" w:rsidRDefault="00227FC9" w:rsidP="009E2D33">
            <w:pPr>
              <w:widowControl/>
              <w:adjustRightInd w:val="0"/>
              <w:snapToGrid w:val="0"/>
              <w:jc w:val="center"/>
              <w:rPr>
                <w:rFonts w:ascii="宋体" w:hAnsi="宋体"/>
                <w:color w:val="000000" w:themeColor="text1"/>
                <w:sz w:val="18"/>
                <w:szCs w:val="18"/>
              </w:rPr>
            </w:pPr>
          </w:p>
        </w:tc>
        <w:tc>
          <w:tcPr>
            <w:tcW w:w="2268" w:type="dxa"/>
            <w:vAlign w:val="center"/>
          </w:tcPr>
          <w:p w:rsidR="00227FC9" w:rsidRPr="00951343" w:rsidRDefault="00227FC9" w:rsidP="009E2D33">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培养目标1：具备</w:t>
            </w:r>
            <w:r w:rsidRPr="00951343">
              <w:rPr>
                <w:rFonts w:ascii="宋体" w:hAnsi="宋体"/>
                <w:b/>
                <w:color w:val="000000" w:themeColor="text1"/>
                <w:sz w:val="18"/>
                <w:szCs w:val="18"/>
              </w:rPr>
              <w:t>人文科学素质、职业道德和社会责任</w:t>
            </w:r>
            <w:r w:rsidRPr="00951343">
              <w:rPr>
                <w:rFonts w:ascii="宋体" w:hAnsi="宋体" w:hint="eastAsia"/>
                <w:b/>
                <w:color w:val="000000" w:themeColor="text1"/>
                <w:sz w:val="18"/>
                <w:szCs w:val="18"/>
              </w:rPr>
              <w:t>感</w:t>
            </w:r>
          </w:p>
        </w:tc>
        <w:tc>
          <w:tcPr>
            <w:tcW w:w="4737" w:type="dxa"/>
            <w:vAlign w:val="center"/>
          </w:tcPr>
          <w:p w:rsidR="00227FC9" w:rsidRPr="00951343" w:rsidRDefault="00227FC9" w:rsidP="009E2D33">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培养目标2：能够运用</w:t>
            </w:r>
            <w:r w:rsidRPr="00951343">
              <w:rPr>
                <w:rFonts w:ascii="宋体" w:hAnsi="宋体"/>
                <w:b/>
                <w:color w:val="000000" w:themeColor="text1"/>
                <w:sz w:val="18"/>
                <w:szCs w:val="18"/>
              </w:rPr>
              <w:t>基础理论和专业知识系统研究、分析和解决光伏电池、化学电源等新能源材料及器件领域的合成、设计、加工等</w:t>
            </w:r>
            <w:r w:rsidRPr="00951343">
              <w:rPr>
                <w:rFonts w:ascii="宋体" w:hAnsi="宋体" w:hint="eastAsia"/>
                <w:b/>
                <w:color w:val="000000" w:themeColor="text1"/>
                <w:sz w:val="18"/>
                <w:szCs w:val="18"/>
              </w:rPr>
              <w:t>专业职位</w:t>
            </w:r>
            <w:r w:rsidRPr="00951343">
              <w:rPr>
                <w:rFonts w:ascii="宋体" w:hAnsi="宋体"/>
                <w:b/>
                <w:color w:val="000000" w:themeColor="text1"/>
                <w:sz w:val="18"/>
                <w:szCs w:val="18"/>
              </w:rPr>
              <w:t>相关的科学和工程问题</w:t>
            </w:r>
          </w:p>
        </w:tc>
        <w:tc>
          <w:tcPr>
            <w:tcW w:w="1842" w:type="dxa"/>
            <w:vAlign w:val="center"/>
          </w:tcPr>
          <w:p w:rsidR="00227FC9" w:rsidRPr="001E503D" w:rsidRDefault="001E503D" w:rsidP="009E2D33">
            <w:pPr>
              <w:widowControl/>
              <w:adjustRightInd w:val="0"/>
              <w:snapToGrid w:val="0"/>
              <w:rPr>
                <w:rFonts w:ascii="宋体" w:hAnsi="宋体"/>
                <w:b/>
                <w:color w:val="000000" w:themeColor="text1"/>
                <w:sz w:val="18"/>
                <w:szCs w:val="18"/>
              </w:rPr>
            </w:pPr>
            <w:r w:rsidRPr="001E503D">
              <w:rPr>
                <w:rFonts w:ascii="宋体" w:hAnsi="宋体" w:hint="eastAsia"/>
                <w:b/>
                <w:color w:val="000000" w:themeColor="text1"/>
                <w:sz w:val="18"/>
                <w:szCs w:val="18"/>
              </w:rPr>
              <w:t>培养目标3：具有团队协作、沟通交流的能力和国际视野，能胜任技术负责、项目管理等工作</w:t>
            </w:r>
          </w:p>
        </w:tc>
        <w:tc>
          <w:tcPr>
            <w:tcW w:w="2438" w:type="dxa"/>
            <w:vAlign w:val="center"/>
          </w:tcPr>
          <w:p w:rsidR="00227FC9" w:rsidRPr="00951343" w:rsidRDefault="00227FC9" w:rsidP="009E2D33">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培养目标4：能够持续跟踪新能源专业前沿技术，具备工程创新意识和竞争能力</w:t>
            </w:r>
          </w:p>
        </w:tc>
      </w:tr>
      <w:tr w:rsidR="004615F5" w:rsidRPr="00951343" w:rsidTr="00227FC9">
        <w:trPr>
          <w:trHeight w:val="510"/>
          <w:jc w:val="center"/>
        </w:trPr>
        <w:tc>
          <w:tcPr>
            <w:tcW w:w="567" w:type="dxa"/>
            <w:vMerge w:val="restart"/>
            <w:vAlign w:val="center"/>
          </w:tcPr>
          <w:p w:rsidR="004615F5" w:rsidRPr="00951343" w:rsidRDefault="004615F5" w:rsidP="001A6592">
            <w:pPr>
              <w:widowControl/>
              <w:adjustRightInd w:val="0"/>
              <w:snapToGrid w:val="0"/>
              <w:jc w:val="center"/>
              <w:rPr>
                <w:rFonts w:ascii="宋体" w:hAnsi="宋体"/>
                <w:b/>
                <w:color w:val="000000" w:themeColor="text1"/>
                <w:sz w:val="18"/>
                <w:szCs w:val="18"/>
              </w:rPr>
            </w:pPr>
            <w:bookmarkStart w:id="78" w:name="_Hlk13342916"/>
            <w:bookmarkStart w:id="79" w:name="_Hlk13342925"/>
            <w:r w:rsidRPr="00951343">
              <w:rPr>
                <w:rFonts w:ascii="宋体" w:hAnsi="宋体" w:hint="eastAsia"/>
                <w:b/>
                <w:color w:val="000000" w:themeColor="text1"/>
                <w:sz w:val="18"/>
                <w:szCs w:val="18"/>
              </w:rPr>
              <w:t>知</w:t>
            </w:r>
          </w:p>
          <w:p w:rsidR="004615F5" w:rsidRPr="00951343" w:rsidRDefault="004615F5" w:rsidP="001A6592">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识</w:t>
            </w:r>
          </w:p>
          <w:p w:rsidR="004615F5" w:rsidRPr="00951343" w:rsidRDefault="004615F5" w:rsidP="001A6592">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要</w:t>
            </w:r>
          </w:p>
          <w:p w:rsidR="004615F5" w:rsidRPr="00951343" w:rsidRDefault="004615F5" w:rsidP="001A6592">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求</w:t>
            </w:r>
          </w:p>
        </w:tc>
        <w:tc>
          <w:tcPr>
            <w:tcW w:w="2268" w:type="dxa"/>
            <w:vAlign w:val="center"/>
          </w:tcPr>
          <w:p w:rsidR="004615F5" w:rsidRPr="00951343" w:rsidRDefault="004615F5" w:rsidP="004615F5">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1</w:t>
            </w:r>
            <w:r w:rsidRPr="00951343">
              <w:rPr>
                <w:rFonts w:ascii="宋体" w:hAnsi="宋体"/>
                <w:b/>
                <w:color w:val="000000" w:themeColor="text1"/>
                <w:sz w:val="18"/>
                <w:szCs w:val="18"/>
              </w:rPr>
              <w:t>-1</w:t>
            </w:r>
            <w:r w:rsidRPr="00951343">
              <w:rPr>
                <w:rFonts w:ascii="宋体" w:hAnsi="宋体" w:hint="eastAsia"/>
                <w:b/>
                <w:color w:val="000000" w:themeColor="text1"/>
                <w:sz w:val="18"/>
                <w:szCs w:val="18"/>
              </w:rPr>
              <w:t>：人文知识</w:t>
            </w:r>
          </w:p>
        </w:tc>
        <w:tc>
          <w:tcPr>
            <w:tcW w:w="2268" w:type="dxa"/>
            <w:vAlign w:val="center"/>
          </w:tcPr>
          <w:p w:rsidR="004615F5" w:rsidRPr="00951343" w:rsidRDefault="004615F5" w:rsidP="001A6592">
            <w:pPr>
              <w:widowControl/>
              <w:adjustRightInd w:val="0"/>
              <w:snapToGrid w:val="0"/>
              <w:jc w:val="center"/>
              <w:rPr>
                <w:rFonts w:ascii="宋体" w:hAnsi="宋体"/>
                <w:color w:val="000000" w:themeColor="text1"/>
                <w:sz w:val="18"/>
                <w:szCs w:val="18"/>
              </w:rPr>
            </w:pPr>
            <w:bookmarkStart w:id="80" w:name="OLE_LINK63"/>
            <w:bookmarkStart w:id="81" w:name="OLE_LINK64"/>
            <w:r w:rsidRPr="00951343">
              <w:rPr>
                <w:rFonts w:ascii="宋体" w:hAnsi="宋体" w:hint="eastAsia"/>
                <w:color w:val="000000" w:themeColor="text1"/>
                <w:sz w:val="18"/>
                <w:szCs w:val="18"/>
              </w:rPr>
              <w:t>√</w:t>
            </w:r>
            <w:bookmarkEnd w:id="80"/>
            <w:bookmarkEnd w:id="81"/>
          </w:p>
        </w:tc>
        <w:tc>
          <w:tcPr>
            <w:tcW w:w="4737" w:type="dxa"/>
            <w:vAlign w:val="center"/>
          </w:tcPr>
          <w:p w:rsidR="004615F5" w:rsidRPr="00951343" w:rsidRDefault="004615F5" w:rsidP="001A6592">
            <w:pPr>
              <w:widowControl/>
              <w:adjustRightInd w:val="0"/>
              <w:snapToGrid w:val="0"/>
              <w:jc w:val="center"/>
              <w:rPr>
                <w:rFonts w:ascii="宋体" w:hAnsi="宋体"/>
                <w:color w:val="000000" w:themeColor="text1"/>
                <w:sz w:val="18"/>
                <w:szCs w:val="18"/>
              </w:rPr>
            </w:pPr>
          </w:p>
        </w:tc>
        <w:tc>
          <w:tcPr>
            <w:tcW w:w="1842" w:type="dxa"/>
            <w:vAlign w:val="center"/>
          </w:tcPr>
          <w:p w:rsidR="004615F5" w:rsidRPr="00951343" w:rsidRDefault="004615F5" w:rsidP="001A6592">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2438" w:type="dxa"/>
            <w:vAlign w:val="center"/>
          </w:tcPr>
          <w:p w:rsidR="004615F5" w:rsidRPr="00951343" w:rsidRDefault="004615F5" w:rsidP="001A6592">
            <w:pPr>
              <w:widowControl/>
              <w:adjustRightInd w:val="0"/>
              <w:snapToGrid w:val="0"/>
              <w:jc w:val="center"/>
              <w:rPr>
                <w:rFonts w:ascii="宋体" w:hAnsi="宋体"/>
                <w:color w:val="000000" w:themeColor="text1"/>
                <w:sz w:val="18"/>
                <w:szCs w:val="18"/>
              </w:rPr>
            </w:pPr>
          </w:p>
        </w:tc>
      </w:tr>
      <w:tr w:rsidR="004615F5" w:rsidRPr="00951343" w:rsidTr="00227FC9">
        <w:trPr>
          <w:trHeight w:val="510"/>
          <w:jc w:val="center"/>
        </w:trPr>
        <w:tc>
          <w:tcPr>
            <w:tcW w:w="567" w:type="dxa"/>
            <w:vMerge/>
            <w:vAlign w:val="center"/>
          </w:tcPr>
          <w:p w:rsidR="004615F5" w:rsidRPr="00951343" w:rsidRDefault="004615F5" w:rsidP="004615F5">
            <w:pPr>
              <w:widowControl/>
              <w:adjustRightInd w:val="0"/>
              <w:snapToGrid w:val="0"/>
              <w:jc w:val="center"/>
              <w:rPr>
                <w:rFonts w:ascii="宋体" w:hAnsi="宋体"/>
                <w:b/>
                <w:color w:val="000000" w:themeColor="text1"/>
                <w:sz w:val="18"/>
                <w:szCs w:val="18"/>
              </w:rPr>
            </w:pPr>
          </w:p>
        </w:tc>
        <w:tc>
          <w:tcPr>
            <w:tcW w:w="2268" w:type="dxa"/>
            <w:vAlign w:val="center"/>
          </w:tcPr>
          <w:p w:rsidR="004615F5" w:rsidRPr="00951343" w:rsidRDefault="004615F5" w:rsidP="004615F5">
            <w:pPr>
              <w:widowControl/>
              <w:adjustRightInd w:val="0"/>
              <w:snapToGrid w:val="0"/>
              <w:rPr>
                <w:rFonts w:ascii="宋体" w:hAnsi="宋体"/>
                <w:b/>
                <w:color w:val="000000" w:themeColor="text1"/>
                <w:sz w:val="18"/>
                <w:szCs w:val="18"/>
              </w:rPr>
            </w:pPr>
            <w:bookmarkStart w:id="82" w:name="OLE_LINK21"/>
            <w:bookmarkStart w:id="83" w:name="OLE_LINK37"/>
            <w:r w:rsidRPr="00951343">
              <w:rPr>
                <w:rFonts w:ascii="宋体" w:hAnsi="宋体" w:hint="eastAsia"/>
                <w:b/>
                <w:color w:val="000000" w:themeColor="text1"/>
                <w:sz w:val="18"/>
                <w:szCs w:val="18"/>
              </w:rPr>
              <w:t>1</w:t>
            </w:r>
            <w:r w:rsidRPr="00951343">
              <w:rPr>
                <w:rFonts w:ascii="宋体" w:hAnsi="宋体"/>
                <w:b/>
                <w:color w:val="000000" w:themeColor="text1"/>
                <w:sz w:val="18"/>
                <w:szCs w:val="18"/>
              </w:rPr>
              <w:t>-2</w:t>
            </w:r>
            <w:r w:rsidRPr="00951343">
              <w:rPr>
                <w:rFonts w:ascii="宋体" w:hAnsi="宋体" w:hint="eastAsia"/>
                <w:b/>
                <w:color w:val="000000" w:themeColor="text1"/>
                <w:sz w:val="18"/>
                <w:szCs w:val="18"/>
              </w:rPr>
              <w:t>：基础知识</w:t>
            </w:r>
            <w:bookmarkEnd w:id="82"/>
            <w:bookmarkEnd w:id="83"/>
          </w:p>
        </w:tc>
        <w:tc>
          <w:tcPr>
            <w:tcW w:w="226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4737"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1842"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p>
        </w:tc>
        <w:tc>
          <w:tcPr>
            <w:tcW w:w="243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p>
        </w:tc>
      </w:tr>
      <w:tr w:rsidR="004615F5" w:rsidRPr="00951343" w:rsidTr="00227FC9">
        <w:trPr>
          <w:trHeight w:val="510"/>
          <w:jc w:val="center"/>
        </w:trPr>
        <w:tc>
          <w:tcPr>
            <w:tcW w:w="567" w:type="dxa"/>
            <w:vMerge/>
            <w:vAlign w:val="center"/>
          </w:tcPr>
          <w:p w:rsidR="004615F5" w:rsidRPr="00951343" w:rsidRDefault="004615F5" w:rsidP="004615F5">
            <w:pPr>
              <w:widowControl/>
              <w:adjustRightInd w:val="0"/>
              <w:snapToGrid w:val="0"/>
              <w:jc w:val="center"/>
              <w:rPr>
                <w:rFonts w:ascii="宋体" w:hAnsi="宋体"/>
                <w:b/>
                <w:color w:val="000000" w:themeColor="text1"/>
                <w:sz w:val="18"/>
                <w:szCs w:val="18"/>
              </w:rPr>
            </w:pPr>
          </w:p>
        </w:tc>
        <w:tc>
          <w:tcPr>
            <w:tcW w:w="2268" w:type="dxa"/>
            <w:vAlign w:val="center"/>
          </w:tcPr>
          <w:p w:rsidR="004615F5" w:rsidRPr="00951343" w:rsidRDefault="004615F5" w:rsidP="004615F5">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1</w:t>
            </w:r>
            <w:r w:rsidRPr="00951343">
              <w:rPr>
                <w:rFonts w:ascii="宋体" w:hAnsi="宋体"/>
                <w:b/>
                <w:color w:val="000000" w:themeColor="text1"/>
                <w:sz w:val="18"/>
                <w:szCs w:val="18"/>
              </w:rPr>
              <w:t>-3</w:t>
            </w:r>
            <w:r w:rsidRPr="00951343">
              <w:rPr>
                <w:rFonts w:ascii="宋体" w:hAnsi="宋体" w:hint="eastAsia"/>
                <w:b/>
                <w:color w:val="000000" w:themeColor="text1"/>
                <w:sz w:val="18"/>
                <w:szCs w:val="18"/>
              </w:rPr>
              <w:t>：专业知识</w:t>
            </w:r>
          </w:p>
        </w:tc>
        <w:tc>
          <w:tcPr>
            <w:tcW w:w="226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p>
        </w:tc>
        <w:tc>
          <w:tcPr>
            <w:tcW w:w="4737"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bookmarkStart w:id="84" w:name="OLE_LINK47"/>
            <w:bookmarkStart w:id="85" w:name="OLE_LINK48"/>
            <w:r w:rsidRPr="00951343">
              <w:rPr>
                <w:rFonts w:ascii="宋体" w:hAnsi="宋体" w:hint="eastAsia"/>
                <w:color w:val="000000" w:themeColor="text1"/>
                <w:sz w:val="18"/>
                <w:szCs w:val="18"/>
              </w:rPr>
              <w:t>√</w:t>
            </w:r>
            <w:bookmarkEnd w:id="84"/>
            <w:bookmarkEnd w:id="85"/>
          </w:p>
        </w:tc>
        <w:tc>
          <w:tcPr>
            <w:tcW w:w="1842"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p>
        </w:tc>
        <w:tc>
          <w:tcPr>
            <w:tcW w:w="243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bookmarkStart w:id="86" w:name="OLE_LINK49"/>
            <w:bookmarkStart w:id="87" w:name="OLE_LINK50"/>
            <w:r w:rsidRPr="00951343">
              <w:rPr>
                <w:rFonts w:ascii="宋体" w:hAnsi="宋体" w:hint="eastAsia"/>
                <w:color w:val="000000" w:themeColor="text1"/>
                <w:sz w:val="18"/>
                <w:szCs w:val="18"/>
              </w:rPr>
              <w:t>√</w:t>
            </w:r>
            <w:bookmarkEnd w:id="86"/>
            <w:bookmarkEnd w:id="87"/>
          </w:p>
        </w:tc>
      </w:tr>
      <w:tr w:rsidR="004615F5" w:rsidRPr="00951343" w:rsidTr="00227FC9">
        <w:trPr>
          <w:trHeight w:val="510"/>
          <w:jc w:val="center"/>
        </w:trPr>
        <w:tc>
          <w:tcPr>
            <w:tcW w:w="567" w:type="dxa"/>
            <w:vMerge/>
            <w:vAlign w:val="center"/>
          </w:tcPr>
          <w:p w:rsidR="004615F5" w:rsidRPr="00951343" w:rsidRDefault="004615F5" w:rsidP="004615F5">
            <w:pPr>
              <w:widowControl/>
              <w:adjustRightInd w:val="0"/>
              <w:snapToGrid w:val="0"/>
              <w:jc w:val="center"/>
              <w:rPr>
                <w:rFonts w:ascii="宋体" w:hAnsi="宋体"/>
                <w:b/>
                <w:color w:val="000000" w:themeColor="text1"/>
                <w:sz w:val="18"/>
                <w:szCs w:val="18"/>
              </w:rPr>
            </w:pPr>
          </w:p>
        </w:tc>
        <w:tc>
          <w:tcPr>
            <w:tcW w:w="2268" w:type="dxa"/>
            <w:vAlign w:val="center"/>
          </w:tcPr>
          <w:p w:rsidR="004615F5" w:rsidRPr="00951343" w:rsidRDefault="004615F5" w:rsidP="004615F5">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1</w:t>
            </w:r>
            <w:r w:rsidRPr="00951343">
              <w:rPr>
                <w:rFonts w:ascii="宋体" w:hAnsi="宋体"/>
                <w:b/>
                <w:color w:val="000000" w:themeColor="text1"/>
                <w:sz w:val="18"/>
                <w:szCs w:val="18"/>
              </w:rPr>
              <w:t>-4</w:t>
            </w:r>
            <w:r w:rsidRPr="00951343">
              <w:rPr>
                <w:rFonts w:ascii="宋体" w:hAnsi="宋体" w:hint="eastAsia"/>
                <w:b/>
                <w:color w:val="000000" w:themeColor="text1"/>
                <w:sz w:val="18"/>
                <w:szCs w:val="18"/>
              </w:rPr>
              <w:t>：扩展知识</w:t>
            </w:r>
          </w:p>
        </w:tc>
        <w:tc>
          <w:tcPr>
            <w:tcW w:w="226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p>
        </w:tc>
        <w:tc>
          <w:tcPr>
            <w:tcW w:w="4737" w:type="dxa"/>
            <w:vAlign w:val="center"/>
          </w:tcPr>
          <w:p w:rsidR="004615F5" w:rsidRPr="00951343" w:rsidRDefault="005769DD"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1842"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p>
        </w:tc>
        <w:tc>
          <w:tcPr>
            <w:tcW w:w="2438" w:type="dxa"/>
            <w:vAlign w:val="center"/>
          </w:tcPr>
          <w:p w:rsidR="004615F5" w:rsidRPr="00951343" w:rsidRDefault="005769DD"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r>
      <w:tr w:rsidR="00227FC9" w:rsidRPr="00951343" w:rsidTr="00227FC9">
        <w:trPr>
          <w:trHeight w:val="510"/>
          <w:jc w:val="center"/>
        </w:trPr>
        <w:tc>
          <w:tcPr>
            <w:tcW w:w="567" w:type="dxa"/>
            <w:vMerge w:val="restart"/>
            <w:vAlign w:val="center"/>
          </w:tcPr>
          <w:p w:rsidR="00227FC9" w:rsidRPr="00951343" w:rsidRDefault="00227FC9" w:rsidP="001A6592">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能</w:t>
            </w:r>
          </w:p>
          <w:p w:rsidR="00227FC9" w:rsidRPr="00951343" w:rsidRDefault="00227FC9" w:rsidP="001A6592">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力</w:t>
            </w:r>
          </w:p>
          <w:p w:rsidR="00227FC9" w:rsidRPr="00951343" w:rsidRDefault="00227FC9" w:rsidP="001A6592">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要</w:t>
            </w:r>
          </w:p>
          <w:p w:rsidR="00227FC9" w:rsidRPr="00951343" w:rsidRDefault="00227FC9" w:rsidP="001A6592">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求</w:t>
            </w:r>
          </w:p>
        </w:tc>
        <w:tc>
          <w:tcPr>
            <w:tcW w:w="2268" w:type="dxa"/>
            <w:vAlign w:val="center"/>
          </w:tcPr>
          <w:p w:rsidR="00227FC9" w:rsidRPr="00951343" w:rsidRDefault="00227FC9" w:rsidP="001A6592">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2</w:t>
            </w:r>
            <w:r w:rsidRPr="00951343">
              <w:rPr>
                <w:rFonts w:ascii="宋体" w:hAnsi="宋体"/>
                <w:b/>
                <w:color w:val="000000" w:themeColor="text1"/>
                <w:sz w:val="18"/>
                <w:szCs w:val="18"/>
              </w:rPr>
              <w:t>-1</w:t>
            </w:r>
            <w:r w:rsidRPr="00951343">
              <w:rPr>
                <w:rFonts w:ascii="宋体" w:hAnsi="宋体" w:hint="eastAsia"/>
                <w:b/>
                <w:color w:val="000000" w:themeColor="text1"/>
                <w:sz w:val="18"/>
                <w:szCs w:val="18"/>
              </w:rPr>
              <w:t>：知识</w:t>
            </w:r>
            <w:r w:rsidRPr="00951343">
              <w:rPr>
                <w:rFonts w:ascii="宋体" w:hAnsi="宋体"/>
                <w:b/>
                <w:color w:val="000000" w:themeColor="text1"/>
                <w:sz w:val="18"/>
                <w:szCs w:val="18"/>
              </w:rPr>
              <w:t>学习与应用能力</w:t>
            </w:r>
          </w:p>
        </w:tc>
        <w:tc>
          <w:tcPr>
            <w:tcW w:w="2268"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bookmarkStart w:id="88" w:name="OLE_LINK57"/>
            <w:bookmarkStart w:id="89" w:name="OLE_LINK62"/>
            <w:r w:rsidRPr="00951343">
              <w:rPr>
                <w:rFonts w:ascii="宋体" w:hAnsi="宋体" w:hint="eastAsia"/>
                <w:color w:val="000000" w:themeColor="text1"/>
                <w:sz w:val="18"/>
                <w:szCs w:val="18"/>
              </w:rPr>
              <w:t>√</w:t>
            </w:r>
            <w:bookmarkEnd w:id="88"/>
            <w:bookmarkEnd w:id="89"/>
          </w:p>
        </w:tc>
        <w:tc>
          <w:tcPr>
            <w:tcW w:w="4737"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1842"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p>
        </w:tc>
        <w:tc>
          <w:tcPr>
            <w:tcW w:w="2438"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p>
        </w:tc>
      </w:tr>
      <w:tr w:rsidR="00227FC9" w:rsidRPr="00951343" w:rsidTr="00227FC9">
        <w:trPr>
          <w:trHeight w:val="510"/>
          <w:jc w:val="center"/>
        </w:trPr>
        <w:tc>
          <w:tcPr>
            <w:tcW w:w="567" w:type="dxa"/>
            <w:vMerge/>
            <w:vAlign w:val="center"/>
          </w:tcPr>
          <w:p w:rsidR="00227FC9" w:rsidRPr="00951343" w:rsidRDefault="00227FC9" w:rsidP="001A6592">
            <w:pPr>
              <w:widowControl/>
              <w:adjustRightInd w:val="0"/>
              <w:snapToGrid w:val="0"/>
              <w:jc w:val="center"/>
              <w:rPr>
                <w:rFonts w:ascii="宋体" w:hAnsi="宋体"/>
                <w:b/>
                <w:color w:val="000000" w:themeColor="text1"/>
                <w:sz w:val="18"/>
                <w:szCs w:val="18"/>
              </w:rPr>
            </w:pPr>
          </w:p>
        </w:tc>
        <w:tc>
          <w:tcPr>
            <w:tcW w:w="2268" w:type="dxa"/>
            <w:vAlign w:val="center"/>
          </w:tcPr>
          <w:p w:rsidR="00227FC9" w:rsidRPr="00951343" w:rsidRDefault="00227FC9" w:rsidP="001A6592">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2</w:t>
            </w:r>
            <w:r w:rsidRPr="00951343">
              <w:rPr>
                <w:rFonts w:ascii="宋体" w:hAnsi="宋体"/>
                <w:b/>
                <w:color w:val="000000" w:themeColor="text1"/>
                <w:sz w:val="18"/>
                <w:szCs w:val="18"/>
              </w:rPr>
              <w:t>-2</w:t>
            </w:r>
            <w:r w:rsidRPr="00951343">
              <w:rPr>
                <w:rFonts w:ascii="宋体" w:hAnsi="宋体" w:hint="eastAsia"/>
                <w:b/>
                <w:color w:val="000000" w:themeColor="text1"/>
                <w:sz w:val="18"/>
                <w:szCs w:val="18"/>
              </w:rPr>
              <w:t>：设计</w:t>
            </w:r>
            <w:r w:rsidRPr="00951343">
              <w:rPr>
                <w:rFonts w:ascii="宋体" w:hAnsi="宋体"/>
                <w:b/>
                <w:color w:val="000000" w:themeColor="text1"/>
                <w:sz w:val="18"/>
                <w:szCs w:val="18"/>
              </w:rPr>
              <w:t>开发</w:t>
            </w:r>
            <w:r w:rsidRPr="00951343">
              <w:rPr>
                <w:rFonts w:ascii="宋体" w:hAnsi="宋体" w:hint="eastAsia"/>
                <w:b/>
                <w:color w:val="000000" w:themeColor="text1"/>
                <w:sz w:val="18"/>
                <w:szCs w:val="18"/>
              </w:rPr>
              <w:t>与</w:t>
            </w:r>
            <w:r w:rsidRPr="00951343">
              <w:rPr>
                <w:rFonts w:ascii="宋体" w:hAnsi="宋体"/>
                <w:b/>
                <w:color w:val="000000" w:themeColor="text1"/>
                <w:sz w:val="18"/>
                <w:szCs w:val="18"/>
              </w:rPr>
              <w:t>创新能力</w:t>
            </w:r>
          </w:p>
        </w:tc>
        <w:tc>
          <w:tcPr>
            <w:tcW w:w="2268"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p>
        </w:tc>
        <w:tc>
          <w:tcPr>
            <w:tcW w:w="4737"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1842"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p>
        </w:tc>
        <w:tc>
          <w:tcPr>
            <w:tcW w:w="2438"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p>
        </w:tc>
      </w:tr>
      <w:tr w:rsidR="00227FC9" w:rsidRPr="00951343" w:rsidTr="00227FC9">
        <w:trPr>
          <w:trHeight w:val="510"/>
          <w:jc w:val="center"/>
        </w:trPr>
        <w:tc>
          <w:tcPr>
            <w:tcW w:w="567" w:type="dxa"/>
            <w:vMerge/>
            <w:vAlign w:val="center"/>
          </w:tcPr>
          <w:p w:rsidR="00227FC9" w:rsidRPr="00951343" w:rsidRDefault="00227FC9" w:rsidP="001A6592">
            <w:pPr>
              <w:widowControl/>
              <w:adjustRightInd w:val="0"/>
              <w:snapToGrid w:val="0"/>
              <w:jc w:val="center"/>
              <w:rPr>
                <w:rFonts w:ascii="宋体" w:hAnsi="宋体"/>
                <w:b/>
                <w:color w:val="000000" w:themeColor="text1"/>
                <w:sz w:val="18"/>
                <w:szCs w:val="18"/>
              </w:rPr>
            </w:pPr>
          </w:p>
        </w:tc>
        <w:tc>
          <w:tcPr>
            <w:tcW w:w="2268" w:type="dxa"/>
            <w:vAlign w:val="center"/>
          </w:tcPr>
          <w:p w:rsidR="00227FC9" w:rsidRPr="00951343" w:rsidRDefault="00227FC9" w:rsidP="001A6592">
            <w:pPr>
              <w:rPr>
                <w:rFonts w:ascii="宋体" w:hAnsi="宋体"/>
                <w:b/>
                <w:color w:val="000000" w:themeColor="text1"/>
                <w:sz w:val="18"/>
                <w:szCs w:val="18"/>
              </w:rPr>
            </w:pPr>
            <w:r w:rsidRPr="00951343">
              <w:rPr>
                <w:rFonts w:ascii="宋体" w:hAnsi="宋体" w:hint="eastAsia"/>
                <w:b/>
                <w:color w:val="000000" w:themeColor="text1"/>
                <w:sz w:val="18"/>
                <w:szCs w:val="18"/>
              </w:rPr>
              <w:t>2</w:t>
            </w:r>
            <w:r w:rsidRPr="00951343">
              <w:rPr>
                <w:rFonts w:ascii="宋体" w:hAnsi="宋体"/>
                <w:b/>
                <w:color w:val="000000" w:themeColor="text1"/>
                <w:sz w:val="18"/>
                <w:szCs w:val="18"/>
              </w:rPr>
              <w:t>-3</w:t>
            </w:r>
            <w:r w:rsidRPr="00951343">
              <w:rPr>
                <w:rFonts w:ascii="宋体" w:hAnsi="宋体" w:hint="eastAsia"/>
                <w:b/>
                <w:color w:val="000000" w:themeColor="text1"/>
                <w:sz w:val="18"/>
                <w:szCs w:val="18"/>
              </w:rPr>
              <w:t>：项目</w:t>
            </w:r>
            <w:r w:rsidRPr="00951343">
              <w:rPr>
                <w:rFonts w:ascii="宋体" w:hAnsi="宋体"/>
                <w:b/>
                <w:color w:val="000000" w:themeColor="text1"/>
                <w:sz w:val="18"/>
                <w:szCs w:val="18"/>
              </w:rPr>
              <w:t>管理</w:t>
            </w:r>
            <w:r w:rsidRPr="00951343">
              <w:rPr>
                <w:rFonts w:ascii="宋体" w:hAnsi="宋体" w:hint="eastAsia"/>
                <w:b/>
                <w:color w:val="000000" w:themeColor="text1"/>
                <w:sz w:val="18"/>
                <w:szCs w:val="18"/>
              </w:rPr>
              <w:t>能力</w:t>
            </w:r>
          </w:p>
        </w:tc>
        <w:tc>
          <w:tcPr>
            <w:tcW w:w="2268"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p>
        </w:tc>
        <w:tc>
          <w:tcPr>
            <w:tcW w:w="4737"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1842"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2438"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r>
      <w:tr w:rsidR="00227FC9" w:rsidRPr="00951343" w:rsidTr="00227FC9">
        <w:trPr>
          <w:trHeight w:val="510"/>
          <w:jc w:val="center"/>
        </w:trPr>
        <w:tc>
          <w:tcPr>
            <w:tcW w:w="567" w:type="dxa"/>
            <w:vMerge/>
            <w:vAlign w:val="center"/>
          </w:tcPr>
          <w:p w:rsidR="00227FC9" w:rsidRPr="00951343" w:rsidRDefault="00227FC9" w:rsidP="001A6592">
            <w:pPr>
              <w:widowControl/>
              <w:adjustRightInd w:val="0"/>
              <w:snapToGrid w:val="0"/>
              <w:jc w:val="center"/>
              <w:rPr>
                <w:rFonts w:ascii="宋体" w:hAnsi="宋体"/>
                <w:b/>
                <w:color w:val="000000" w:themeColor="text1"/>
                <w:sz w:val="18"/>
                <w:szCs w:val="18"/>
              </w:rPr>
            </w:pPr>
          </w:p>
        </w:tc>
        <w:tc>
          <w:tcPr>
            <w:tcW w:w="2268" w:type="dxa"/>
            <w:vAlign w:val="center"/>
          </w:tcPr>
          <w:p w:rsidR="00227FC9" w:rsidRPr="00951343" w:rsidRDefault="00227FC9" w:rsidP="001A6592">
            <w:pPr>
              <w:rPr>
                <w:rFonts w:ascii="宋体" w:hAnsi="宋体"/>
                <w:b/>
                <w:color w:val="000000" w:themeColor="text1"/>
                <w:sz w:val="18"/>
                <w:szCs w:val="18"/>
              </w:rPr>
            </w:pPr>
            <w:r w:rsidRPr="00951343">
              <w:rPr>
                <w:rFonts w:ascii="宋体" w:hAnsi="宋体" w:hint="eastAsia"/>
                <w:b/>
                <w:color w:val="000000" w:themeColor="text1"/>
                <w:sz w:val="18"/>
                <w:szCs w:val="18"/>
              </w:rPr>
              <w:t>2</w:t>
            </w:r>
            <w:r w:rsidRPr="00951343">
              <w:rPr>
                <w:rFonts w:ascii="宋体" w:hAnsi="宋体"/>
                <w:b/>
                <w:color w:val="000000" w:themeColor="text1"/>
                <w:sz w:val="18"/>
                <w:szCs w:val="18"/>
              </w:rPr>
              <w:t>-</w:t>
            </w:r>
            <w:r w:rsidRPr="00951343">
              <w:rPr>
                <w:rFonts w:ascii="宋体" w:hAnsi="宋体" w:hint="eastAsia"/>
                <w:b/>
                <w:color w:val="000000" w:themeColor="text1"/>
                <w:sz w:val="18"/>
                <w:szCs w:val="18"/>
              </w:rPr>
              <w:t>4：沟通交流能力</w:t>
            </w:r>
          </w:p>
        </w:tc>
        <w:tc>
          <w:tcPr>
            <w:tcW w:w="2268" w:type="dxa"/>
            <w:vAlign w:val="center"/>
          </w:tcPr>
          <w:p w:rsidR="00227FC9" w:rsidRPr="00951343" w:rsidRDefault="005769DD" w:rsidP="001A6592">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4737"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1842"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2438" w:type="dxa"/>
            <w:vAlign w:val="center"/>
          </w:tcPr>
          <w:p w:rsidR="00227FC9" w:rsidRPr="00951343" w:rsidRDefault="00227FC9" w:rsidP="001A6592">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r>
      <w:bookmarkEnd w:id="78"/>
      <w:tr w:rsidR="004615F5" w:rsidRPr="00951343" w:rsidTr="00227FC9">
        <w:trPr>
          <w:trHeight w:val="510"/>
          <w:jc w:val="center"/>
        </w:trPr>
        <w:tc>
          <w:tcPr>
            <w:tcW w:w="567" w:type="dxa"/>
            <w:vMerge w:val="restart"/>
            <w:vAlign w:val="center"/>
          </w:tcPr>
          <w:p w:rsidR="004615F5" w:rsidRPr="00951343" w:rsidRDefault="004615F5" w:rsidP="004615F5">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素</w:t>
            </w:r>
          </w:p>
          <w:p w:rsidR="004615F5" w:rsidRPr="00951343" w:rsidRDefault="004615F5" w:rsidP="004615F5">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质</w:t>
            </w:r>
          </w:p>
          <w:p w:rsidR="004615F5" w:rsidRPr="00951343" w:rsidRDefault="004615F5" w:rsidP="004615F5">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要</w:t>
            </w:r>
          </w:p>
          <w:p w:rsidR="004615F5" w:rsidRPr="00951343" w:rsidRDefault="004615F5" w:rsidP="004615F5">
            <w:pPr>
              <w:widowControl/>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求</w:t>
            </w:r>
          </w:p>
        </w:tc>
        <w:tc>
          <w:tcPr>
            <w:tcW w:w="2268" w:type="dxa"/>
            <w:vAlign w:val="center"/>
          </w:tcPr>
          <w:p w:rsidR="004615F5" w:rsidRPr="00951343" w:rsidRDefault="004615F5" w:rsidP="004615F5">
            <w:pPr>
              <w:widowControl/>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3</w:t>
            </w:r>
            <w:r w:rsidRPr="00951343">
              <w:rPr>
                <w:rFonts w:ascii="宋体" w:hAnsi="宋体"/>
                <w:b/>
                <w:color w:val="000000" w:themeColor="text1"/>
                <w:sz w:val="18"/>
                <w:szCs w:val="18"/>
              </w:rPr>
              <w:t>-1</w:t>
            </w:r>
            <w:r w:rsidRPr="00951343">
              <w:rPr>
                <w:rFonts w:ascii="宋体" w:hAnsi="宋体" w:hint="eastAsia"/>
                <w:b/>
                <w:color w:val="000000" w:themeColor="text1"/>
                <w:sz w:val="18"/>
                <w:szCs w:val="18"/>
              </w:rPr>
              <w:t>：文化科学素质</w:t>
            </w:r>
          </w:p>
        </w:tc>
        <w:tc>
          <w:tcPr>
            <w:tcW w:w="226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4737"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p>
        </w:tc>
        <w:tc>
          <w:tcPr>
            <w:tcW w:w="1842"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243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r>
      <w:tr w:rsidR="004615F5" w:rsidRPr="00951343" w:rsidTr="00227FC9">
        <w:trPr>
          <w:trHeight w:val="510"/>
          <w:jc w:val="center"/>
        </w:trPr>
        <w:tc>
          <w:tcPr>
            <w:tcW w:w="567" w:type="dxa"/>
            <w:vMerge/>
            <w:vAlign w:val="center"/>
          </w:tcPr>
          <w:p w:rsidR="004615F5" w:rsidRPr="00951343" w:rsidRDefault="004615F5" w:rsidP="004615F5">
            <w:pPr>
              <w:widowControl/>
              <w:adjustRightInd w:val="0"/>
              <w:snapToGrid w:val="0"/>
              <w:jc w:val="center"/>
              <w:rPr>
                <w:rFonts w:ascii="宋体" w:hAnsi="宋体"/>
                <w:b/>
                <w:color w:val="000000" w:themeColor="text1"/>
                <w:sz w:val="18"/>
                <w:szCs w:val="18"/>
              </w:rPr>
            </w:pPr>
          </w:p>
        </w:tc>
        <w:tc>
          <w:tcPr>
            <w:tcW w:w="2268" w:type="dxa"/>
            <w:vAlign w:val="center"/>
          </w:tcPr>
          <w:p w:rsidR="004615F5" w:rsidRPr="00951343" w:rsidRDefault="004615F5" w:rsidP="004615F5">
            <w:pPr>
              <w:widowControl/>
              <w:adjustRightInd w:val="0"/>
              <w:snapToGrid w:val="0"/>
              <w:rPr>
                <w:rFonts w:ascii="宋体" w:hAnsi="宋体"/>
                <w:b/>
                <w:color w:val="000000" w:themeColor="text1"/>
                <w:sz w:val="18"/>
                <w:szCs w:val="18"/>
              </w:rPr>
            </w:pPr>
            <w:r w:rsidRPr="00951343">
              <w:rPr>
                <w:rFonts w:ascii="宋体" w:hAnsi="宋体"/>
                <w:b/>
                <w:color w:val="000000" w:themeColor="text1"/>
                <w:sz w:val="18"/>
                <w:szCs w:val="18"/>
              </w:rPr>
              <w:t>3-2</w:t>
            </w:r>
            <w:r w:rsidRPr="00951343">
              <w:rPr>
                <w:rFonts w:ascii="宋体" w:hAnsi="宋体" w:hint="eastAsia"/>
                <w:b/>
                <w:color w:val="000000" w:themeColor="text1"/>
                <w:sz w:val="18"/>
                <w:szCs w:val="18"/>
              </w:rPr>
              <w:t>：专业素质</w:t>
            </w:r>
          </w:p>
        </w:tc>
        <w:tc>
          <w:tcPr>
            <w:tcW w:w="226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p>
        </w:tc>
        <w:tc>
          <w:tcPr>
            <w:tcW w:w="4737"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1842"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243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p>
        </w:tc>
      </w:tr>
      <w:tr w:rsidR="004615F5" w:rsidRPr="00951343" w:rsidTr="00227FC9">
        <w:trPr>
          <w:trHeight w:val="510"/>
          <w:jc w:val="center"/>
        </w:trPr>
        <w:tc>
          <w:tcPr>
            <w:tcW w:w="567" w:type="dxa"/>
            <w:vMerge/>
            <w:vAlign w:val="center"/>
          </w:tcPr>
          <w:p w:rsidR="004615F5" w:rsidRPr="00951343" w:rsidRDefault="004615F5" w:rsidP="004615F5">
            <w:pPr>
              <w:widowControl/>
              <w:adjustRightInd w:val="0"/>
              <w:snapToGrid w:val="0"/>
              <w:jc w:val="center"/>
              <w:rPr>
                <w:rFonts w:ascii="宋体" w:hAnsi="宋体"/>
                <w:b/>
                <w:color w:val="000000" w:themeColor="text1"/>
                <w:sz w:val="18"/>
                <w:szCs w:val="18"/>
              </w:rPr>
            </w:pPr>
          </w:p>
        </w:tc>
        <w:tc>
          <w:tcPr>
            <w:tcW w:w="2268" w:type="dxa"/>
            <w:vAlign w:val="center"/>
          </w:tcPr>
          <w:p w:rsidR="004615F5" w:rsidRPr="00951343" w:rsidRDefault="004615F5" w:rsidP="004615F5">
            <w:pPr>
              <w:rPr>
                <w:rFonts w:ascii="宋体" w:hAnsi="宋体"/>
                <w:b/>
                <w:color w:val="000000" w:themeColor="text1"/>
                <w:sz w:val="18"/>
                <w:szCs w:val="18"/>
              </w:rPr>
            </w:pPr>
            <w:r w:rsidRPr="00951343">
              <w:rPr>
                <w:rFonts w:ascii="宋体" w:hAnsi="宋体" w:hint="eastAsia"/>
                <w:b/>
                <w:color w:val="000000" w:themeColor="text1"/>
                <w:sz w:val="18"/>
                <w:szCs w:val="18"/>
              </w:rPr>
              <w:t>3</w:t>
            </w:r>
            <w:r w:rsidRPr="00951343">
              <w:rPr>
                <w:rFonts w:ascii="宋体" w:hAnsi="宋体"/>
                <w:b/>
                <w:color w:val="000000" w:themeColor="text1"/>
                <w:sz w:val="18"/>
                <w:szCs w:val="18"/>
              </w:rPr>
              <w:t>-3</w:t>
            </w:r>
            <w:r w:rsidRPr="00951343">
              <w:rPr>
                <w:rFonts w:ascii="宋体" w:hAnsi="宋体" w:hint="eastAsia"/>
                <w:b/>
                <w:color w:val="000000" w:themeColor="text1"/>
                <w:sz w:val="18"/>
                <w:szCs w:val="18"/>
              </w:rPr>
              <w:t>：身体和心理素质</w:t>
            </w:r>
          </w:p>
        </w:tc>
        <w:tc>
          <w:tcPr>
            <w:tcW w:w="226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4737"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p>
        </w:tc>
        <w:tc>
          <w:tcPr>
            <w:tcW w:w="1842"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c>
          <w:tcPr>
            <w:tcW w:w="2438" w:type="dxa"/>
            <w:vAlign w:val="center"/>
          </w:tcPr>
          <w:p w:rsidR="004615F5" w:rsidRPr="00951343" w:rsidRDefault="004615F5" w:rsidP="004615F5">
            <w:pPr>
              <w:widowControl/>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w:t>
            </w:r>
          </w:p>
        </w:tc>
      </w:tr>
      <w:bookmarkEnd w:id="79"/>
    </w:tbl>
    <w:p w:rsidR="00C116C2" w:rsidRPr="00951343" w:rsidRDefault="00C116C2" w:rsidP="00C116C2">
      <w:pPr>
        <w:rPr>
          <w:rFonts w:ascii="宋体" w:hAnsi="宋体"/>
          <w:b/>
          <w:color w:val="000000" w:themeColor="text1"/>
          <w:sz w:val="18"/>
          <w:szCs w:val="18"/>
        </w:rPr>
      </w:pPr>
    </w:p>
    <w:p w:rsidR="00C57ECA" w:rsidRPr="00951343" w:rsidRDefault="00530667" w:rsidP="00AB6261">
      <w:pPr>
        <w:spacing w:line="500" w:lineRule="exact"/>
        <w:ind w:firstLineChars="200" w:firstLine="480"/>
        <w:rPr>
          <w:rFonts w:ascii="黑体" w:eastAsia="黑体"/>
          <w:bCs/>
          <w:color w:val="000000" w:themeColor="text1"/>
          <w:sz w:val="24"/>
        </w:rPr>
      </w:pPr>
      <w:r w:rsidRPr="00951343">
        <w:rPr>
          <w:rFonts w:ascii="黑体" w:eastAsia="黑体" w:hint="eastAsia"/>
          <w:bCs/>
          <w:color w:val="000000" w:themeColor="text1"/>
          <w:sz w:val="24"/>
        </w:rPr>
        <w:lastRenderedPageBreak/>
        <w:t>十</w:t>
      </w:r>
      <w:r w:rsidR="00CF1736" w:rsidRPr="00951343">
        <w:rPr>
          <w:rFonts w:ascii="黑体" w:eastAsia="黑体" w:hint="eastAsia"/>
          <w:bCs/>
          <w:color w:val="000000" w:themeColor="text1"/>
          <w:sz w:val="24"/>
        </w:rPr>
        <w:t>二</w:t>
      </w:r>
      <w:r w:rsidR="00E3628C" w:rsidRPr="00951343">
        <w:rPr>
          <w:rFonts w:ascii="黑体" w:eastAsia="黑体" w:hint="eastAsia"/>
          <w:bCs/>
          <w:color w:val="000000" w:themeColor="text1"/>
          <w:sz w:val="24"/>
        </w:rPr>
        <w:t>、</w:t>
      </w:r>
      <w:r w:rsidR="00CF1736" w:rsidRPr="00951343">
        <w:rPr>
          <w:rFonts w:ascii="黑体" w:eastAsia="黑体" w:hint="eastAsia"/>
          <w:bCs/>
          <w:color w:val="000000" w:themeColor="text1"/>
          <w:sz w:val="24"/>
        </w:rPr>
        <w:t>课程体系支撑毕业要求实现关系矩阵图</w:t>
      </w:r>
    </w:p>
    <w:p w:rsidR="00D52F69" w:rsidRPr="00951343" w:rsidRDefault="00467B27" w:rsidP="00D52F69">
      <w:pPr>
        <w:pStyle w:val="af5"/>
        <w:widowControl/>
        <w:numPr>
          <w:ilvl w:val="0"/>
          <w:numId w:val="4"/>
        </w:numPr>
        <w:adjustRightInd w:val="0"/>
        <w:snapToGrid w:val="0"/>
        <w:spacing w:line="440" w:lineRule="exact"/>
        <w:ind w:firstLineChars="0"/>
        <w:jc w:val="left"/>
        <w:rPr>
          <w:rFonts w:ascii="黑体" w:eastAsia="黑体"/>
          <w:bCs/>
          <w:color w:val="000000" w:themeColor="text1"/>
          <w:sz w:val="24"/>
        </w:rPr>
      </w:pPr>
      <w:r w:rsidRPr="00951343">
        <w:rPr>
          <w:rFonts w:ascii="黑体" w:eastAsia="黑体" w:hint="eastAsia"/>
          <w:bCs/>
          <w:color w:val="000000" w:themeColor="text1"/>
          <w:sz w:val="24"/>
        </w:rPr>
        <w:t>通识教育课程</w:t>
      </w:r>
      <w:r w:rsidR="001D4796" w:rsidRPr="00951343">
        <w:rPr>
          <w:rFonts w:ascii="黑体" w:eastAsia="黑体" w:hint="eastAsia"/>
          <w:bCs/>
          <w:color w:val="000000" w:themeColor="text1"/>
          <w:sz w:val="24"/>
        </w:rPr>
        <w:t>部</w:t>
      </w:r>
    </w:p>
    <w:tbl>
      <w:tblPr>
        <w:tblStyle w:val="af3"/>
        <w:tblW w:w="14135" w:type="dxa"/>
        <w:jc w:val="center"/>
        <w:tblLayout w:type="fixed"/>
        <w:tblLook w:val="04A0"/>
      </w:tblPr>
      <w:tblGrid>
        <w:gridCol w:w="1121"/>
        <w:gridCol w:w="2898"/>
        <w:gridCol w:w="846"/>
        <w:gridCol w:w="847"/>
        <w:gridCol w:w="1017"/>
        <w:gridCol w:w="851"/>
        <w:gridCol w:w="920"/>
        <w:gridCol w:w="781"/>
        <w:gridCol w:w="850"/>
        <w:gridCol w:w="992"/>
        <w:gridCol w:w="993"/>
        <w:gridCol w:w="992"/>
        <w:gridCol w:w="1027"/>
      </w:tblGrid>
      <w:tr w:rsidR="00EE01A8" w:rsidRPr="00951343" w:rsidTr="00EE01A8">
        <w:trPr>
          <w:trHeight w:val="850"/>
          <w:tblHeader/>
          <w:jc w:val="center"/>
        </w:trPr>
        <w:tc>
          <w:tcPr>
            <w:tcW w:w="4019" w:type="dxa"/>
            <w:gridSpan w:val="2"/>
            <w:tcBorders>
              <w:tl2br w:val="single" w:sz="4" w:space="0" w:color="auto"/>
            </w:tcBorders>
            <w:vAlign w:val="center"/>
          </w:tcPr>
          <w:p w:rsidR="00EE01A8" w:rsidRPr="00951343" w:rsidRDefault="00EE01A8" w:rsidP="004C2027">
            <w:pPr>
              <w:adjustRightInd w:val="0"/>
              <w:snapToGrid w:val="0"/>
              <w:jc w:val="right"/>
              <w:rPr>
                <w:rFonts w:ascii="宋体" w:hAnsi="宋体"/>
                <w:b/>
                <w:color w:val="000000" w:themeColor="text1"/>
                <w:sz w:val="18"/>
                <w:szCs w:val="18"/>
              </w:rPr>
            </w:pPr>
            <w:bookmarkStart w:id="90" w:name="OLE_LINK69"/>
            <w:bookmarkStart w:id="91" w:name="OLE_LINK70"/>
            <w:bookmarkStart w:id="92" w:name="_Hlk19524229"/>
            <w:r w:rsidRPr="00951343">
              <w:rPr>
                <w:rFonts w:ascii="宋体" w:hAnsi="宋体" w:hint="eastAsia"/>
                <w:b/>
                <w:color w:val="000000" w:themeColor="text1"/>
                <w:sz w:val="18"/>
                <w:szCs w:val="18"/>
              </w:rPr>
              <w:t>毕业要求</w:t>
            </w:r>
          </w:p>
          <w:p w:rsidR="00EE01A8" w:rsidRPr="00951343" w:rsidRDefault="00EE01A8" w:rsidP="004C2027">
            <w:pPr>
              <w:adjustRightInd w:val="0"/>
              <w:snapToGrid w:val="0"/>
              <w:jc w:val="center"/>
              <w:rPr>
                <w:rFonts w:ascii="宋体" w:hAnsi="宋体"/>
                <w:b/>
                <w:color w:val="000000" w:themeColor="text1"/>
                <w:sz w:val="18"/>
                <w:szCs w:val="18"/>
              </w:rPr>
            </w:pPr>
          </w:p>
          <w:p w:rsidR="00EE01A8" w:rsidRPr="00951343" w:rsidRDefault="00EE01A8" w:rsidP="004C2027">
            <w:pPr>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课程体系</w:t>
            </w:r>
            <w:bookmarkEnd w:id="90"/>
            <w:bookmarkEnd w:id="91"/>
          </w:p>
        </w:tc>
        <w:tc>
          <w:tcPr>
            <w:tcW w:w="3561" w:type="dxa"/>
            <w:gridSpan w:val="4"/>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知识要求</w:t>
            </w:r>
          </w:p>
        </w:tc>
        <w:tc>
          <w:tcPr>
            <w:tcW w:w="3543" w:type="dxa"/>
            <w:gridSpan w:val="4"/>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能力要求</w:t>
            </w:r>
          </w:p>
        </w:tc>
        <w:tc>
          <w:tcPr>
            <w:tcW w:w="3012" w:type="dxa"/>
            <w:gridSpan w:val="3"/>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素质要求</w:t>
            </w:r>
          </w:p>
        </w:tc>
      </w:tr>
      <w:bookmarkEnd w:id="92"/>
      <w:tr w:rsidR="00856E72" w:rsidRPr="00951343" w:rsidTr="00856E72">
        <w:trPr>
          <w:trHeight w:val="510"/>
          <w:tblHeader/>
          <w:jc w:val="center"/>
        </w:trPr>
        <w:tc>
          <w:tcPr>
            <w:tcW w:w="1121" w:type="dxa"/>
            <w:vAlign w:val="center"/>
          </w:tcPr>
          <w:p w:rsidR="00EE01A8" w:rsidRPr="00951343" w:rsidRDefault="00EE01A8" w:rsidP="004C2027">
            <w:pPr>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课程号</w:t>
            </w:r>
          </w:p>
        </w:tc>
        <w:tc>
          <w:tcPr>
            <w:tcW w:w="2898" w:type="dxa"/>
            <w:vAlign w:val="center"/>
          </w:tcPr>
          <w:p w:rsidR="00EE01A8" w:rsidRPr="00951343" w:rsidRDefault="00EE01A8" w:rsidP="004C2027">
            <w:pPr>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课程名称</w:t>
            </w:r>
          </w:p>
        </w:tc>
        <w:tc>
          <w:tcPr>
            <w:tcW w:w="846" w:type="dxa"/>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1-</w:t>
            </w:r>
            <w:r w:rsidRPr="00951343">
              <w:rPr>
                <w:rFonts w:ascii="宋体" w:hAnsi="宋体" w:cs="AdobeHeitiStd-Regular" w:hint="eastAsia"/>
                <w:b/>
                <w:color w:val="000000" w:themeColor="text1"/>
                <w:kern w:val="0"/>
                <w:sz w:val="18"/>
                <w:szCs w:val="18"/>
              </w:rPr>
              <w:t>1</w:t>
            </w:r>
          </w:p>
        </w:tc>
        <w:tc>
          <w:tcPr>
            <w:tcW w:w="847" w:type="dxa"/>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1-</w:t>
            </w:r>
            <w:r w:rsidRPr="00951343">
              <w:rPr>
                <w:rFonts w:ascii="宋体" w:hAnsi="宋体" w:cs="AdobeHeitiStd-Regular" w:hint="eastAsia"/>
                <w:b/>
                <w:color w:val="000000" w:themeColor="text1"/>
                <w:kern w:val="0"/>
                <w:sz w:val="18"/>
                <w:szCs w:val="18"/>
              </w:rPr>
              <w:t>2</w:t>
            </w:r>
          </w:p>
        </w:tc>
        <w:tc>
          <w:tcPr>
            <w:tcW w:w="1017" w:type="dxa"/>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bookmarkStart w:id="93" w:name="OLE_LINK30"/>
            <w:bookmarkStart w:id="94" w:name="OLE_LINK31"/>
            <w:r w:rsidRPr="00951343">
              <w:rPr>
                <w:rFonts w:ascii="宋体" w:hAnsi="宋体" w:cs="AdobeHeitiStd-Regular"/>
                <w:b/>
                <w:color w:val="000000" w:themeColor="text1"/>
                <w:kern w:val="0"/>
                <w:sz w:val="18"/>
                <w:szCs w:val="18"/>
              </w:rPr>
              <w:t>1-</w:t>
            </w:r>
            <w:r w:rsidRPr="00951343">
              <w:rPr>
                <w:rFonts w:ascii="宋体" w:hAnsi="宋体" w:cs="AdobeHeitiStd-Regular" w:hint="eastAsia"/>
                <w:b/>
                <w:color w:val="000000" w:themeColor="text1"/>
                <w:kern w:val="0"/>
                <w:sz w:val="18"/>
                <w:szCs w:val="18"/>
              </w:rPr>
              <w:t>3</w:t>
            </w:r>
            <w:bookmarkEnd w:id="93"/>
            <w:bookmarkEnd w:id="94"/>
          </w:p>
        </w:tc>
        <w:tc>
          <w:tcPr>
            <w:tcW w:w="851" w:type="dxa"/>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1-</w:t>
            </w:r>
            <w:r w:rsidRPr="00951343">
              <w:rPr>
                <w:rFonts w:ascii="宋体" w:hAnsi="宋体" w:cs="AdobeHeitiStd-Regular" w:hint="eastAsia"/>
                <w:b/>
                <w:color w:val="000000" w:themeColor="text1"/>
                <w:kern w:val="0"/>
                <w:sz w:val="18"/>
                <w:szCs w:val="18"/>
              </w:rPr>
              <w:t>4</w:t>
            </w:r>
          </w:p>
        </w:tc>
        <w:tc>
          <w:tcPr>
            <w:tcW w:w="920" w:type="dxa"/>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2-1</w:t>
            </w:r>
          </w:p>
        </w:tc>
        <w:tc>
          <w:tcPr>
            <w:tcW w:w="781" w:type="dxa"/>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2-2</w:t>
            </w:r>
          </w:p>
        </w:tc>
        <w:tc>
          <w:tcPr>
            <w:tcW w:w="850" w:type="dxa"/>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2-3</w:t>
            </w:r>
          </w:p>
        </w:tc>
        <w:tc>
          <w:tcPr>
            <w:tcW w:w="992" w:type="dxa"/>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2</w:t>
            </w:r>
            <w:r w:rsidRPr="00951343">
              <w:rPr>
                <w:rFonts w:ascii="宋体" w:hAnsi="宋体" w:cs="AdobeHeitiStd-Regular"/>
                <w:b/>
                <w:color w:val="000000" w:themeColor="text1"/>
                <w:kern w:val="0"/>
                <w:sz w:val="18"/>
                <w:szCs w:val="18"/>
              </w:rPr>
              <w:t>-4</w:t>
            </w:r>
          </w:p>
        </w:tc>
        <w:tc>
          <w:tcPr>
            <w:tcW w:w="993" w:type="dxa"/>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3</w:t>
            </w:r>
            <w:r w:rsidRPr="00951343">
              <w:rPr>
                <w:rFonts w:ascii="宋体" w:hAnsi="宋体" w:cs="AdobeHeitiStd-Regular"/>
                <w:b/>
                <w:color w:val="000000" w:themeColor="text1"/>
                <w:kern w:val="0"/>
                <w:sz w:val="18"/>
                <w:szCs w:val="18"/>
              </w:rPr>
              <w:t>-1</w:t>
            </w:r>
          </w:p>
        </w:tc>
        <w:tc>
          <w:tcPr>
            <w:tcW w:w="992" w:type="dxa"/>
            <w:vAlign w:val="center"/>
          </w:tcPr>
          <w:p w:rsidR="00EE01A8" w:rsidRPr="00951343" w:rsidRDefault="00EE01A8" w:rsidP="004C2027">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3</w:t>
            </w:r>
            <w:r w:rsidRPr="00951343">
              <w:rPr>
                <w:rFonts w:ascii="宋体" w:hAnsi="宋体" w:cs="AdobeHeitiStd-Regular"/>
                <w:b/>
                <w:color w:val="000000" w:themeColor="text1"/>
                <w:kern w:val="0"/>
                <w:sz w:val="18"/>
                <w:szCs w:val="18"/>
              </w:rPr>
              <w:t>-2</w:t>
            </w:r>
          </w:p>
        </w:tc>
        <w:tc>
          <w:tcPr>
            <w:tcW w:w="1027" w:type="dxa"/>
            <w:vAlign w:val="center"/>
          </w:tcPr>
          <w:p w:rsidR="00EE01A8" w:rsidRPr="00951343" w:rsidRDefault="00EE01A8" w:rsidP="00EE01A8">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3</w:t>
            </w:r>
            <w:r w:rsidRPr="00951343">
              <w:rPr>
                <w:rFonts w:ascii="宋体" w:hAnsi="宋体" w:cs="AdobeHeitiStd-Regular"/>
                <w:b/>
                <w:color w:val="000000" w:themeColor="text1"/>
                <w:kern w:val="0"/>
                <w:sz w:val="18"/>
                <w:szCs w:val="18"/>
              </w:rPr>
              <w:t>-3</w:t>
            </w:r>
          </w:p>
        </w:tc>
      </w:tr>
      <w:tr w:rsidR="00573403" w:rsidRPr="00951343" w:rsidTr="00E230AF">
        <w:trPr>
          <w:trHeight w:val="510"/>
          <w:jc w:val="center"/>
        </w:trPr>
        <w:tc>
          <w:tcPr>
            <w:tcW w:w="1121" w:type="dxa"/>
            <w:vAlign w:val="center"/>
          </w:tcPr>
          <w:p w:rsidR="00573403" w:rsidRPr="00951343" w:rsidRDefault="00573403" w:rsidP="004C2027">
            <w:pPr>
              <w:widowControl/>
              <w:jc w:val="center"/>
              <w:rPr>
                <w:rFonts w:ascii="宋体" w:hAnsi="宋体"/>
                <w:color w:val="000000" w:themeColor="text1"/>
                <w:kern w:val="0"/>
                <w:sz w:val="18"/>
                <w:szCs w:val="18"/>
              </w:rPr>
            </w:pPr>
            <w:r w:rsidRPr="00951343">
              <w:rPr>
                <w:rFonts w:ascii="宋体" w:hAnsi="宋体" w:hint="eastAsia"/>
                <w:color w:val="000000" w:themeColor="text1"/>
                <w:sz w:val="18"/>
                <w:szCs w:val="18"/>
              </w:rPr>
              <w:t>31GEC</w:t>
            </w:r>
            <w:r w:rsidRPr="00951343">
              <w:rPr>
                <w:rFonts w:ascii="宋体" w:hAnsi="宋体"/>
                <w:color w:val="000000" w:themeColor="text1"/>
                <w:sz w:val="18"/>
                <w:szCs w:val="18"/>
              </w:rPr>
              <w:t>00</w:t>
            </w:r>
            <w:r w:rsidRPr="00951343">
              <w:rPr>
                <w:rFonts w:ascii="宋体" w:hAnsi="宋体" w:hint="eastAsia"/>
                <w:color w:val="000000" w:themeColor="text1"/>
                <w:sz w:val="18"/>
                <w:szCs w:val="18"/>
              </w:rPr>
              <w:t>001</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思想道德修养与法律基础</w:t>
            </w:r>
          </w:p>
        </w:tc>
        <w:tc>
          <w:tcPr>
            <w:tcW w:w="846" w:type="dxa"/>
            <w:vAlign w:val="center"/>
          </w:tcPr>
          <w:p w:rsidR="00573403" w:rsidRPr="00951343" w:rsidRDefault="00573403" w:rsidP="000337F4">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E230AF">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31GEC0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02</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中国近现代史纲要</w:t>
            </w:r>
          </w:p>
        </w:tc>
        <w:tc>
          <w:tcPr>
            <w:tcW w:w="846" w:type="dxa"/>
            <w:vAlign w:val="center"/>
          </w:tcPr>
          <w:p w:rsidR="00573403" w:rsidRPr="00951343" w:rsidRDefault="00573403" w:rsidP="000337F4">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31GEC</w:t>
            </w:r>
            <w:r w:rsidRPr="00951343">
              <w:rPr>
                <w:rFonts w:ascii="宋体" w:hAnsi="宋体"/>
                <w:color w:val="000000" w:themeColor="text1"/>
                <w:sz w:val="18"/>
                <w:szCs w:val="18"/>
              </w:rPr>
              <w:t>00</w:t>
            </w:r>
            <w:r w:rsidRPr="00951343">
              <w:rPr>
                <w:rFonts w:ascii="宋体" w:hAnsi="宋体" w:hint="eastAsia"/>
                <w:color w:val="000000" w:themeColor="text1"/>
                <w:sz w:val="18"/>
                <w:szCs w:val="18"/>
              </w:rPr>
              <w:t>003</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马克思主义基本原理</w:t>
            </w:r>
          </w:p>
        </w:tc>
        <w:tc>
          <w:tcPr>
            <w:tcW w:w="846" w:type="dxa"/>
            <w:vAlign w:val="center"/>
          </w:tcPr>
          <w:p w:rsidR="00573403" w:rsidRPr="00951343" w:rsidRDefault="00573403" w:rsidP="000337F4">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31GEC0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04</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毛泽东思想与中国特色社会主义理论概论</w:t>
            </w:r>
          </w:p>
        </w:tc>
        <w:tc>
          <w:tcPr>
            <w:tcW w:w="846" w:type="dxa"/>
            <w:vAlign w:val="center"/>
          </w:tcPr>
          <w:p w:rsidR="00573403" w:rsidRPr="00951343" w:rsidRDefault="00573403" w:rsidP="000337F4">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E230AF">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31GEC</w:t>
            </w:r>
            <w:r w:rsidRPr="00951343">
              <w:rPr>
                <w:rFonts w:ascii="宋体" w:hAnsi="宋体"/>
                <w:color w:val="000000" w:themeColor="text1"/>
                <w:sz w:val="18"/>
                <w:szCs w:val="18"/>
              </w:rPr>
              <w:t>00</w:t>
            </w:r>
            <w:r w:rsidRPr="00951343">
              <w:rPr>
                <w:rFonts w:ascii="宋体" w:hAnsi="宋体" w:hint="eastAsia"/>
                <w:color w:val="000000" w:themeColor="text1"/>
                <w:sz w:val="18"/>
                <w:szCs w:val="18"/>
              </w:rPr>
              <w:t>005</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形势与政策</w:t>
            </w:r>
          </w:p>
        </w:tc>
        <w:tc>
          <w:tcPr>
            <w:tcW w:w="846" w:type="dxa"/>
            <w:vAlign w:val="center"/>
          </w:tcPr>
          <w:p w:rsidR="00573403" w:rsidRPr="00951343" w:rsidRDefault="00573403" w:rsidP="000337F4">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E230AF">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31GEC0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06</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思想政治理论课社会实践</w:t>
            </w:r>
          </w:p>
        </w:tc>
        <w:tc>
          <w:tcPr>
            <w:tcW w:w="846" w:type="dxa"/>
            <w:vAlign w:val="center"/>
          </w:tcPr>
          <w:p w:rsidR="00573403" w:rsidRPr="00951343" w:rsidRDefault="00573403" w:rsidP="000337F4">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E230AF">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E230AF">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37GEC</w:t>
            </w:r>
            <w:r w:rsidRPr="00951343">
              <w:rPr>
                <w:rFonts w:ascii="宋体" w:hAnsi="宋体"/>
                <w:color w:val="000000" w:themeColor="text1"/>
                <w:sz w:val="18"/>
                <w:szCs w:val="18"/>
              </w:rPr>
              <w:t>00</w:t>
            </w:r>
            <w:r w:rsidRPr="00951343">
              <w:rPr>
                <w:rFonts w:ascii="宋体" w:hAnsi="宋体" w:hint="eastAsia"/>
                <w:color w:val="000000" w:themeColor="text1"/>
                <w:sz w:val="18"/>
                <w:szCs w:val="18"/>
              </w:rPr>
              <w:t>001</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军事理论</w:t>
            </w:r>
          </w:p>
        </w:tc>
        <w:tc>
          <w:tcPr>
            <w:tcW w:w="846" w:type="dxa"/>
            <w:vAlign w:val="center"/>
          </w:tcPr>
          <w:p w:rsidR="00573403" w:rsidRPr="00951343" w:rsidRDefault="00573403" w:rsidP="000337F4">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c>
          <w:tcPr>
            <w:tcW w:w="781"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E230AF">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E230AF">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37GEC0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02</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军事技能</w:t>
            </w:r>
          </w:p>
        </w:tc>
        <w:tc>
          <w:tcPr>
            <w:tcW w:w="846" w:type="dxa"/>
            <w:vAlign w:val="center"/>
          </w:tcPr>
          <w:p w:rsidR="00573403" w:rsidRPr="00951343" w:rsidRDefault="00573403" w:rsidP="000337F4">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vAlign w:val="center"/>
          </w:tcPr>
          <w:p w:rsidR="00573403" w:rsidRPr="00951343" w:rsidRDefault="00573403" w:rsidP="00E230AF">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573403" w:rsidRPr="00951343" w:rsidRDefault="00573403" w:rsidP="00E230AF">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33GEC0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01</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大学体育1</w:t>
            </w:r>
          </w:p>
        </w:tc>
        <w:tc>
          <w:tcPr>
            <w:tcW w:w="846"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573403" w:rsidRPr="00951343" w:rsidRDefault="00573403" w:rsidP="004C2027">
            <w:pPr>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33GEC0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02</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大学体育2</w:t>
            </w:r>
          </w:p>
        </w:tc>
        <w:tc>
          <w:tcPr>
            <w:tcW w:w="846"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573403" w:rsidRPr="00951343" w:rsidRDefault="00573403" w:rsidP="004C2027">
            <w:pPr>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E230AF">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33GEC</w:t>
            </w:r>
            <w:r w:rsidRPr="00951343">
              <w:rPr>
                <w:rFonts w:ascii="宋体" w:hAnsi="宋体"/>
                <w:color w:val="000000" w:themeColor="text1"/>
                <w:sz w:val="18"/>
                <w:szCs w:val="18"/>
              </w:rPr>
              <w:t>00</w:t>
            </w:r>
            <w:r w:rsidRPr="00951343">
              <w:rPr>
                <w:rFonts w:ascii="宋体" w:hAnsi="宋体" w:hint="eastAsia"/>
                <w:color w:val="000000" w:themeColor="text1"/>
                <w:sz w:val="18"/>
                <w:szCs w:val="18"/>
              </w:rPr>
              <w:t>003</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大学体育3</w:t>
            </w:r>
          </w:p>
        </w:tc>
        <w:tc>
          <w:tcPr>
            <w:tcW w:w="846"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E230AF">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lastRenderedPageBreak/>
              <w:t>33GEC</w:t>
            </w:r>
            <w:r w:rsidRPr="00951343">
              <w:rPr>
                <w:rFonts w:ascii="宋体" w:hAnsi="宋体"/>
                <w:color w:val="000000" w:themeColor="text1"/>
                <w:sz w:val="18"/>
                <w:szCs w:val="18"/>
              </w:rPr>
              <w:t>00</w:t>
            </w:r>
            <w:r w:rsidRPr="00951343">
              <w:rPr>
                <w:rFonts w:ascii="宋体" w:hAnsi="宋体" w:hint="eastAsia"/>
                <w:color w:val="000000" w:themeColor="text1"/>
                <w:sz w:val="18"/>
                <w:szCs w:val="18"/>
              </w:rPr>
              <w:t>004</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大学体育4</w:t>
            </w:r>
          </w:p>
        </w:tc>
        <w:tc>
          <w:tcPr>
            <w:tcW w:w="846"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E230AF">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32GEC0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01</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大学英语1</w:t>
            </w:r>
          </w:p>
        </w:tc>
        <w:tc>
          <w:tcPr>
            <w:tcW w:w="846" w:type="dxa"/>
            <w:vAlign w:val="center"/>
          </w:tcPr>
          <w:p w:rsidR="00573403" w:rsidRPr="00951343" w:rsidRDefault="00573403"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32GEC</w:t>
            </w:r>
            <w:r w:rsidRPr="00951343">
              <w:rPr>
                <w:rFonts w:ascii="宋体" w:hAnsi="宋体"/>
                <w:color w:val="000000" w:themeColor="text1"/>
                <w:sz w:val="18"/>
                <w:szCs w:val="18"/>
              </w:rPr>
              <w:t>00</w:t>
            </w:r>
            <w:r w:rsidRPr="00951343">
              <w:rPr>
                <w:rFonts w:ascii="宋体" w:hAnsi="宋体" w:hint="eastAsia"/>
                <w:color w:val="000000" w:themeColor="text1"/>
                <w:sz w:val="18"/>
                <w:szCs w:val="18"/>
              </w:rPr>
              <w:t>002</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大学英语2</w:t>
            </w:r>
          </w:p>
        </w:tc>
        <w:tc>
          <w:tcPr>
            <w:tcW w:w="846" w:type="dxa"/>
            <w:vAlign w:val="center"/>
          </w:tcPr>
          <w:p w:rsidR="00573403" w:rsidRPr="00951343" w:rsidRDefault="00573403"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32GEC0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03</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大学英语3</w:t>
            </w:r>
          </w:p>
        </w:tc>
        <w:tc>
          <w:tcPr>
            <w:tcW w:w="846" w:type="dxa"/>
            <w:vAlign w:val="center"/>
          </w:tcPr>
          <w:p w:rsidR="00573403" w:rsidRPr="00951343" w:rsidRDefault="00573403"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32GEC0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04</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大学英语4</w:t>
            </w:r>
          </w:p>
        </w:tc>
        <w:tc>
          <w:tcPr>
            <w:tcW w:w="846" w:type="dxa"/>
            <w:vAlign w:val="center"/>
          </w:tcPr>
          <w:p w:rsidR="00573403" w:rsidRPr="00951343" w:rsidRDefault="00573403"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r>
      <w:tr w:rsidR="00573403" w:rsidRPr="00951343" w:rsidTr="00856E72">
        <w:trPr>
          <w:trHeight w:val="510"/>
          <w:jc w:val="center"/>
        </w:trPr>
        <w:tc>
          <w:tcPr>
            <w:tcW w:w="1121" w:type="dxa"/>
            <w:vAlign w:val="center"/>
          </w:tcPr>
          <w:p w:rsidR="00573403" w:rsidRPr="00951343" w:rsidRDefault="00573403" w:rsidP="004C2027">
            <w:pPr>
              <w:adjustRightInd w:val="0"/>
              <w:snapToGrid w:val="0"/>
              <w:jc w:val="center"/>
              <w:rPr>
                <w:rFonts w:ascii="宋体" w:hAnsi="宋体"/>
                <w:color w:val="000000" w:themeColor="text1"/>
                <w:sz w:val="18"/>
                <w:szCs w:val="18"/>
              </w:rPr>
            </w:pPr>
            <w:r w:rsidRPr="00951343">
              <w:rPr>
                <w:rFonts w:ascii="宋体" w:hAnsi="宋体" w:hint="eastAsia"/>
                <w:color w:val="000000" w:themeColor="text1"/>
                <w:sz w:val="18"/>
                <w:szCs w:val="18"/>
              </w:rPr>
              <w:t>3</w:t>
            </w:r>
            <w:r w:rsidRPr="00951343">
              <w:rPr>
                <w:rFonts w:ascii="宋体" w:hAnsi="宋体"/>
                <w:color w:val="000000" w:themeColor="text1"/>
                <w:sz w:val="18"/>
                <w:szCs w:val="18"/>
              </w:rPr>
              <w:t>4GEC00003</w:t>
            </w:r>
          </w:p>
        </w:tc>
        <w:tc>
          <w:tcPr>
            <w:tcW w:w="2898" w:type="dxa"/>
            <w:vAlign w:val="center"/>
          </w:tcPr>
          <w:p w:rsidR="00573403" w:rsidRPr="00951343" w:rsidRDefault="00573403" w:rsidP="004C2027">
            <w:pPr>
              <w:adjustRightInd w:val="0"/>
              <w:snapToGrid w:val="0"/>
              <w:jc w:val="left"/>
              <w:rPr>
                <w:rFonts w:ascii="宋体" w:hAnsi="宋体"/>
                <w:color w:val="000000" w:themeColor="text1"/>
                <w:sz w:val="18"/>
                <w:szCs w:val="18"/>
              </w:rPr>
            </w:pPr>
            <w:r w:rsidRPr="00951343">
              <w:rPr>
                <w:rFonts w:ascii="宋体" w:hAnsi="宋体" w:hint="eastAsia"/>
                <w:color w:val="000000" w:themeColor="text1"/>
                <w:sz w:val="18"/>
                <w:szCs w:val="18"/>
              </w:rPr>
              <w:t>大学计算机C</w:t>
            </w:r>
          </w:p>
        </w:tc>
        <w:tc>
          <w:tcPr>
            <w:tcW w:w="846"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34</w:t>
            </w:r>
            <w:r w:rsidRPr="00951343">
              <w:rPr>
                <w:rFonts w:ascii="宋体" w:hAnsi="宋体"/>
                <w:color w:val="000000" w:themeColor="text1"/>
                <w:sz w:val="18"/>
                <w:szCs w:val="18"/>
              </w:rPr>
              <w:t>GEC</w:t>
            </w:r>
            <w:r w:rsidRPr="00951343">
              <w:rPr>
                <w:rFonts w:ascii="宋体" w:hAnsi="宋体" w:hint="eastAsia"/>
                <w:color w:val="000000" w:themeColor="text1"/>
                <w:sz w:val="18"/>
                <w:szCs w:val="18"/>
              </w:rPr>
              <w:t>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09</w:t>
            </w:r>
          </w:p>
        </w:tc>
        <w:tc>
          <w:tcPr>
            <w:tcW w:w="2898" w:type="dxa"/>
            <w:vAlign w:val="center"/>
          </w:tcPr>
          <w:p w:rsidR="00573403" w:rsidRPr="00951343" w:rsidRDefault="00573403" w:rsidP="004C2027">
            <w:pPr>
              <w:adjustRightInd w:val="0"/>
              <w:snapToGrid w:val="0"/>
              <w:jc w:val="left"/>
              <w:rPr>
                <w:rFonts w:ascii="宋体" w:hAnsi="宋体"/>
                <w:color w:val="000000" w:themeColor="text1"/>
                <w:sz w:val="18"/>
                <w:szCs w:val="18"/>
              </w:rPr>
            </w:pPr>
            <w:r w:rsidRPr="00951343">
              <w:rPr>
                <w:rFonts w:ascii="宋体" w:hAnsi="宋体" w:hint="eastAsia"/>
                <w:color w:val="000000" w:themeColor="text1"/>
                <w:sz w:val="18"/>
                <w:szCs w:val="18"/>
              </w:rPr>
              <w:t>C语言程序设计</w:t>
            </w:r>
          </w:p>
        </w:tc>
        <w:tc>
          <w:tcPr>
            <w:tcW w:w="846"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992" w:type="dxa"/>
            <w:vAlign w:val="center"/>
          </w:tcPr>
          <w:p w:rsidR="00573403" w:rsidRPr="00951343" w:rsidRDefault="00573403" w:rsidP="004C2027">
            <w:pPr>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856E72">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34</w:t>
            </w:r>
            <w:r w:rsidRPr="00951343">
              <w:rPr>
                <w:rFonts w:ascii="宋体" w:hAnsi="宋体"/>
                <w:color w:val="000000" w:themeColor="text1"/>
                <w:sz w:val="18"/>
                <w:szCs w:val="18"/>
              </w:rPr>
              <w:t>GEC00</w:t>
            </w:r>
            <w:r w:rsidRPr="00951343">
              <w:rPr>
                <w:rFonts w:ascii="宋体" w:hAnsi="宋体" w:hint="eastAsia"/>
                <w:color w:val="000000" w:themeColor="text1"/>
                <w:sz w:val="18"/>
                <w:szCs w:val="18"/>
              </w:rPr>
              <w:t>010</w:t>
            </w:r>
          </w:p>
        </w:tc>
        <w:tc>
          <w:tcPr>
            <w:tcW w:w="2898" w:type="dxa"/>
            <w:vAlign w:val="center"/>
          </w:tcPr>
          <w:p w:rsidR="00573403" w:rsidRPr="00951343" w:rsidRDefault="00573403" w:rsidP="004C2027">
            <w:pPr>
              <w:snapToGrid w:val="0"/>
              <w:jc w:val="left"/>
              <w:rPr>
                <w:rFonts w:ascii="宋体" w:hAnsi="宋体"/>
                <w:color w:val="000000" w:themeColor="text1"/>
                <w:sz w:val="18"/>
                <w:szCs w:val="18"/>
              </w:rPr>
            </w:pPr>
            <w:r w:rsidRPr="00951343">
              <w:rPr>
                <w:rFonts w:ascii="宋体" w:hAnsi="宋体" w:hint="eastAsia"/>
                <w:color w:val="000000" w:themeColor="text1"/>
                <w:sz w:val="18"/>
                <w:szCs w:val="18"/>
              </w:rPr>
              <w:t>C语言程序设计实验</w:t>
            </w:r>
          </w:p>
        </w:tc>
        <w:tc>
          <w:tcPr>
            <w:tcW w:w="846"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573403" w:rsidRPr="00951343" w:rsidRDefault="00573403" w:rsidP="004C2027">
            <w:pPr>
              <w:autoSpaceDE w:val="0"/>
              <w:autoSpaceDN w:val="0"/>
              <w:adjustRightInd w:val="0"/>
              <w:snapToGrid w:val="0"/>
              <w:jc w:val="center"/>
              <w:rPr>
                <w:rFonts w:ascii="宋体"/>
                <w:color w:val="000000" w:themeColor="text1"/>
                <w:sz w:val="18"/>
                <w:szCs w:val="20"/>
              </w:rPr>
            </w:pP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E230AF">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92GEC0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01</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大学语文</w:t>
            </w:r>
          </w:p>
        </w:tc>
        <w:tc>
          <w:tcPr>
            <w:tcW w:w="846"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r>
      <w:tr w:rsidR="00573403" w:rsidRPr="00951343" w:rsidTr="00E230AF">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64GEC00</w:t>
            </w:r>
            <w:r w:rsidRPr="00951343">
              <w:rPr>
                <w:rFonts w:ascii="宋体" w:hAnsi="宋体"/>
                <w:color w:val="000000" w:themeColor="text1"/>
                <w:sz w:val="18"/>
                <w:szCs w:val="18"/>
              </w:rPr>
              <w:t>00</w:t>
            </w:r>
            <w:r w:rsidRPr="00951343">
              <w:rPr>
                <w:rFonts w:ascii="宋体" w:hAnsi="宋体" w:hint="eastAsia"/>
                <w:color w:val="000000" w:themeColor="text1"/>
                <w:sz w:val="18"/>
                <w:szCs w:val="18"/>
              </w:rPr>
              <w:t>1</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大学生职业生涯规划</w:t>
            </w:r>
          </w:p>
        </w:tc>
        <w:tc>
          <w:tcPr>
            <w:tcW w:w="846"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r>
      <w:tr w:rsidR="00573403" w:rsidRPr="00951343" w:rsidTr="00E230AF">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64GEC0</w:t>
            </w:r>
            <w:r w:rsidRPr="00951343">
              <w:rPr>
                <w:rFonts w:ascii="宋体" w:hAnsi="宋体"/>
                <w:color w:val="000000" w:themeColor="text1"/>
                <w:sz w:val="18"/>
                <w:szCs w:val="18"/>
              </w:rPr>
              <w:t>00</w:t>
            </w:r>
            <w:r w:rsidRPr="00951343">
              <w:rPr>
                <w:rFonts w:ascii="宋体" w:hAnsi="宋体" w:hint="eastAsia"/>
                <w:color w:val="000000" w:themeColor="text1"/>
                <w:sz w:val="18"/>
                <w:szCs w:val="18"/>
              </w:rPr>
              <w:t>02</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创业基础</w:t>
            </w:r>
          </w:p>
        </w:tc>
        <w:tc>
          <w:tcPr>
            <w:tcW w:w="846"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r>
      <w:tr w:rsidR="00573403" w:rsidRPr="00951343" w:rsidTr="00E230AF">
        <w:trPr>
          <w:trHeight w:val="510"/>
          <w:jc w:val="center"/>
        </w:trPr>
        <w:tc>
          <w:tcPr>
            <w:tcW w:w="1121" w:type="dxa"/>
            <w:vAlign w:val="center"/>
          </w:tcPr>
          <w:p w:rsidR="00573403" w:rsidRPr="00951343" w:rsidRDefault="00573403" w:rsidP="004C2027">
            <w:pPr>
              <w:jc w:val="center"/>
              <w:rPr>
                <w:rFonts w:ascii="宋体" w:hAnsi="宋体"/>
                <w:color w:val="000000" w:themeColor="text1"/>
                <w:sz w:val="18"/>
                <w:szCs w:val="18"/>
              </w:rPr>
            </w:pPr>
            <w:r w:rsidRPr="00951343">
              <w:rPr>
                <w:rFonts w:ascii="宋体" w:hAnsi="宋体" w:hint="eastAsia"/>
                <w:color w:val="000000" w:themeColor="text1"/>
                <w:sz w:val="18"/>
                <w:szCs w:val="18"/>
              </w:rPr>
              <w:t>0</w:t>
            </w:r>
            <w:r w:rsidRPr="00951343">
              <w:rPr>
                <w:rFonts w:ascii="宋体" w:hAnsi="宋体"/>
                <w:color w:val="000000" w:themeColor="text1"/>
                <w:sz w:val="18"/>
                <w:szCs w:val="18"/>
              </w:rPr>
              <w:t>8</w:t>
            </w:r>
            <w:r w:rsidRPr="00951343">
              <w:rPr>
                <w:rFonts w:ascii="宋体" w:hAnsi="宋体" w:hint="eastAsia"/>
                <w:color w:val="000000" w:themeColor="text1"/>
                <w:sz w:val="18"/>
                <w:szCs w:val="18"/>
              </w:rPr>
              <w:t>GECR</w:t>
            </w:r>
            <w:r w:rsidRPr="00951343">
              <w:rPr>
                <w:rFonts w:ascii="宋体" w:hAnsi="宋体"/>
                <w:color w:val="000000" w:themeColor="text1"/>
                <w:sz w:val="18"/>
                <w:szCs w:val="18"/>
              </w:rPr>
              <w:t>Y00*</w:t>
            </w:r>
          </w:p>
        </w:tc>
        <w:tc>
          <w:tcPr>
            <w:tcW w:w="2898" w:type="dxa"/>
            <w:vAlign w:val="center"/>
          </w:tcPr>
          <w:p w:rsidR="00573403" w:rsidRPr="00951343" w:rsidRDefault="00573403" w:rsidP="004C2027">
            <w:pPr>
              <w:jc w:val="left"/>
              <w:rPr>
                <w:rFonts w:ascii="宋体" w:hAnsi="宋体"/>
                <w:color w:val="000000" w:themeColor="text1"/>
                <w:sz w:val="18"/>
                <w:szCs w:val="18"/>
              </w:rPr>
            </w:pPr>
            <w:r w:rsidRPr="00951343">
              <w:rPr>
                <w:rFonts w:ascii="宋体" w:hAnsi="宋体" w:hint="eastAsia"/>
                <w:color w:val="000000" w:themeColor="text1"/>
                <w:sz w:val="18"/>
                <w:szCs w:val="18"/>
              </w:rPr>
              <w:t>艺术教育课程（八选一）</w:t>
            </w:r>
          </w:p>
        </w:tc>
        <w:tc>
          <w:tcPr>
            <w:tcW w:w="846"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47" w:type="dxa"/>
            <w:vAlign w:val="center"/>
          </w:tcPr>
          <w:p w:rsidR="00573403" w:rsidRPr="00951343" w:rsidRDefault="00573403" w:rsidP="004C2027">
            <w:pPr>
              <w:adjustRightInd w:val="0"/>
              <w:snapToGrid w:val="0"/>
              <w:jc w:val="center"/>
              <w:rPr>
                <w:rFonts w:ascii="宋体" w:hAnsi="宋体"/>
                <w:color w:val="000000" w:themeColor="text1"/>
                <w:sz w:val="18"/>
                <w:szCs w:val="18"/>
              </w:rPr>
            </w:pPr>
          </w:p>
        </w:tc>
        <w:tc>
          <w:tcPr>
            <w:tcW w:w="101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1" w:type="dxa"/>
            <w:vAlign w:val="center"/>
          </w:tcPr>
          <w:p w:rsidR="00573403" w:rsidRPr="00951343" w:rsidRDefault="00573403"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850"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p>
        </w:tc>
        <w:tc>
          <w:tcPr>
            <w:tcW w:w="1027" w:type="dxa"/>
            <w:vAlign w:val="center"/>
          </w:tcPr>
          <w:p w:rsidR="00573403" w:rsidRPr="00951343" w:rsidRDefault="00573403" w:rsidP="004C202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r>
    </w:tbl>
    <w:p w:rsidR="00745BBF" w:rsidRDefault="00745BBF" w:rsidP="00745BBF">
      <w:pPr>
        <w:pStyle w:val="af5"/>
        <w:widowControl/>
        <w:adjustRightInd w:val="0"/>
        <w:snapToGrid w:val="0"/>
        <w:spacing w:line="440" w:lineRule="exact"/>
        <w:ind w:left="1200" w:firstLineChars="0" w:firstLine="0"/>
        <w:jc w:val="left"/>
        <w:rPr>
          <w:rFonts w:ascii="黑体" w:eastAsia="黑体"/>
          <w:bCs/>
          <w:color w:val="000000" w:themeColor="text1"/>
          <w:sz w:val="24"/>
        </w:rPr>
      </w:pPr>
    </w:p>
    <w:p w:rsidR="00072EC6" w:rsidRPr="00951343" w:rsidRDefault="00467B27" w:rsidP="006F02A7">
      <w:pPr>
        <w:pStyle w:val="af5"/>
        <w:widowControl/>
        <w:numPr>
          <w:ilvl w:val="0"/>
          <w:numId w:val="4"/>
        </w:numPr>
        <w:adjustRightInd w:val="0"/>
        <w:snapToGrid w:val="0"/>
        <w:spacing w:line="440" w:lineRule="exact"/>
        <w:ind w:firstLineChars="0"/>
        <w:jc w:val="left"/>
        <w:rPr>
          <w:rFonts w:ascii="黑体" w:eastAsia="黑体"/>
          <w:bCs/>
          <w:color w:val="000000" w:themeColor="text1"/>
          <w:sz w:val="24"/>
        </w:rPr>
      </w:pPr>
      <w:r w:rsidRPr="00951343">
        <w:rPr>
          <w:rFonts w:ascii="黑体" w:eastAsia="黑体" w:hint="eastAsia"/>
          <w:bCs/>
          <w:color w:val="000000" w:themeColor="text1"/>
          <w:sz w:val="24"/>
        </w:rPr>
        <w:lastRenderedPageBreak/>
        <w:t>学科</w:t>
      </w:r>
      <w:r w:rsidR="007C05E1" w:rsidRPr="00951343">
        <w:rPr>
          <w:rFonts w:ascii="黑体" w:eastAsia="黑体" w:hint="eastAsia"/>
          <w:bCs/>
          <w:color w:val="000000" w:themeColor="text1"/>
          <w:sz w:val="24"/>
        </w:rPr>
        <w:t>/</w:t>
      </w:r>
      <w:r w:rsidRPr="00951343">
        <w:rPr>
          <w:rFonts w:ascii="黑体" w:eastAsia="黑体" w:hint="eastAsia"/>
          <w:bCs/>
          <w:color w:val="000000" w:themeColor="text1"/>
          <w:sz w:val="24"/>
        </w:rPr>
        <w:t>专业</w:t>
      </w:r>
      <w:r w:rsidR="00842590" w:rsidRPr="00951343">
        <w:rPr>
          <w:rFonts w:ascii="黑体" w:eastAsia="黑体" w:hint="eastAsia"/>
          <w:bCs/>
          <w:color w:val="000000" w:themeColor="text1"/>
          <w:sz w:val="24"/>
        </w:rPr>
        <w:t>核心</w:t>
      </w:r>
      <w:r w:rsidRPr="00951343">
        <w:rPr>
          <w:rFonts w:ascii="黑体" w:eastAsia="黑体" w:hint="eastAsia"/>
          <w:bCs/>
          <w:color w:val="000000" w:themeColor="text1"/>
          <w:sz w:val="24"/>
        </w:rPr>
        <w:t>课程</w:t>
      </w:r>
      <w:r w:rsidR="001D4796" w:rsidRPr="00951343">
        <w:rPr>
          <w:rFonts w:ascii="黑体" w:eastAsia="黑体" w:hint="eastAsia"/>
          <w:bCs/>
          <w:color w:val="000000" w:themeColor="text1"/>
          <w:sz w:val="24"/>
        </w:rPr>
        <w:t>部分</w:t>
      </w:r>
    </w:p>
    <w:p w:rsidR="006F02A7" w:rsidRPr="00951343" w:rsidRDefault="006F02A7" w:rsidP="006F02A7">
      <w:pPr>
        <w:widowControl/>
        <w:adjustRightInd w:val="0"/>
        <w:snapToGrid w:val="0"/>
        <w:spacing w:line="440" w:lineRule="exact"/>
        <w:jc w:val="left"/>
        <w:rPr>
          <w:rFonts w:ascii="黑体" w:eastAsia="黑体"/>
          <w:bCs/>
          <w:color w:val="000000" w:themeColor="text1"/>
          <w:sz w:val="24"/>
        </w:rPr>
      </w:pPr>
    </w:p>
    <w:tbl>
      <w:tblPr>
        <w:tblStyle w:val="af3"/>
        <w:tblW w:w="14135" w:type="dxa"/>
        <w:jc w:val="center"/>
        <w:tblLayout w:type="fixed"/>
        <w:tblLook w:val="04A0"/>
      </w:tblPr>
      <w:tblGrid>
        <w:gridCol w:w="1201"/>
        <w:gridCol w:w="2818"/>
        <w:gridCol w:w="846"/>
        <w:gridCol w:w="847"/>
        <w:gridCol w:w="1017"/>
        <w:gridCol w:w="851"/>
        <w:gridCol w:w="920"/>
        <w:gridCol w:w="781"/>
        <w:gridCol w:w="850"/>
        <w:gridCol w:w="992"/>
        <w:gridCol w:w="993"/>
        <w:gridCol w:w="992"/>
        <w:gridCol w:w="1027"/>
      </w:tblGrid>
      <w:tr w:rsidR="006F02A7" w:rsidRPr="00951343" w:rsidTr="00C9321F">
        <w:trPr>
          <w:trHeight w:val="850"/>
          <w:tblHeader/>
          <w:jc w:val="center"/>
        </w:trPr>
        <w:tc>
          <w:tcPr>
            <w:tcW w:w="4019" w:type="dxa"/>
            <w:gridSpan w:val="2"/>
            <w:tcBorders>
              <w:tl2br w:val="single" w:sz="4" w:space="0" w:color="auto"/>
            </w:tcBorders>
            <w:vAlign w:val="center"/>
          </w:tcPr>
          <w:p w:rsidR="006F02A7" w:rsidRPr="00951343" w:rsidRDefault="006F02A7" w:rsidP="00C9321F">
            <w:pPr>
              <w:adjustRightInd w:val="0"/>
              <w:snapToGrid w:val="0"/>
              <w:jc w:val="right"/>
              <w:rPr>
                <w:rFonts w:ascii="宋体" w:hAnsi="宋体"/>
                <w:b/>
                <w:color w:val="000000" w:themeColor="text1"/>
                <w:sz w:val="18"/>
                <w:szCs w:val="18"/>
              </w:rPr>
            </w:pPr>
            <w:r w:rsidRPr="00951343">
              <w:rPr>
                <w:rFonts w:ascii="宋体" w:hAnsi="宋体" w:hint="eastAsia"/>
                <w:b/>
                <w:color w:val="000000" w:themeColor="text1"/>
                <w:sz w:val="18"/>
                <w:szCs w:val="18"/>
              </w:rPr>
              <w:t>毕业要求</w:t>
            </w:r>
          </w:p>
          <w:p w:rsidR="006F02A7" w:rsidRPr="00951343" w:rsidRDefault="006F02A7" w:rsidP="00C9321F">
            <w:pPr>
              <w:adjustRightInd w:val="0"/>
              <w:snapToGrid w:val="0"/>
              <w:jc w:val="center"/>
              <w:rPr>
                <w:rFonts w:ascii="宋体" w:hAnsi="宋体"/>
                <w:b/>
                <w:color w:val="000000" w:themeColor="text1"/>
                <w:sz w:val="18"/>
                <w:szCs w:val="18"/>
              </w:rPr>
            </w:pPr>
          </w:p>
          <w:p w:rsidR="006F02A7" w:rsidRPr="00951343" w:rsidRDefault="006F02A7" w:rsidP="00C9321F">
            <w:pPr>
              <w:adjustRightInd w:val="0"/>
              <w:snapToGrid w:val="0"/>
              <w:rPr>
                <w:rFonts w:ascii="宋体" w:hAnsi="宋体"/>
                <w:b/>
                <w:color w:val="000000" w:themeColor="text1"/>
                <w:sz w:val="18"/>
                <w:szCs w:val="18"/>
              </w:rPr>
            </w:pPr>
            <w:r w:rsidRPr="00951343">
              <w:rPr>
                <w:rFonts w:ascii="宋体" w:hAnsi="宋体" w:hint="eastAsia"/>
                <w:b/>
                <w:color w:val="000000" w:themeColor="text1"/>
                <w:sz w:val="18"/>
                <w:szCs w:val="18"/>
              </w:rPr>
              <w:t>课程体系</w:t>
            </w:r>
          </w:p>
        </w:tc>
        <w:tc>
          <w:tcPr>
            <w:tcW w:w="3561" w:type="dxa"/>
            <w:gridSpan w:val="4"/>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知识要求</w:t>
            </w:r>
          </w:p>
        </w:tc>
        <w:tc>
          <w:tcPr>
            <w:tcW w:w="3543" w:type="dxa"/>
            <w:gridSpan w:val="4"/>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能力要求</w:t>
            </w:r>
          </w:p>
        </w:tc>
        <w:tc>
          <w:tcPr>
            <w:tcW w:w="3012" w:type="dxa"/>
            <w:gridSpan w:val="3"/>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素质要求</w:t>
            </w:r>
          </w:p>
        </w:tc>
      </w:tr>
      <w:tr w:rsidR="006F02A7" w:rsidRPr="00951343" w:rsidTr="00902E5E">
        <w:trPr>
          <w:trHeight w:val="510"/>
          <w:tblHeader/>
          <w:jc w:val="center"/>
        </w:trPr>
        <w:tc>
          <w:tcPr>
            <w:tcW w:w="1201" w:type="dxa"/>
            <w:vAlign w:val="center"/>
          </w:tcPr>
          <w:p w:rsidR="006F02A7" w:rsidRPr="00951343" w:rsidRDefault="006F02A7" w:rsidP="00C9321F">
            <w:pPr>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课程号</w:t>
            </w:r>
          </w:p>
        </w:tc>
        <w:tc>
          <w:tcPr>
            <w:tcW w:w="2818" w:type="dxa"/>
            <w:vAlign w:val="center"/>
          </w:tcPr>
          <w:p w:rsidR="006F02A7" w:rsidRPr="00951343" w:rsidRDefault="006F02A7" w:rsidP="00C9321F">
            <w:pPr>
              <w:adjustRightInd w:val="0"/>
              <w:snapToGrid w:val="0"/>
              <w:jc w:val="center"/>
              <w:rPr>
                <w:rFonts w:ascii="宋体" w:hAnsi="宋体"/>
                <w:b/>
                <w:color w:val="000000" w:themeColor="text1"/>
                <w:sz w:val="18"/>
                <w:szCs w:val="18"/>
              </w:rPr>
            </w:pPr>
            <w:r w:rsidRPr="00951343">
              <w:rPr>
                <w:rFonts w:ascii="宋体" w:hAnsi="宋体" w:hint="eastAsia"/>
                <w:b/>
                <w:color w:val="000000" w:themeColor="text1"/>
                <w:sz w:val="18"/>
                <w:szCs w:val="18"/>
              </w:rPr>
              <w:t>课程名称</w:t>
            </w:r>
          </w:p>
        </w:tc>
        <w:tc>
          <w:tcPr>
            <w:tcW w:w="846"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1-</w:t>
            </w:r>
            <w:r w:rsidRPr="00951343">
              <w:rPr>
                <w:rFonts w:ascii="宋体" w:hAnsi="宋体" w:cs="AdobeHeitiStd-Regular" w:hint="eastAsia"/>
                <w:b/>
                <w:color w:val="000000" w:themeColor="text1"/>
                <w:kern w:val="0"/>
                <w:sz w:val="18"/>
                <w:szCs w:val="18"/>
              </w:rPr>
              <w:t>1</w:t>
            </w:r>
          </w:p>
        </w:tc>
        <w:tc>
          <w:tcPr>
            <w:tcW w:w="847"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1-</w:t>
            </w:r>
            <w:r w:rsidRPr="00951343">
              <w:rPr>
                <w:rFonts w:ascii="宋体" w:hAnsi="宋体" w:cs="AdobeHeitiStd-Regular" w:hint="eastAsia"/>
                <w:b/>
                <w:color w:val="000000" w:themeColor="text1"/>
                <w:kern w:val="0"/>
                <w:sz w:val="18"/>
                <w:szCs w:val="18"/>
              </w:rPr>
              <w:t>2</w:t>
            </w:r>
          </w:p>
        </w:tc>
        <w:tc>
          <w:tcPr>
            <w:tcW w:w="1017"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1-</w:t>
            </w:r>
            <w:r w:rsidRPr="00951343">
              <w:rPr>
                <w:rFonts w:ascii="宋体" w:hAnsi="宋体" w:cs="AdobeHeitiStd-Regular" w:hint="eastAsia"/>
                <w:b/>
                <w:color w:val="000000" w:themeColor="text1"/>
                <w:kern w:val="0"/>
                <w:sz w:val="18"/>
                <w:szCs w:val="18"/>
              </w:rPr>
              <w:t>3</w:t>
            </w:r>
          </w:p>
        </w:tc>
        <w:tc>
          <w:tcPr>
            <w:tcW w:w="851"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1-</w:t>
            </w:r>
            <w:r w:rsidRPr="00951343">
              <w:rPr>
                <w:rFonts w:ascii="宋体" w:hAnsi="宋体" w:cs="AdobeHeitiStd-Regular" w:hint="eastAsia"/>
                <w:b/>
                <w:color w:val="000000" w:themeColor="text1"/>
                <w:kern w:val="0"/>
                <w:sz w:val="18"/>
                <w:szCs w:val="18"/>
              </w:rPr>
              <w:t>4</w:t>
            </w:r>
          </w:p>
        </w:tc>
        <w:tc>
          <w:tcPr>
            <w:tcW w:w="920"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2-1</w:t>
            </w:r>
          </w:p>
        </w:tc>
        <w:tc>
          <w:tcPr>
            <w:tcW w:w="781"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2-2</w:t>
            </w:r>
          </w:p>
        </w:tc>
        <w:tc>
          <w:tcPr>
            <w:tcW w:w="850"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b/>
                <w:color w:val="000000" w:themeColor="text1"/>
                <w:kern w:val="0"/>
                <w:sz w:val="18"/>
                <w:szCs w:val="18"/>
              </w:rPr>
              <w:t>2-3</w:t>
            </w:r>
          </w:p>
        </w:tc>
        <w:tc>
          <w:tcPr>
            <w:tcW w:w="992"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2</w:t>
            </w:r>
            <w:r w:rsidRPr="00951343">
              <w:rPr>
                <w:rFonts w:ascii="宋体" w:hAnsi="宋体" w:cs="AdobeHeitiStd-Regular"/>
                <w:b/>
                <w:color w:val="000000" w:themeColor="text1"/>
                <w:kern w:val="0"/>
                <w:sz w:val="18"/>
                <w:szCs w:val="18"/>
              </w:rPr>
              <w:t>-4</w:t>
            </w:r>
          </w:p>
        </w:tc>
        <w:tc>
          <w:tcPr>
            <w:tcW w:w="993"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3</w:t>
            </w:r>
            <w:r w:rsidRPr="00951343">
              <w:rPr>
                <w:rFonts w:ascii="宋体" w:hAnsi="宋体" w:cs="AdobeHeitiStd-Regular"/>
                <w:b/>
                <w:color w:val="000000" w:themeColor="text1"/>
                <w:kern w:val="0"/>
                <w:sz w:val="18"/>
                <w:szCs w:val="18"/>
              </w:rPr>
              <w:t>-1</w:t>
            </w:r>
          </w:p>
        </w:tc>
        <w:tc>
          <w:tcPr>
            <w:tcW w:w="992"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3</w:t>
            </w:r>
            <w:r w:rsidRPr="00951343">
              <w:rPr>
                <w:rFonts w:ascii="宋体" w:hAnsi="宋体" w:cs="AdobeHeitiStd-Regular"/>
                <w:b/>
                <w:color w:val="000000" w:themeColor="text1"/>
                <w:kern w:val="0"/>
                <w:sz w:val="18"/>
                <w:szCs w:val="18"/>
              </w:rPr>
              <w:t>-2</w:t>
            </w:r>
          </w:p>
        </w:tc>
        <w:tc>
          <w:tcPr>
            <w:tcW w:w="1027" w:type="dxa"/>
            <w:vAlign w:val="center"/>
          </w:tcPr>
          <w:p w:rsidR="006F02A7" w:rsidRPr="00951343" w:rsidRDefault="006F02A7" w:rsidP="00C9321F">
            <w:pPr>
              <w:adjustRightInd w:val="0"/>
              <w:snapToGrid w:val="0"/>
              <w:jc w:val="center"/>
              <w:rPr>
                <w:rFonts w:ascii="宋体" w:hAnsi="宋体" w:cs="AdobeHeitiStd-Regular"/>
                <w:b/>
                <w:color w:val="000000" w:themeColor="text1"/>
                <w:kern w:val="0"/>
                <w:sz w:val="18"/>
                <w:szCs w:val="18"/>
              </w:rPr>
            </w:pPr>
            <w:r w:rsidRPr="00951343">
              <w:rPr>
                <w:rFonts w:ascii="宋体" w:hAnsi="宋体" w:cs="AdobeHeitiStd-Regular" w:hint="eastAsia"/>
                <w:b/>
                <w:color w:val="000000" w:themeColor="text1"/>
                <w:kern w:val="0"/>
                <w:sz w:val="18"/>
                <w:szCs w:val="18"/>
              </w:rPr>
              <w:t>3</w:t>
            </w:r>
            <w:r w:rsidRPr="00951343">
              <w:rPr>
                <w:rFonts w:ascii="宋体" w:hAnsi="宋体" w:cs="AdobeHeitiStd-Regular"/>
                <w:b/>
                <w:color w:val="000000" w:themeColor="text1"/>
                <w:kern w:val="0"/>
                <w:sz w:val="18"/>
                <w:szCs w:val="18"/>
              </w:rPr>
              <w:t>-3</w:t>
            </w:r>
          </w:p>
        </w:tc>
      </w:tr>
      <w:tr w:rsidR="00902E5E" w:rsidRPr="00951343" w:rsidTr="00902E5E">
        <w:trPr>
          <w:trHeight w:val="510"/>
          <w:jc w:val="center"/>
        </w:trPr>
        <w:tc>
          <w:tcPr>
            <w:tcW w:w="1201" w:type="dxa"/>
            <w:vAlign w:val="center"/>
          </w:tcPr>
          <w:p w:rsidR="00902E5E" w:rsidRPr="00951343" w:rsidRDefault="00902E5E" w:rsidP="00902E5E">
            <w:pPr>
              <w:jc w:val="center"/>
              <w:rPr>
                <w:rFonts w:ascii="宋体" w:hAnsi="宋体" w:cs="宋体"/>
                <w:color w:val="000000" w:themeColor="text1"/>
                <w:sz w:val="18"/>
                <w:szCs w:val="18"/>
              </w:rPr>
            </w:pPr>
            <w:r w:rsidRPr="00951343">
              <w:rPr>
                <w:rFonts w:hint="eastAsia"/>
                <w:color w:val="000000" w:themeColor="text1"/>
                <w:sz w:val="18"/>
                <w:szCs w:val="18"/>
              </w:rPr>
              <w:t>91DFC00006</w:t>
            </w:r>
          </w:p>
        </w:tc>
        <w:tc>
          <w:tcPr>
            <w:tcW w:w="2818" w:type="dxa"/>
            <w:vAlign w:val="center"/>
          </w:tcPr>
          <w:p w:rsidR="00902E5E" w:rsidRPr="00951343" w:rsidRDefault="00902E5E" w:rsidP="006F02A7">
            <w:pPr>
              <w:snapToGrid w:val="0"/>
              <w:jc w:val="left"/>
              <w:rPr>
                <w:rFonts w:ascii="宋体" w:hAnsi="宋体"/>
                <w:color w:val="000000" w:themeColor="text1"/>
                <w:sz w:val="18"/>
                <w:szCs w:val="18"/>
              </w:rPr>
            </w:pPr>
            <w:r w:rsidRPr="00951343">
              <w:rPr>
                <w:rFonts w:ascii="宋体" w:hAnsi="宋体" w:hint="eastAsia"/>
                <w:color w:val="000000" w:themeColor="text1"/>
                <w:sz w:val="18"/>
                <w:szCs w:val="18"/>
              </w:rPr>
              <w:t>大学数学C（高等数学Ⅰ-1）</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902E5E" w:rsidRPr="00951343" w:rsidRDefault="00902E5E" w:rsidP="006F02A7">
            <w:pPr>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902E5E" w:rsidP="00902E5E">
            <w:pPr>
              <w:jc w:val="center"/>
              <w:rPr>
                <w:rFonts w:ascii="宋体" w:hAnsi="宋体" w:cs="宋体"/>
                <w:color w:val="000000" w:themeColor="text1"/>
                <w:sz w:val="18"/>
                <w:szCs w:val="18"/>
              </w:rPr>
            </w:pPr>
            <w:r w:rsidRPr="00951343">
              <w:rPr>
                <w:rFonts w:hint="eastAsia"/>
                <w:color w:val="000000" w:themeColor="text1"/>
                <w:sz w:val="18"/>
                <w:szCs w:val="18"/>
              </w:rPr>
              <w:t>91DFC00007</w:t>
            </w:r>
          </w:p>
        </w:tc>
        <w:tc>
          <w:tcPr>
            <w:tcW w:w="2818" w:type="dxa"/>
            <w:vAlign w:val="center"/>
          </w:tcPr>
          <w:p w:rsidR="00902E5E" w:rsidRPr="00951343" w:rsidRDefault="00902E5E" w:rsidP="006F02A7">
            <w:pPr>
              <w:snapToGrid w:val="0"/>
              <w:jc w:val="left"/>
              <w:rPr>
                <w:rFonts w:ascii="宋体" w:hAnsi="宋体"/>
                <w:color w:val="000000" w:themeColor="text1"/>
                <w:sz w:val="18"/>
                <w:szCs w:val="18"/>
              </w:rPr>
            </w:pPr>
            <w:r w:rsidRPr="00951343">
              <w:rPr>
                <w:rFonts w:ascii="宋体" w:hAnsi="宋体" w:hint="eastAsia"/>
                <w:color w:val="000000" w:themeColor="text1"/>
                <w:sz w:val="18"/>
                <w:szCs w:val="18"/>
              </w:rPr>
              <w:t>大学数学C（高等数学Ⅰ-2）</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902E5E" w:rsidRPr="00951343" w:rsidRDefault="00902E5E" w:rsidP="006F02A7">
            <w:pPr>
              <w:autoSpaceDE w:val="0"/>
              <w:autoSpaceDN w:val="0"/>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902E5E" w:rsidP="00902E5E">
            <w:pPr>
              <w:jc w:val="center"/>
              <w:rPr>
                <w:rFonts w:ascii="宋体" w:hAnsi="宋体" w:cs="宋体"/>
                <w:color w:val="000000" w:themeColor="text1"/>
                <w:sz w:val="18"/>
                <w:szCs w:val="18"/>
              </w:rPr>
            </w:pPr>
            <w:r w:rsidRPr="00951343">
              <w:rPr>
                <w:rFonts w:hint="eastAsia"/>
                <w:color w:val="000000" w:themeColor="text1"/>
                <w:sz w:val="18"/>
                <w:szCs w:val="18"/>
              </w:rPr>
              <w:t>91DFC00012</w:t>
            </w:r>
          </w:p>
        </w:tc>
        <w:tc>
          <w:tcPr>
            <w:tcW w:w="2818" w:type="dxa"/>
            <w:vAlign w:val="center"/>
          </w:tcPr>
          <w:p w:rsidR="00902E5E" w:rsidRPr="00951343" w:rsidRDefault="00902E5E" w:rsidP="006F02A7">
            <w:pPr>
              <w:snapToGrid w:val="0"/>
              <w:jc w:val="left"/>
              <w:rPr>
                <w:rFonts w:ascii="宋体" w:hAnsi="宋体"/>
                <w:color w:val="000000" w:themeColor="text1"/>
                <w:sz w:val="18"/>
                <w:szCs w:val="18"/>
              </w:rPr>
            </w:pPr>
            <w:r w:rsidRPr="00951343">
              <w:rPr>
                <w:rFonts w:ascii="宋体" w:hAnsi="宋体" w:hint="eastAsia"/>
                <w:color w:val="000000" w:themeColor="text1"/>
                <w:sz w:val="18"/>
                <w:szCs w:val="18"/>
              </w:rPr>
              <w:t>大学数学C（线性代数Ⅱ）</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902E5E" w:rsidRPr="00951343" w:rsidRDefault="00902E5E" w:rsidP="006F02A7">
            <w:pPr>
              <w:autoSpaceDE w:val="0"/>
              <w:autoSpaceDN w:val="0"/>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902E5E" w:rsidP="00902E5E">
            <w:pPr>
              <w:jc w:val="center"/>
              <w:rPr>
                <w:rFonts w:ascii="宋体" w:hAnsi="宋体" w:cs="宋体"/>
                <w:color w:val="000000" w:themeColor="text1"/>
                <w:sz w:val="18"/>
                <w:szCs w:val="18"/>
              </w:rPr>
            </w:pPr>
            <w:r w:rsidRPr="00951343">
              <w:rPr>
                <w:rFonts w:hint="eastAsia"/>
                <w:color w:val="000000" w:themeColor="text1"/>
                <w:sz w:val="18"/>
                <w:szCs w:val="18"/>
              </w:rPr>
              <w:t>91DFC00014</w:t>
            </w:r>
          </w:p>
        </w:tc>
        <w:tc>
          <w:tcPr>
            <w:tcW w:w="2818" w:type="dxa"/>
            <w:vAlign w:val="center"/>
          </w:tcPr>
          <w:p w:rsidR="00902E5E" w:rsidRPr="00951343" w:rsidRDefault="00902E5E" w:rsidP="006F02A7">
            <w:pPr>
              <w:snapToGrid w:val="0"/>
              <w:jc w:val="left"/>
              <w:rPr>
                <w:rFonts w:ascii="宋体" w:hAnsi="宋体"/>
                <w:color w:val="000000" w:themeColor="text1"/>
                <w:sz w:val="18"/>
                <w:szCs w:val="18"/>
              </w:rPr>
            </w:pPr>
            <w:r w:rsidRPr="00951343">
              <w:rPr>
                <w:rFonts w:ascii="宋体" w:hAnsi="宋体" w:hint="eastAsia"/>
                <w:color w:val="000000" w:themeColor="text1"/>
                <w:sz w:val="18"/>
                <w:szCs w:val="18"/>
              </w:rPr>
              <w:t>大学数学C（概率统计Ⅱ）</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902E5E" w:rsidRPr="00951343" w:rsidRDefault="00902E5E" w:rsidP="006F02A7">
            <w:pPr>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902E5E" w:rsidP="00902E5E">
            <w:pPr>
              <w:jc w:val="center"/>
              <w:rPr>
                <w:rFonts w:ascii="宋体" w:hAnsi="宋体" w:cs="宋体"/>
                <w:color w:val="000000" w:themeColor="text1"/>
                <w:sz w:val="18"/>
                <w:szCs w:val="18"/>
              </w:rPr>
            </w:pPr>
            <w:r w:rsidRPr="00951343">
              <w:rPr>
                <w:rFonts w:hint="eastAsia"/>
                <w:color w:val="000000" w:themeColor="text1"/>
                <w:sz w:val="18"/>
                <w:szCs w:val="18"/>
              </w:rPr>
              <w:t>10DFC00048</w:t>
            </w:r>
          </w:p>
        </w:tc>
        <w:tc>
          <w:tcPr>
            <w:tcW w:w="2818" w:type="dxa"/>
            <w:vAlign w:val="center"/>
          </w:tcPr>
          <w:p w:rsidR="00902E5E" w:rsidRPr="00951343" w:rsidRDefault="00902E5E" w:rsidP="006F02A7">
            <w:pPr>
              <w:adjustRightInd w:val="0"/>
              <w:snapToGrid w:val="0"/>
              <w:jc w:val="left"/>
              <w:rPr>
                <w:rFonts w:ascii="宋体" w:hAnsi="宋体"/>
                <w:color w:val="000000" w:themeColor="text1"/>
                <w:sz w:val="18"/>
                <w:szCs w:val="18"/>
              </w:rPr>
            </w:pPr>
            <w:r w:rsidRPr="00951343">
              <w:rPr>
                <w:rFonts w:asciiTheme="majorEastAsia" w:eastAsiaTheme="majorEastAsia" w:hAnsiTheme="majorEastAsia" w:hint="eastAsia"/>
                <w:color w:val="000000" w:themeColor="text1"/>
                <w:sz w:val="18"/>
                <w:szCs w:val="18"/>
              </w:rPr>
              <w:t>普通物理</w:t>
            </w:r>
            <w:r w:rsidRPr="00951343">
              <w:rPr>
                <w:rFonts w:asciiTheme="majorEastAsia" w:eastAsiaTheme="majorEastAsia" w:hAnsiTheme="majorEastAsia"/>
                <w:color w:val="000000" w:themeColor="text1"/>
                <w:sz w:val="18"/>
                <w:szCs w:val="18"/>
              </w:rPr>
              <w:t>1</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902E5E" w:rsidRPr="00951343" w:rsidRDefault="00902E5E" w:rsidP="006F02A7">
            <w:pPr>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902E5E" w:rsidP="00902E5E">
            <w:pPr>
              <w:jc w:val="center"/>
              <w:rPr>
                <w:rFonts w:ascii="宋体" w:hAnsi="宋体" w:cs="宋体"/>
                <w:color w:val="000000" w:themeColor="text1"/>
                <w:sz w:val="18"/>
                <w:szCs w:val="18"/>
              </w:rPr>
            </w:pPr>
            <w:r w:rsidRPr="00951343">
              <w:rPr>
                <w:rFonts w:hint="eastAsia"/>
                <w:color w:val="000000" w:themeColor="text1"/>
                <w:sz w:val="18"/>
                <w:szCs w:val="18"/>
              </w:rPr>
              <w:t>10DFC00049</w:t>
            </w:r>
          </w:p>
        </w:tc>
        <w:tc>
          <w:tcPr>
            <w:tcW w:w="2818" w:type="dxa"/>
            <w:vAlign w:val="center"/>
          </w:tcPr>
          <w:p w:rsidR="00902E5E" w:rsidRPr="00951343" w:rsidRDefault="00902E5E" w:rsidP="006F02A7">
            <w:pPr>
              <w:autoSpaceDE w:val="0"/>
              <w:autoSpaceDN w:val="0"/>
              <w:adjustRightInd w:val="0"/>
              <w:jc w:val="left"/>
              <w:rPr>
                <w:rFonts w:asciiTheme="majorEastAsia" w:eastAsiaTheme="majorEastAsia" w:hAnsiTheme="majorEastAsia"/>
                <w:color w:val="000000" w:themeColor="text1"/>
                <w:sz w:val="18"/>
                <w:szCs w:val="18"/>
              </w:rPr>
            </w:pPr>
            <w:bookmarkStart w:id="95" w:name="OLE_LINK9"/>
            <w:bookmarkStart w:id="96" w:name="OLE_LINK10"/>
            <w:r w:rsidRPr="00951343">
              <w:rPr>
                <w:rFonts w:asciiTheme="majorEastAsia" w:eastAsiaTheme="majorEastAsia" w:hAnsiTheme="majorEastAsia" w:hint="eastAsia"/>
                <w:color w:val="000000" w:themeColor="text1"/>
                <w:sz w:val="18"/>
                <w:szCs w:val="18"/>
              </w:rPr>
              <w:t>普通物理2</w:t>
            </w:r>
            <w:bookmarkEnd w:id="95"/>
            <w:bookmarkEnd w:id="96"/>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902E5E" w:rsidRPr="00951343" w:rsidRDefault="00902E5E" w:rsidP="006F02A7">
            <w:pPr>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6A04F8" w:rsidP="006A04F8">
            <w:pPr>
              <w:jc w:val="center"/>
              <w:rPr>
                <w:rFonts w:ascii="宋体" w:hAnsi="宋体"/>
                <w:color w:val="000000" w:themeColor="text1"/>
                <w:sz w:val="18"/>
                <w:szCs w:val="18"/>
              </w:rPr>
            </w:pPr>
            <w:r w:rsidRPr="00951343">
              <w:rPr>
                <w:rFonts w:hint="eastAsia"/>
                <w:color w:val="000000" w:themeColor="text1"/>
                <w:sz w:val="18"/>
                <w:szCs w:val="18"/>
              </w:rPr>
              <w:t>10DFC000</w:t>
            </w:r>
            <w:r>
              <w:rPr>
                <w:rFonts w:hint="eastAsia"/>
                <w:color w:val="000000" w:themeColor="text1"/>
                <w:sz w:val="18"/>
                <w:szCs w:val="18"/>
              </w:rPr>
              <w:t>0</w:t>
            </w:r>
            <w:r w:rsidRPr="00951343">
              <w:rPr>
                <w:rFonts w:hint="eastAsia"/>
                <w:color w:val="000000" w:themeColor="text1"/>
                <w:sz w:val="18"/>
                <w:szCs w:val="18"/>
              </w:rPr>
              <w:t>9</w:t>
            </w:r>
          </w:p>
        </w:tc>
        <w:tc>
          <w:tcPr>
            <w:tcW w:w="2818" w:type="dxa"/>
            <w:vAlign w:val="center"/>
          </w:tcPr>
          <w:p w:rsidR="00902E5E" w:rsidRPr="00951343" w:rsidRDefault="00902E5E" w:rsidP="006F02A7">
            <w:pPr>
              <w:snapToGrid w:val="0"/>
              <w:jc w:val="left"/>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普通物理实验1</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902E5E" w:rsidRPr="00951343" w:rsidRDefault="00902E5E" w:rsidP="006F02A7">
            <w:pPr>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6A04F8" w:rsidP="006A04F8">
            <w:pPr>
              <w:jc w:val="center"/>
              <w:rPr>
                <w:rFonts w:ascii="宋体" w:hAnsi="宋体"/>
                <w:color w:val="000000" w:themeColor="text1"/>
                <w:sz w:val="18"/>
                <w:szCs w:val="18"/>
              </w:rPr>
            </w:pPr>
            <w:r w:rsidRPr="00951343">
              <w:rPr>
                <w:rFonts w:hint="eastAsia"/>
                <w:color w:val="000000" w:themeColor="text1"/>
                <w:sz w:val="18"/>
                <w:szCs w:val="18"/>
              </w:rPr>
              <w:t>10DFC000</w:t>
            </w:r>
            <w:r>
              <w:rPr>
                <w:rFonts w:hint="eastAsia"/>
                <w:color w:val="000000" w:themeColor="text1"/>
                <w:sz w:val="18"/>
                <w:szCs w:val="18"/>
              </w:rPr>
              <w:t>10</w:t>
            </w:r>
          </w:p>
        </w:tc>
        <w:tc>
          <w:tcPr>
            <w:tcW w:w="2818" w:type="dxa"/>
            <w:vAlign w:val="center"/>
          </w:tcPr>
          <w:p w:rsidR="00902E5E" w:rsidRPr="00951343" w:rsidRDefault="00902E5E" w:rsidP="006F02A7">
            <w:pPr>
              <w:snapToGrid w:val="0"/>
              <w:jc w:val="left"/>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普通物理实验2</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902E5E" w:rsidRPr="00951343" w:rsidRDefault="00902E5E" w:rsidP="006F02A7">
            <w:pPr>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6A04F8" w:rsidP="002B4C71">
            <w:pPr>
              <w:jc w:val="center"/>
              <w:rPr>
                <w:rFonts w:ascii="宋体" w:hAnsi="宋体"/>
                <w:color w:val="000000" w:themeColor="text1"/>
                <w:sz w:val="18"/>
                <w:szCs w:val="18"/>
              </w:rPr>
            </w:pPr>
            <w:r w:rsidRPr="00951343">
              <w:rPr>
                <w:rFonts w:hint="eastAsia"/>
                <w:color w:val="000000" w:themeColor="text1"/>
                <w:sz w:val="18"/>
                <w:szCs w:val="18"/>
              </w:rPr>
              <w:t>10DFC000</w:t>
            </w:r>
            <w:r>
              <w:rPr>
                <w:rFonts w:hint="eastAsia"/>
                <w:color w:val="000000" w:themeColor="text1"/>
                <w:sz w:val="18"/>
                <w:szCs w:val="18"/>
              </w:rPr>
              <w:t>5</w:t>
            </w:r>
            <w:r w:rsidR="002B4C71">
              <w:rPr>
                <w:rFonts w:hint="eastAsia"/>
                <w:color w:val="000000" w:themeColor="text1"/>
                <w:sz w:val="18"/>
                <w:szCs w:val="18"/>
              </w:rPr>
              <w:t>9</w:t>
            </w:r>
          </w:p>
        </w:tc>
        <w:tc>
          <w:tcPr>
            <w:tcW w:w="2818" w:type="dxa"/>
            <w:vAlign w:val="center"/>
          </w:tcPr>
          <w:p w:rsidR="00902E5E" w:rsidRPr="00951343" w:rsidRDefault="00902E5E" w:rsidP="006F02A7">
            <w:pPr>
              <w:snapToGrid w:val="0"/>
              <w:jc w:val="left"/>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现代化学基础</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51" w:type="dxa"/>
          </w:tcPr>
          <w:p w:rsidR="00902E5E" w:rsidRPr="00951343" w:rsidRDefault="00902E5E" w:rsidP="006F02A7">
            <w:pPr>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djustRightInd w:val="0"/>
              <w:snapToGrid w:val="0"/>
              <w:jc w:val="center"/>
              <w:rPr>
                <w:rFonts w:ascii="宋体" w:hAnsi="宋体"/>
                <w:color w:val="000000" w:themeColor="text1"/>
                <w:sz w:val="18"/>
                <w:szCs w:val="18"/>
              </w:rPr>
            </w:pPr>
          </w:p>
        </w:tc>
        <w:tc>
          <w:tcPr>
            <w:tcW w:w="992"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6A04F8" w:rsidP="002B4C71">
            <w:pPr>
              <w:jc w:val="center"/>
              <w:rPr>
                <w:rFonts w:ascii="宋体" w:hAnsi="宋体"/>
                <w:color w:val="000000" w:themeColor="text1"/>
                <w:sz w:val="18"/>
                <w:szCs w:val="18"/>
              </w:rPr>
            </w:pPr>
            <w:r w:rsidRPr="00951343">
              <w:rPr>
                <w:rFonts w:hint="eastAsia"/>
                <w:color w:val="000000" w:themeColor="text1"/>
                <w:sz w:val="18"/>
                <w:szCs w:val="18"/>
              </w:rPr>
              <w:t>10DFC000</w:t>
            </w:r>
            <w:r w:rsidR="00C81089">
              <w:rPr>
                <w:color w:val="000000" w:themeColor="text1"/>
                <w:sz w:val="18"/>
                <w:szCs w:val="18"/>
              </w:rPr>
              <w:t>6</w:t>
            </w:r>
            <w:r w:rsidR="002B4C71">
              <w:rPr>
                <w:rFonts w:hint="eastAsia"/>
                <w:color w:val="000000" w:themeColor="text1"/>
                <w:sz w:val="18"/>
                <w:szCs w:val="18"/>
              </w:rPr>
              <w:t>2</w:t>
            </w:r>
          </w:p>
        </w:tc>
        <w:tc>
          <w:tcPr>
            <w:tcW w:w="2818" w:type="dxa"/>
            <w:vAlign w:val="center"/>
          </w:tcPr>
          <w:p w:rsidR="00902E5E" w:rsidRPr="00951343" w:rsidRDefault="00902E5E" w:rsidP="006F02A7">
            <w:pPr>
              <w:jc w:val="left"/>
              <w:rPr>
                <w:rFonts w:ascii="宋体" w:hAnsi="宋体" w:cs="宋体"/>
                <w:color w:val="000000" w:themeColor="text1"/>
                <w:sz w:val="18"/>
                <w:szCs w:val="18"/>
              </w:rPr>
            </w:pPr>
            <w:r w:rsidRPr="00951343">
              <w:rPr>
                <w:color w:val="000000" w:themeColor="text1"/>
                <w:sz w:val="18"/>
                <w:szCs w:val="18"/>
              </w:rPr>
              <w:t>物理化学</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51" w:type="dxa"/>
          </w:tcPr>
          <w:p w:rsidR="00902E5E" w:rsidRPr="00951343" w:rsidRDefault="00902E5E" w:rsidP="006F02A7">
            <w:pPr>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djustRightInd w:val="0"/>
              <w:snapToGrid w:val="0"/>
              <w:jc w:val="center"/>
              <w:rPr>
                <w:rFonts w:ascii="宋体" w:hAnsi="宋体"/>
                <w:color w:val="000000" w:themeColor="text1"/>
                <w:sz w:val="18"/>
                <w:szCs w:val="18"/>
              </w:rPr>
            </w:pPr>
          </w:p>
        </w:tc>
        <w:tc>
          <w:tcPr>
            <w:tcW w:w="992"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6A04F8" w:rsidP="002B4C71">
            <w:pPr>
              <w:jc w:val="center"/>
              <w:rPr>
                <w:rFonts w:ascii="宋体" w:hAnsi="宋体"/>
                <w:color w:val="000000" w:themeColor="text1"/>
                <w:sz w:val="18"/>
                <w:szCs w:val="18"/>
              </w:rPr>
            </w:pPr>
            <w:r w:rsidRPr="00951343">
              <w:rPr>
                <w:rFonts w:hint="eastAsia"/>
                <w:color w:val="000000" w:themeColor="text1"/>
                <w:sz w:val="18"/>
                <w:szCs w:val="18"/>
              </w:rPr>
              <w:t>10DFC000</w:t>
            </w:r>
            <w:r>
              <w:rPr>
                <w:rFonts w:hint="eastAsia"/>
                <w:color w:val="000000" w:themeColor="text1"/>
                <w:sz w:val="18"/>
                <w:szCs w:val="18"/>
              </w:rPr>
              <w:t>6</w:t>
            </w:r>
            <w:r w:rsidR="002B4C71">
              <w:rPr>
                <w:rFonts w:hint="eastAsia"/>
                <w:color w:val="000000" w:themeColor="text1"/>
                <w:sz w:val="18"/>
                <w:szCs w:val="18"/>
              </w:rPr>
              <w:t>3</w:t>
            </w:r>
          </w:p>
        </w:tc>
        <w:tc>
          <w:tcPr>
            <w:tcW w:w="2818" w:type="dxa"/>
            <w:vAlign w:val="center"/>
          </w:tcPr>
          <w:p w:rsidR="00902E5E" w:rsidRPr="00951343" w:rsidRDefault="00902E5E" w:rsidP="006F02A7">
            <w:pPr>
              <w:jc w:val="left"/>
              <w:rPr>
                <w:color w:val="000000" w:themeColor="text1"/>
                <w:sz w:val="18"/>
                <w:szCs w:val="18"/>
              </w:rPr>
            </w:pPr>
            <w:r w:rsidRPr="00951343">
              <w:rPr>
                <w:rFonts w:hint="eastAsia"/>
                <w:color w:val="000000" w:themeColor="text1"/>
                <w:sz w:val="18"/>
                <w:szCs w:val="18"/>
              </w:rPr>
              <w:t>物理化学实验</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902E5E" w:rsidRPr="00951343" w:rsidRDefault="00902E5E" w:rsidP="006F02A7">
            <w:pPr>
              <w:autoSpaceDE w:val="0"/>
              <w:autoSpaceDN w:val="0"/>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6A04F8" w:rsidP="002B4C71">
            <w:pPr>
              <w:jc w:val="center"/>
              <w:rPr>
                <w:rFonts w:ascii="宋体" w:hAnsi="宋体"/>
                <w:color w:val="000000" w:themeColor="text1"/>
                <w:sz w:val="18"/>
                <w:szCs w:val="18"/>
              </w:rPr>
            </w:pPr>
            <w:r w:rsidRPr="00951343">
              <w:rPr>
                <w:rFonts w:hint="eastAsia"/>
                <w:color w:val="000000" w:themeColor="text1"/>
                <w:sz w:val="18"/>
                <w:szCs w:val="18"/>
              </w:rPr>
              <w:lastRenderedPageBreak/>
              <w:t>10DFC000</w:t>
            </w:r>
            <w:r w:rsidR="002B4C71">
              <w:rPr>
                <w:rFonts w:hint="eastAsia"/>
                <w:color w:val="000000" w:themeColor="text1"/>
                <w:sz w:val="18"/>
                <w:szCs w:val="18"/>
              </w:rPr>
              <w:t>60</w:t>
            </w:r>
          </w:p>
        </w:tc>
        <w:tc>
          <w:tcPr>
            <w:tcW w:w="2818" w:type="dxa"/>
            <w:vAlign w:val="center"/>
          </w:tcPr>
          <w:p w:rsidR="00902E5E" w:rsidRPr="00951343" w:rsidRDefault="00902E5E" w:rsidP="006F02A7">
            <w:pPr>
              <w:adjustRightInd w:val="0"/>
              <w:snapToGrid w:val="0"/>
              <w:jc w:val="left"/>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电工电子学</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902E5E" w:rsidRPr="00951343" w:rsidRDefault="00902E5E" w:rsidP="006F02A7">
            <w:pPr>
              <w:autoSpaceDE w:val="0"/>
              <w:autoSpaceDN w:val="0"/>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6A04F8" w:rsidP="002B4C71">
            <w:pPr>
              <w:jc w:val="center"/>
              <w:rPr>
                <w:rFonts w:ascii="宋体" w:hAnsi="宋体"/>
                <w:color w:val="000000" w:themeColor="text1"/>
                <w:sz w:val="18"/>
                <w:szCs w:val="18"/>
              </w:rPr>
            </w:pPr>
            <w:r w:rsidRPr="00951343">
              <w:rPr>
                <w:rFonts w:hint="eastAsia"/>
                <w:color w:val="000000" w:themeColor="text1"/>
                <w:sz w:val="18"/>
                <w:szCs w:val="18"/>
              </w:rPr>
              <w:t>10DFC000</w:t>
            </w:r>
            <w:r>
              <w:rPr>
                <w:rFonts w:hint="eastAsia"/>
                <w:color w:val="000000" w:themeColor="text1"/>
                <w:sz w:val="18"/>
                <w:szCs w:val="18"/>
              </w:rPr>
              <w:t>6</w:t>
            </w:r>
            <w:r w:rsidR="002B4C71">
              <w:rPr>
                <w:rFonts w:hint="eastAsia"/>
                <w:color w:val="000000" w:themeColor="text1"/>
                <w:sz w:val="18"/>
                <w:szCs w:val="18"/>
              </w:rPr>
              <w:t>1</w:t>
            </w:r>
          </w:p>
        </w:tc>
        <w:tc>
          <w:tcPr>
            <w:tcW w:w="2818" w:type="dxa"/>
            <w:vAlign w:val="center"/>
          </w:tcPr>
          <w:p w:rsidR="00902E5E" w:rsidRPr="00951343" w:rsidRDefault="00902E5E" w:rsidP="006F02A7">
            <w:pPr>
              <w:adjustRightInd w:val="0"/>
              <w:snapToGrid w:val="0"/>
              <w:jc w:val="left"/>
              <w:rPr>
                <w:rFonts w:asciiTheme="majorEastAsia" w:eastAsiaTheme="majorEastAsia" w:hAnsiTheme="majorEastAsia"/>
                <w:color w:val="000000" w:themeColor="text1"/>
                <w:sz w:val="18"/>
                <w:szCs w:val="18"/>
              </w:rPr>
            </w:pPr>
            <w:r w:rsidRPr="00951343">
              <w:rPr>
                <w:rFonts w:asciiTheme="majorEastAsia" w:eastAsiaTheme="majorEastAsia" w:hAnsiTheme="majorEastAsia" w:hint="eastAsia"/>
                <w:color w:val="000000" w:themeColor="text1"/>
                <w:sz w:val="18"/>
                <w:szCs w:val="18"/>
              </w:rPr>
              <w:t>电工</w:t>
            </w:r>
            <w:r w:rsidRPr="00951343">
              <w:rPr>
                <w:rFonts w:asciiTheme="majorEastAsia" w:eastAsiaTheme="majorEastAsia" w:hAnsiTheme="majorEastAsia"/>
                <w:color w:val="000000" w:themeColor="text1"/>
                <w:sz w:val="18"/>
                <w:szCs w:val="18"/>
              </w:rPr>
              <w:t>电子学实验</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902E5E" w:rsidRPr="00951343" w:rsidRDefault="00902E5E" w:rsidP="006F02A7">
            <w:pPr>
              <w:autoSpaceDE w:val="0"/>
              <w:autoSpaceDN w:val="0"/>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6A04F8" w:rsidP="002B4C71">
            <w:pPr>
              <w:jc w:val="center"/>
              <w:rPr>
                <w:rFonts w:ascii="宋体" w:hAnsi="宋体"/>
                <w:color w:val="000000" w:themeColor="text1"/>
                <w:sz w:val="18"/>
                <w:szCs w:val="18"/>
              </w:rPr>
            </w:pPr>
            <w:r w:rsidRPr="00951343">
              <w:rPr>
                <w:rFonts w:hint="eastAsia"/>
                <w:color w:val="000000" w:themeColor="text1"/>
                <w:sz w:val="18"/>
                <w:szCs w:val="18"/>
              </w:rPr>
              <w:t>10DFC000</w:t>
            </w:r>
            <w:r w:rsidR="002B4C71">
              <w:rPr>
                <w:rFonts w:hint="eastAsia"/>
                <w:color w:val="000000" w:themeColor="text1"/>
                <w:sz w:val="18"/>
                <w:szCs w:val="18"/>
              </w:rPr>
              <w:t>64</w:t>
            </w:r>
          </w:p>
        </w:tc>
        <w:tc>
          <w:tcPr>
            <w:tcW w:w="2818" w:type="dxa"/>
            <w:vAlign w:val="center"/>
          </w:tcPr>
          <w:p w:rsidR="00902E5E" w:rsidRPr="00951343" w:rsidRDefault="00902E5E" w:rsidP="006F02A7">
            <w:pPr>
              <w:jc w:val="left"/>
              <w:rPr>
                <w:rFonts w:ascii="宋体" w:hAnsi="宋体" w:cs="宋体"/>
                <w:color w:val="000000" w:themeColor="text1"/>
                <w:sz w:val="18"/>
                <w:szCs w:val="18"/>
              </w:rPr>
            </w:pPr>
            <w:r w:rsidRPr="00951343">
              <w:rPr>
                <w:rFonts w:hint="eastAsia"/>
                <w:color w:val="000000" w:themeColor="text1"/>
                <w:sz w:val="18"/>
                <w:szCs w:val="18"/>
              </w:rPr>
              <w:t>新能源材料与器件专业基础实验</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902E5E" w:rsidRPr="00951343" w:rsidRDefault="00902E5E" w:rsidP="006F02A7">
            <w:pPr>
              <w:autoSpaceDE w:val="0"/>
              <w:autoSpaceDN w:val="0"/>
              <w:adjustRightInd w:val="0"/>
              <w:snapToGrid w:val="0"/>
              <w:jc w:val="center"/>
              <w:rPr>
                <w:rFonts w:ascii="宋体"/>
                <w:color w:val="000000" w:themeColor="text1"/>
                <w:sz w:val="18"/>
                <w:szCs w:val="20"/>
              </w:rPr>
            </w:pPr>
          </w:p>
        </w:tc>
        <w:tc>
          <w:tcPr>
            <w:tcW w:w="92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r>
      <w:tr w:rsidR="00902E5E" w:rsidRPr="00951343" w:rsidTr="00902E5E">
        <w:trPr>
          <w:trHeight w:val="510"/>
          <w:jc w:val="center"/>
        </w:trPr>
        <w:tc>
          <w:tcPr>
            <w:tcW w:w="1201" w:type="dxa"/>
            <w:vAlign w:val="center"/>
          </w:tcPr>
          <w:p w:rsidR="00902E5E" w:rsidRPr="00951343" w:rsidRDefault="006A04F8" w:rsidP="002B4C71">
            <w:pPr>
              <w:jc w:val="center"/>
              <w:rPr>
                <w:rFonts w:ascii="宋体" w:hAnsi="宋体"/>
                <w:color w:val="000000" w:themeColor="text1"/>
                <w:sz w:val="18"/>
                <w:szCs w:val="18"/>
              </w:rPr>
            </w:pPr>
            <w:r w:rsidRPr="00951343">
              <w:rPr>
                <w:rFonts w:hint="eastAsia"/>
                <w:color w:val="000000" w:themeColor="text1"/>
                <w:sz w:val="18"/>
                <w:szCs w:val="18"/>
              </w:rPr>
              <w:t>10DFC000</w:t>
            </w:r>
            <w:r w:rsidR="00C81089">
              <w:rPr>
                <w:color w:val="000000" w:themeColor="text1"/>
                <w:sz w:val="18"/>
                <w:szCs w:val="18"/>
              </w:rPr>
              <w:t>5</w:t>
            </w:r>
            <w:bookmarkStart w:id="97" w:name="_GoBack"/>
            <w:bookmarkEnd w:id="97"/>
            <w:r w:rsidR="002B4C71">
              <w:rPr>
                <w:rFonts w:hint="eastAsia"/>
                <w:color w:val="000000" w:themeColor="text1"/>
                <w:sz w:val="18"/>
                <w:szCs w:val="18"/>
              </w:rPr>
              <w:t>8</w:t>
            </w:r>
          </w:p>
        </w:tc>
        <w:tc>
          <w:tcPr>
            <w:tcW w:w="2818" w:type="dxa"/>
            <w:vAlign w:val="center"/>
          </w:tcPr>
          <w:p w:rsidR="00902E5E" w:rsidRPr="00951343" w:rsidRDefault="00902E5E" w:rsidP="006F02A7">
            <w:pPr>
              <w:jc w:val="left"/>
              <w:rPr>
                <w:rFonts w:eastAsiaTheme="minorEastAsia"/>
                <w:color w:val="000000" w:themeColor="text1"/>
                <w:sz w:val="18"/>
                <w:szCs w:val="18"/>
              </w:rPr>
            </w:pPr>
            <w:r w:rsidRPr="00951343">
              <w:rPr>
                <w:rFonts w:eastAsiaTheme="minorEastAsia" w:hint="eastAsia"/>
                <w:color w:val="000000" w:themeColor="text1"/>
                <w:sz w:val="18"/>
                <w:szCs w:val="18"/>
              </w:rPr>
              <w:t>认识实习</w:t>
            </w:r>
          </w:p>
        </w:tc>
        <w:tc>
          <w:tcPr>
            <w:tcW w:w="846"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17"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3"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902E5E" w:rsidRPr="00951343" w:rsidRDefault="00902E5E"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902E5E" w:rsidRPr="00951343" w:rsidRDefault="00902E5E" w:rsidP="006F02A7">
            <w:pPr>
              <w:autoSpaceDE w:val="0"/>
              <w:autoSpaceDN w:val="0"/>
              <w:adjustRightInd w:val="0"/>
              <w:snapToGrid w:val="0"/>
              <w:jc w:val="center"/>
              <w:rPr>
                <w:rFonts w:ascii="宋体" w:hAnsi="宋体" w:cs="AdobeSongStd-Light"/>
                <w:color w:val="000000" w:themeColor="text1"/>
                <w:kern w:val="0"/>
                <w:sz w:val="18"/>
                <w:szCs w:val="18"/>
              </w:rPr>
            </w:pPr>
          </w:p>
        </w:tc>
      </w:tr>
      <w:tr w:rsidR="006A04F8" w:rsidRPr="00951343" w:rsidTr="00902E5E">
        <w:trPr>
          <w:trHeight w:val="510"/>
          <w:jc w:val="center"/>
        </w:trPr>
        <w:tc>
          <w:tcPr>
            <w:tcW w:w="1201" w:type="dxa"/>
            <w:vAlign w:val="center"/>
          </w:tcPr>
          <w:p w:rsidR="006A04F8" w:rsidRPr="00951343" w:rsidRDefault="006A04F8" w:rsidP="00942579">
            <w:pPr>
              <w:jc w:val="center"/>
              <w:rPr>
                <w:rFonts w:ascii="宋体" w:hAnsi="宋体" w:cs="宋体"/>
                <w:color w:val="000000" w:themeColor="text1"/>
                <w:sz w:val="18"/>
                <w:szCs w:val="18"/>
              </w:rPr>
            </w:pPr>
            <w:r w:rsidRPr="00951343">
              <w:rPr>
                <w:rFonts w:hint="eastAsia"/>
                <w:color w:val="000000" w:themeColor="text1"/>
                <w:sz w:val="18"/>
                <w:szCs w:val="18"/>
              </w:rPr>
              <w:t>10SDC06001</w:t>
            </w:r>
          </w:p>
        </w:tc>
        <w:tc>
          <w:tcPr>
            <w:tcW w:w="2818" w:type="dxa"/>
            <w:vAlign w:val="center"/>
          </w:tcPr>
          <w:p w:rsidR="006A04F8" w:rsidRPr="00951343" w:rsidRDefault="006A04F8" w:rsidP="006F02A7">
            <w:pPr>
              <w:snapToGrid w:val="0"/>
              <w:ind w:leftChars="-1" w:left="-2" w:rightChars="-50" w:right="-105"/>
              <w:jc w:val="left"/>
              <w:rPr>
                <w:rFonts w:eastAsiaTheme="minorEastAsia" w:hAnsiTheme="minorEastAsia"/>
                <w:color w:val="000000" w:themeColor="text1"/>
                <w:sz w:val="18"/>
                <w:szCs w:val="18"/>
              </w:rPr>
            </w:pPr>
            <w:r w:rsidRPr="00951343">
              <w:rPr>
                <w:rFonts w:eastAsiaTheme="minorEastAsia" w:hAnsiTheme="minorEastAsia" w:hint="eastAsia"/>
                <w:color w:val="000000" w:themeColor="text1"/>
                <w:sz w:val="18"/>
                <w:szCs w:val="18"/>
              </w:rPr>
              <w:t>新能源技术</w:t>
            </w:r>
          </w:p>
        </w:tc>
        <w:tc>
          <w:tcPr>
            <w:tcW w:w="846"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r>
      <w:tr w:rsidR="006A04F8" w:rsidRPr="00951343" w:rsidTr="00902E5E">
        <w:trPr>
          <w:trHeight w:val="510"/>
          <w:jc w:val="center"/>
        </w:trPr>
        <w:tc>
          <w:tcPr>
            <w:tcW w:w="1201" w:type="dxa"/>
            <w:vAlign w:val="center"/>
          </w:tcPr>
          <w:p w:rsidR="006A04F8" w:rsidRPr="00951343" w:rsidRDefault="006A04F8" w:rsidP="00942579">
            <w:pPr>
              <w:jc w:val="center"/>
              <w:rPr>
                <w:rFonts w:ascii="宋体" w:hAnsi="宋体" w:cs="宋体"/>
                <w:color w:val="000000" w:themeColor="text1"/>
                <w:sz w:val="18"/>
                <w:szCs w:val="18"/>
              </w:rPr>
            </w:pPr>
            <w:r w:rsidRPr="00951343">
              <w:rPr>
                <w:rFonts w:hint="eastAsia"/>
                <w:color w:val="000000" w:themeColor="text1"/>
                <w:sz w:val="18"/>
                <w:szCs w:val="18"/>
              </w:rPr>
              <w:t>10SDC06002</w:t>
            </w:r>
          </w:p>
        </w:tc>
        <w:tc>
          <w:tcPr>
            <w:tcW w:w="2818" w:type="dxa"/>
            <w:vAlign w:val="center"/>
          </w:tcPr>
          <w:p w:rsidR="006A04F8" w:rsidRPr="00951343" w:rsidRDefault="006A04F8" w:rsidP="006F02A7">
            <w:pPr>
              <w:widowControl/>
              <w:spacing w:line="240" w:lineRule="exact"/>
              <w:jc w:val="left"/>
              <w:rPr>
                <w:rFonts w:eastAsiaTheme="minorEastAsia"/>
                <w:color w:val="000000" w:themeColor="text1"/>
                <w:kern w:val="0"/>
                <w:sz w:val="18"/>
                <w:szCs w:val="18"/>
              </w:rPr>
            </w:pPr>
            <w:r w:rsidRPr="00951343">
              <w:rPr>
                <w:rFonts w:eastAsiaTheme="minorEastAsia" w:hAnsiTheme="minorEastAsia" w:hint="eastAsia"/>
                <w:color w:val="000000" w:themeColor="text1"/>
                <w:kern w:val="0"/>
                <w:sz w:val="18"/>
                <w:szCs w:val="18"/>
              </w:rPr>
              <w:t>材料科学基础</w:t>
            </w:r>
          </w:p>
        </w:tc>
        <w:tc>
          <w:tcPr>
            <w:tcW w:w="846"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6A04F8" w:rsidRPr="00951343" w:rsidRDefault="006A04F8" w:rsidP="006F02A7">
            <w:pPr>
              <w:autoSpaceDE w:val="0"/>
              <w:autoSpaceDN w:val="0"/>
              <w:adjustRightInd w:val="0"/>
              <w:snapToGrid w:val="0"/>
              <w:jc w:val="center"/>
              <w:rPr>
                <w:rFonts w:ascii="宋体"/>
                <w:color w:val="000000" w:themeColor="text1"/>
                <w:sz w:val="18"/>
                <w:szCs w:val="20"/>
              </w:rPr>
            </w:pPr>
          </w:p>
        </w:tc>
        <w:tc>
          <w:tcPr>
            <w:tcW w:w="920"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r>
      <w:tr w:rsidR="006A04F8" w:rsidRPr="00951343" w:rsidTr="00902E5E">
        <w:trPr>
          <w:trHeight w:val="510"/>
          <w:jc w:val="center"/>
        </w:trPr>
        <w:tc>
          <w:tcPr>
            <w:tcW w:w="1201" w:type="dxa"/>
            <w:vAlign w:val="center"/>
          </w:tcPr>
          <w:p w:rsidR="006A04F8" w:rsidRPr="00951343" w:rsidRDefault="006A04F8" w:rsidP="00942579">
            <w:pPr>
              <w:jc w:val="center"/>
              <w:rPr>
                <w:rFonts w:ascii="宋体" w:hAnsi="宋体" w:cs="宋体"/>
                <w:color w:val="000000" w:themeColor="text1"/>
                <w:sz w:val="18"/>
                <w:szCs w:val="18"/>
              </w:rPr>
            </w:pPr>
            <w:r w:rsidRPr="00951343">
              <w:rPr>
                <w:rFonts w:hint="eastAsia"/>
                <w:color w:val="000000" w:themeColor="text1"/>
                <w:sz w:val="18"/>
                <w:szCs w:val="18"/>
              </w:rPr>
              <w:t>10SDC06003</w:t>
            </w:r>
          </w:p>
        </w:tc>
        <w:tc>
          <w:tcPr>
            <w:tcW w:w="2818" w:type="dxa"/>
            <w:vAlign w:val="center"/>
          </w:tcPr>
          <w:p w:rsidR="006A04F8" w:rsidRPr="00951343" w:rsidRDefault="006A04F8" w:rsidP="006F02A7">
            <w:pPr>
              <w:widowControl/>
              <w:spacing w:line="240" w:lineRule="exact"/>
              <w:jc w:val="left"/>
              <w:rPr>
                <w:rFonts w:eastAsiaTheme="minorEastAsia" w:hAnsiTheme="minorEastAsia"/>
                <w:color w:val="000000" w:themeColor="text1"/>
                <w:kern w:val="0"/>
                <w:sz w:val="18"/>
                <w:szCs w:val="18"/>
              </w:rPr>
            </w:pPr>
            <w:r w:rsidRPr="00951343">
              <w:rPr>
                <w:rFonts w:eastAsiaTheme="minorEastAsia" w:hAnsiTheme="minorEastAsia" w:hint="eastAsia"/>
                <w:color w:val="000000" w:themeColor="text1"/>
                <w:kern w:val="0"/>
                <w:sz w:val="18"/>
                <w:szCs w:val="18"/>
              </w:rPr>
              <w:t>固体物理</w:t>
            </w:r>
            <w:r>
              <w:rPr>
                <w:rFonts w:eastAsiaTheme="minorEastAsia" w:hAnsiTheme="minorEastAsia" w:hint="eastAsia"/>
                <w:color w:val="000000" w:themeColor="text1"/>
                <w:kern w:val="0"/>
                <w:sz w:val="18"/>
                <w:szCs w:val="18"/>
              </w:rPr>
              <w:t>学</w:t>
            </w:r>
          </w:p>
        </w:tc>
        <w:tc>
          <w:tcPr>
            <w:tcW w:w="846"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6A04F8" w:rsidRPr="00951343" w:rsidRDefault="006A04F8" w:rsidP="006F02A7">
            <w:pPr>
              <w:autoSpaceDE w:val="0"/>
              <w:autoSpaceDN w:val="0"/>
              <w:adjustRightInd w:val="0"/>
              <w:snapToGrid w:val="0"/>
              <w:jc w:val="center"/>
              <w:rPr>
                <w:rFonts w:ascii="宋体"/>
                <w:color w:val="000000" w:themeColor="text1"/>
                <w:sz w:val="18"/>
                <w:szCs w:val="20"/>
              </w:rPr>
            </w:pPr>
          </w:p>
        </w:tc>
        <w:tc>
          <w:tcPr>
            <w:tcW w:w="920"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r>
      <w:tr w:rsidR="00074AB5" w:rsidRPr="00951343" w:rsidTr="00942579">
        <w:trPr>
          <w:trHeight w:val="510"/>
          <w:jc w:val="center"/>
        </w:trPr>
        <w:tc>
          <w:tcPr>
            <w:tcW w:w="1201" w:type="dxa"/>
            <w:vAlign w:val="center"/>
          </w:tcPr>
          <w:p w:rsidR="00074AB5" w:rsidRPr="00951343" w:rsidRDefault="00074AB5" w:rsidP="00942579">
            <w:pPr>
              <w:jc w:val="center"/>
              <w:rPr>
                <w:rFonts w:ascii="宋体" w:hAnsi="宋体"/>
                <w:color w:val="000000" w:themeColor="text1"/>
                <w:sz w:val="18"/>
                <w:szCs w:val="18"/>
              </w:rPr>
            </w:pPr>
            <w:r w:rsidRPr="00951343">
              <w:rPr>
                <w:rFonts w:hint="eastAsia"/>
                <w:color w:val="000000" w:themeColor="text1"/>
                <w:sz w:val="18"/>
                <w:szCs w:val="18"/>
              </w:rPr>
              <w:t>10SDC06004</w:t>
            </w:r>
          </w:p>
        </w:tc>
        <w:tc>
          <w:tcPr>
            <w:tcW w:w="2818" w:type="dxa"/>
            <w:vAlign w:val="center"/>
          </w:tcPr>
          <w:p w:rsidR="00074AB5" w:rsidRPr="00951343" w:rsidRDefault="00074AB5" w:rsidP="00942579">
            <w:pPr>
              <w:autoSpaceDE w:val="0"/>
              <w:autoSpaceDN w:val="0"/>
              <w:adjustRightInd w:val="0"/>
              <w:jc w:val="left"/>
              <w:rPr>
                <w:rFonts w:eastAsiaTheme="minorEastAsia" w:hAnsiTheme="minorEastAsia"/>
                <w:color w:val="000000" w:themeColor="text1"/>
                <w:sz w:val="18"/>
                <w:szCs w:val="18"/>
              </w:rPr>
            </w:pPr>
            <w:r w:rsidRPr="00951343">
              <w:rPr>
                <w:rFonts w:eastAsiaTheme="minorEastAsia" w:hAnsiTheme="minorEastAsia" w:hint="eastAsia"/>
                <w:color w:val="000000" w:themeColor="text1"/>
                <w:sz w:val="18"/>
                <w:szCs w:val="18"/>
              </w:rPr>
              <w:t>材料</w:t>
            </w:r>
            <w:r w:rsidRPr="00951343">
              <w:rPr>
                <w:rFonts w:eastAsiaTheme="minorEastAsia" w:hAnsiTheme="minorEastAsia"/>
                <w:color w:val="000000" w:themeColor="text1"/>
                <w:sz w:val="18"/>
                <w:szCs w:val="18"/>
              </w:rPr>
              <w:t>综合实验</w:t>
            </w:r>
          </w:p>
        </w:tc>
        <w:tc>
          <w:tcPr>
            <w:tcW w:w="846" w:type="dxa"/>
            <w:vAlign w:val="center"/>
          </w:tcPr>
          <w:p w:rsidR="00074AB5" w:rsidRPr="00951343" w:rsidRDefault="00074AB5" w:rsidP="00942579">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074AB5" w:rsidRPr="00951343" w:rsidRDefault="00074AB5" w:rsidP="00942579">
            <w:pPr>
              <w:adjustRightInd w:val="0"/>
              <w:snapToGrid w:val="0"/>
              <w:jc w:val="center"/>
              <w:rPr>
                <w:rFonts w:ascii="宋体" w:hAnsi="宋体"/>
                <w:color w:val="000000" w:themeColor="text1"/>
                <w:sz w:val="18"/>
                <w:szCs w:val="18"/>
              </w:rPr>
            </w:pPr>
          </w:p>
        </w:tc>
        <w:tc>
          <w:tcPr>
            <w:tcW w:w="1017" w:type="dxa"/>
            <w:vAlign w:val="center"/>
          </w:tcPr>
          <w:p w:rsidR="00074AB5" w:rsidRPr="00951343" w:rsidRDefault="00074AB5" w:rsidP="00942579">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vAlign w:val="center"/>
          </w:tcPr>
          <w:p w:rsidR="00074AB5" w:rsidRPr="00951343" w:rsidRDefault="00074AB5" w:rsidP="00942579">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074AB5" w:rsidRPr="00951343" w:rsidRDefault="00074AB5" w:rsidP="00942579">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781" w:type="dxa"/>
            <w:vAlign w:val="center"/>
          </w:tcPr>
          <w:p w:rsidR="00074AB5" w:rsidRPr="00951343" w:rsidRDefault="00074AB5" w:rsidP="00942579">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50" w:type="dxa"/>
            <w:vAlign w:val="center"/>
          </w:tcPr>
          <w:p w:rsidR="00074AB5" w:rsidRPr="00951343" w:rsidRDefault="00074AB5" w:rsidP="00942579">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074AB5" w:rsidRPr="00951343" w:rsidRDefault="00074AB5" w:rsidP="00942579">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074AB5" w:rsidRPr="00951343" w:rsidRDefault="00074AB5" w:rsidP="00942579">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92" w:type="dxa"/>
            <w:vAlign w:val="center"/>
          </w:tcPr>
          <w:p w:rsidR="00074AB5" w:rsidRPr="00951343" w:rsidRDefault="00074AB5" w:rsidP="00942579">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27" w:type="dxa"/>
            <w:vAlign w:val="center"/>
          </w:tcPr>
          <w:p w:rsidR="00074AB5" w:rsidRPr="00951343" w:rsidRDefault="00074AB5" w:rsidP="00942579">
            <w:pPr>
              <w:autoSpaceDE w:val="0"/>
              <w:autoSpaceDN w:val="0"/>
              <w:adjustRightInd w:val="0"/>
              <w:snapToGrid w:val="0"/>
              <w:jc w:val="center"/>
              <w:rPr>
                <w:rFonts w:ascii="宋体" w:hAnsi="宋体" w:cs="AdobeSongStd-Light"/>
                <w:color w:val="000000" w:themeColor="text1"/>
                <w:kern w:val="0"/>
                <w:sz w:val="18"/>
                <w:szCs w:val="18"/>
              </w:rPr>
            </w:pPr>
          </w:p>
        </w:tc>
      </w:tr>
      <w:tr w:rsidR="006A04F8" w:rsidRPr="00951343" w:rsidTr="00902E5E">
        <w:trPr>
          <w:trHeight w:val="510"/>
          <w:jc w:val="center"/>
        </w:trPr>
        <w:tc>
          <w:tcPr>
            <w:tcW w:w="1201" w:type="dxa"/>
            <w:vAlign w:val="center"/>
          </w:tcPr>
          <w:p w:rsidR="006A04F8" w:rsidRPr="00951343" w:rsidRDefault="006A04F8" w:rsidP="00942579">
            <w:pPr>
              <w:jc w:val="center"/>
              <w:rPr>
                <w:rFonts w:ascii="宋体" w:hAnsi="宋体" w:cs="宋体"/>
                <w:color w:val="000000" w:themeColor="text1"/>
                <w:sz w:val="18"/>
                <w:szCs w:val="18"/>
              </w:rPr>
            </w:pPr>
            <w:r w:rsidRPr="00951343">
              <w:rPr>
                <w:rFonts w:hint="eastAsia"/>
                <w:color w:val="000000" w:themeColor="text1"/>
                <w:sz w:val="18"/>
                <w:szCs w:val="18"/>
              </w:rPr>
              <w:t>10SDC06005</w:t>
            </w:r>
          </w:p>
        </w:tc>
        <w:tc>
          <w:tcPr>
            <w:tcW w:w="2818" w:type="dxa"/>
            <w:vAlign w:val="center"/>
          </w:tcPr>
          <w:p w:rsidR="006A04F8" w:rsidRPr="00951343" w:rsidRDefault="006A04F8" w:rsidP="006F02A7">
            <w:pPr>
              <w:jc w:val="left"/>
              <w:rPr>
                <w:rFonts w:ascii="宋体" w:hAnsi="宋体" w:cs="宋体"/>
                <w:color w:val="000000" w:themeColor="text1"/>
                <w:sz w:val="18"/>
                <w:szCs w:val="18"/>
              </w:rPr>
            </w:pPr>
            <w:r w:rsidRPr="00951343">
              <w:rPr>
                <w:rFonts w:hint="eastAsia"/>
                <w:color w:val="000000" w:themeColor="text1"/>
                <w:sz w:val="18"/>
                <w:szCs w:val="18"/>
              </w:rPr>
              <w:t>半导体物理</w:t>
            </w:r>
            <w:r w:rsidRPr="00951343">
              <w:rPr>
                <w:rFonts w:eastAsiaTheme="minorEastAsia" w:hAnsiTheme="minorEastAsia" w:hint="eastAsia"/>
                <w:color w:val="000000" w:themeColor="text1"/>
                <w:sz w:val="18"/>
                <w:szCs w:val="18"/>
              </w:rPr>
              <w:t>与</w:t>
            </w:r>
            <w:r w:rsidRPr="00951343">
              <w:rPr>
                <w:rFonts w:eastAsiaTheme="minorEastAsia" w:hAnsiTheme="minorEastAsia"/>
                <w:color w:val="000000" w:themeColor="text1"/>
                <w:sz w:val="18"/>
                <w:szCs w:val="18"/>
              </w:rPr>
              <w:t>器件</w:t>
            </w:r>
          </w:p>
        </w:tc>
        <w:tc>
          <w:tcPr>
            <w:tcW w:w="846"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6A04F8" w:rsidRPr="00951343" w:rsidRDefault="006A04F8" w:rsidP="006F02A7">
            <w:pPr>
              <w:autoSpaceDE w:val="0"/>
              <w:autoSpaceDN w:val="0"/>
              <w:adjustRightInd w:val="0"/>
              <w:snapToGrid w:val="0"/>
              <w:jc w:val="center"/>
              <w:rPr>
                <w:rFonts w:ascii="宋体"/>
                <w:color w:val="000000" w:themeColor="text1"/>
                <w:sz w:val="18"/>
                <w:szCs w:val="20"/>
              </w:rPr>
            </w:pPr>
          </w:p>
        </w:tc>
        <w:tc>
          <w:tcPr>
            <w:tcW w:w="920"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r>
      <w:tr w:rsidR="006A04F8" w:rsidRPr="00951343" w:rsidTr="00902E5E">
        <w:trPr>
          <w:trHeight w:val="510"/>
          <w:jc w:val="center"/>
        </w:trPr>
        <w:tc>
          <w:tcPr>
            <w:tcW w:w="1201" w:type="dxa"/>
            <w:vAlign w:val="center"/>
          </w:tcPr>
          <w:p w:rsidR="006A04F8" w:rsidRPr="00951343" w:rsidRDefault="006A04F8" w:rsidP="00942579">
            <w:pPr>
              <w:jc w:val="center"/>
              <w:rPr>
                <w:color w:val="000000" w:themeColor="text1"/>
                <w:sz w:val="18"/>
                <w:szCs w:val="18"/>
              </w:rPr>
            </w:pPr>
            <w:r w:rsidRPr="00951343">
              <w:rPr>
                <w:color w:val="000000" w:themeColor="text1"/>
                <w:sz w:val="18"/>
                <w:szCs w:val="18"/>
              </w:rPr>
              <w:t>10SDC06006</w:t>
            </w:r>
          </w:p>
        </w:tc>
        <w:tc>
          <w:tcPr>
            <w:tcW w:w="2818" w:type="dxa"/>
            <w:vAlign w:val="center"/>
          </w:tcPr>
          <w:p w:rsidR="006A04F8" w:rsidRPr="00951343" w:rsidRDefault="006A04F8" w:rsidP="00942579">
            <w:pPr>
              <w:autoSpaceDE w:val="0"/>
              <w:autoSpaceDN w:val="0"/>
              <w:adjustRightInd w:val="0"/>
              <w:jc w:val="left"/>
              <w:rPr>
                <w:color w:val="000000" w:themeColor="text1"/>
                <w:sz w:val="18"/>
                <w:szCs w:val="18"/>
              </w:rPr>
            </w:pPr>
            <w:r w:rsidRPr="00951343">
              <w:rPr>
                <w:rFonts w:hint="eastAsia"/>
                <w:color w:val="000000" w:themeColor="text1"/>
                <w:sz w:val="18"/>
                <w:szCs w:val="18"/>
              </w:rPr>
              <w:t>材料合成与制备技术</w:t>
            </w:r>
          </w:p>
        </w:tc>
        <w:tc>
          <w:tcPr>
            <w:tcW w:w="846"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p>
        </w:tc>
        <w:tc>
          <w:tcPr>
            <w:tcW w:w="1017" w:type="dxa"/>
            <w:vAlign w:val="center"/>
          </w:tcPr>
          <w:p w:rsidR="006A04F8" w:rsidRPr="00951343" w:rsidRDefault="006A04F8"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51" w:type="dxa"/>
            <w:vAlign w:val="center"/>
          </w:tcPr>
          <w:p w:rsidR="006A04F8" w:rsidRPr="00951343" w:rsidRDefault="006A04F8"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20" w:type="dxa"/>
            <w:vAlign w:val="center"/>
          </w:tcPr>
          <w:p w:rsidR="006A04F8" w:rsidRPr="00951343" w:rsidRDefault="006A04F8"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781" w:type="dxa"/>
            <w:vAlign w:val="center"/>
          </w:tcPr>
          <w:p w:rsidR="006A04F8" w:rsidRPr="00951343" w:rsidRDefault="006A04F8"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850"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2"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6A04F8" w:rsidRPr="00951343" w:rsidRDefault="006A04F8"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992" w:type="dxa"/>
            <w:vAlign w:val="center"/>
          </w:tcPr>
          <w:p w:rsidR="006A04F8" w:rsidRPr="00951343" w:rsidRDefault="006A04F8" w:rsidP="00E230AF">
            <w:pPr>
              <w:adjustRightInd w:val="0"/>
              <w:snapToGrid w:val="0"/>
              <w:jc w:val="center"/>
              <w:rPr>
                <w:rFonts w:ascii="宋体" w:hAnsi="宋体"/>
                <w:color w:val="000000" w:themeColor="text1"/>
                <w:sz w:val="18"/>
                <w:szCs w:val="18"/>
              </w:rPr>
            </w:pPr>
            <w:r w:rsidRPr="00951343">
              <w:rPr>
                <w:rFonts w:ascii="宋体" w:hint="eastAsia"/>
                <w:color w:val="000000" w:themeColor="text1"/>
                <w:sz w:val="18"/>
                <w:szCs w:val="20"/>
              </w:rPr>
              <w:t>√</w:t>
            </w:r>
          </w:p>
        </w:tc>
        <w:tc>
          <w:tcPr>
            <w:tcW w:w="1027"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r>
      <w:tr w:rsidR="006A04F8" w:rsidRPr="00951343" w:rsidTr="00902E5E">
        <w:trPr>
          <w:trHeight w:val="510"/>
          <w:jc w:val="center"/>
        </w:trPr>
        <w:tc>
          <w:tcPr>
            <w:tcW w:w="1201" w:type="dxa"/>
            <w:vAlign w:val="center"/>
          </w:tcPr>
          <w:p w:rsidR="006A04F8" w:rsidRPr="00951343" w:rsidRDefault="006A04F8" w:rsidP="00942579">
            <w:pPr>
              <w:jc w:val="center"/>
              <w:rPr>
                <w:rFonts w:ascii="宋体" w:hAnsi="宋体" w:cs="宋体"/>
                <w:color w:val="000000" w:themeColor="text1"/>
                <w:sz w:val="18"/>
                <w:szCs w:val="18"/>
              </w:rPr>
            </w:pPr>
            <w:r w:rsidRPr="00951343">
              <w:rPr>
                <w:rFonts w:hint="eastAsia"/>
                <w:color w:val="000000" w:themeColor="text1"/>
                <w:sz w:val="18"/>
                <w:szCs w:val="18"/>
              </w:rPr>
              <w:t>10SDC06007</w:t>
            </w:r>
          </w:p>
        </w:tc>
        <w:tc>
          <w:tcPr>
            <w:tcW w:w="2818" w:type="dxa"/>
            <w:vAlign w:val="center"/>
          </w:tcPr>
          <w:p w:rsidR="006A04F8" w:rsidRPr="00951343" w:rsidRDefault="006A04F8" w:rsidP="006F02A7">
            <w:pPr>
              <w:autoSpaceDE w:val="0"/>
              <w:autoSpaceDN w:val="0"/>
              <w:adjustRightInd w:val="0"/>
              <w:jc w:val="left"/>
              <w:rPr>
                <w:rFonts w:eastAsiaTheme="majorEastAsia"/>
                <w:color w:val="000000" w:themeColor="text1"/>
                <w:sz w:val="18"/>
                <w:szCs w:val="18"/>
              </w:rPr>
            </w:pPr>
            <w:r w:rsidRPr="00951343">
              <w:rPr>
                <w:rFonts w:eastAsiaTheme="majorEastAsia" w:hAnsiTheme="majorEastAsia" w:hint="eastAsia"/>
                <w:color w:val="000000" w:themeColor="text1"/>
                <w:sz w:val="18"/>
                <w:szCs w:val="18"/>
              </w:rPr>
              <w:t>新能源材料与器件专业实验</w:t>
            </w:r>
          </w:p>
        </w:tc>
        <w:tc>
          <w:tcPr>
            <w:tcW w:w="846"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6A04F8" w:rsidRPr="00951343" w:rsidRDefault="006A04F8" w:rsidP="006F02A7">
            <w:pPr>
              <w:adjustRightInd w:val="0"/>
              <w:snapToGrid w:val="0"/>
              <w:jc w:val="center"/>
              <w:rPr>
                <w:rFonts w:ascii="宋体" w:hAnsi="宋体"/>
                <w:color w:val="000000" w:themeColor="text1"/>
                <w:sz w:val="18"/>
                <w:szCs w:val="18"/>
              </w:rPr>
            </w:pPr>
          </w:p>
        </w:tc>
        <w:tc>
          <w:tcPr>
            <w:tcW w:w="101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tcPr>
          <w:p w:rsidR="006A04F8" w:rsidRPr="00951343" w:rsidRDefault="006A04F8" w:rsidP="006F02A7">
            <w:pPr>
              <w:autoSpaceDE w:val="0"/>
              <w:autoSpaceDN w:val="0"/>
              <w:adjustRightInd w:val="0"/>
              <w:snapToGrid w:val="0"/>
              <w:jc w:val="center"/>
              <w:rPr>
                <w:rFonts w:ascii="宋体"/>
                <w:color w:val="000000" w:themeColor="text1"/>
                <w:sz w:val="18"/>
                <w:szCs w:val="20"/>
              </w:rPr>
            </w:pPr>
          </w:p>
        </w:tc>
        <w:tc>
          <w:tcPr>
            <w:tcW w:w="920"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781"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0"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c>
          <w:tcPr>
            <w:tcW w:w="992"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993"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92"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1027"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r>
      <w:tr w:rsidR="006A04F8" w:rsidRPr="00951343" w:rsidTr="00902E5E">
        <w:trPr>
          <w:trHeight w:val="510"/>
          <w:jc w:val="center"/>
        </w:trPr>
        <w:tc>
          <w:tcPr>
            <w:tcW w:w="1201" w:type="dxa"/>
            <w:vAlign w:val="center"/>
          </w:tcPr>
          <w:p w:rsidR="006A04F8" w:rsidRPr="00951343" w:rsidRDefault="006A04F8" w:rsidP="00942579">
            <w:pPr>
              <w:jc w:val="center"/>
              <w:rPr>
                <w:rFonts w:ascii="宋体" w:hAnsi="宋体" w:cs="宋体"/>
                <w:color w:val="000000" w:themeColor="text1"/>
                <w:sz w:val="18"/>
                <w:szCs w:val="18"/>
              </w:rPr>
            </w:pPr>
            <w:r w:rsidRPr="00951343">
              <w:rPr>
                <w:rFonts w:hint="eastAsia"/>
                <w:color w:val="000000" w:themeColor="text1"/>
                <w:sz w:val="18"/>
                <w:szCs w:val="18"/>
              </w:rPr>
              <w:t>10SDC06008</w:t>
            </w:r>
          </w:p>
        </w:tc>
        <w:tc>
          <w:tcPr>
            <w:tcW w:w="2818" w:type="dxa"/>
            <w:vAlign w:val="center"/>
          </w:tcPr>
          <w:p w:rsidR="006A04F8" w:rsidRPr="00951343" w:rsidRDefault="006A04F8" w:rsidP="006F02A7">
            <w:pPr>
              <w:adjustRightInd w:val="0"/>
              <w:snapToGrid w:val="0"/>
              <w:jc w:val="left"/>
              <w:rPr>
                <w:rFonts w:ascii="宋体" w:hAnsi="宋体"/>
                <w:color w:val="000000" w:themeColor="text1"/>
                <w:sz w:val="18"/>
                <w:szCs w:val="18"/>
              </w:rPr>
            </w:pPr>
            <w:r w:rsidRPr="00951343">
              <w:rPr>
                <w:rFonts w:ascii="宋体" w:hAnsi="宋体" w:cs="AdobeSongStd-Light" w:hint="eastAsia"/>
                <w:color w:val="000000" w:themeColor="text1"/>
                <w:kern w:val="0"/>
                <w:sz w:val="18"/>
                <w:szCs w:val="18"/>
              </w:rPr>
              <w:t>毕业论文</w:t>
            </w:r>
          </w:p>
        </w:tc>
        <w:tc>
          <w:tcPr>
            <w:tcW w:w="846"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p>
        </w:tc>
        <w:tc>
          <w:tcPr>
            <w:tcW w:w="847" w:type="dxa"/>
            <w:vAlign w:val="center"/>
          </w:tcPr>
          <w:p w:rsidR="006A04F8" w:rsidRPr="00951343" w:rsidRDefault="006A04F8" w:rsidP="006F02A7">
            <w:pPr>
              <w:adjustRightInd w:val="0"/>
              <w:snapToGrid w:val="0"/>
              <w:jc w:val="center"/>
              <w:rPr>
                <w:rFonts w:ascii="宋体" w:hAnsi="宋体"/>
                <w:color w:val="000000" w:themeColor="text1"/>
                <w:sz w:val="18"/>
                <w:szCs w:val="18"/>
              </w:rPr>
            </w:pPr>
          </w:p>
        </w:tc>
        <w:tc>
          <w:tcPr>
            <w:tcW w:w="1017"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851" w:type="dxa"/>
            <w:vAlign w:val="center"/>
          </w:tcPr>
          <w:p w:rsidR="006A04F8" w:rsidRPr="00951343" w:rsidRDefault="006A04F8" w:rsidP="00E230AF">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int="eastAsia"/>
                <w:color w:val="000000" w:themeColor="text1"/>
                <w:sz w:val="18"/>
                <w:szCs w:val="20"/>
              </w:rPr>
              <w:t>√</w:t>
            </w:r>
          </w:p>
        </w:tc>
        <w:tc>
          <w:tcPr>
            <w:tcW w:w="920"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c>
          <w:tcPr>
            <w:tcW w:w="781"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c>
          <w:tcPr>
            <w:tcW w:w="850"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c>
          <w:tcPr>
            <w:tcW w:w="992"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c>
          <w:tcPr>
            <w:tcW w:w="993"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c>
          <w:tcPr>
            <w:tcW w:w="992"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c>
          <w:tcPr>
            <w:tcW w:w="1027" w:type="dxa"/>
            <w:vAlign w:val="center"/>
          </w:tcPr>
          <w:p w:rsidR="006A04F8" w:rsidRPr="00951343" w:rsidRDefault="006A04F8" w:rsidP="006F02A7">
            <w:pPr>
              <w:autoSpaceDE w:val="0"/>
              <w:autoSpaceDN w:val="0"/>
              <w:adjustRightInd w:val="0"/>
              <w:snapToGrid w:val="0"/>
              <w:jc w:val="center"/>
              <w:rPr>
                <w:rFonts w:ascii="宋体" w:hAnsi="宋体" w:cs="AdobeSongStd-Light"/>
                <w:color w:val="000000" w:themeColor="text1"/>
                <w:kern w:val="0"/>
                <w:sz w:val="18"/>
                <w:szCs w:val="18"/>
              </w:rPr>
            </w:pPr>
            <w:r w:rsidRPr="00951343">
              <w:rPr>
                <w:rFonts w:ascii="宋体" w:hAnsi="宋体" w:cs="AdobeSongStd-Light" w:hint="eastAsia"/>
                <w:color w:val="000000" w:themeColor="text1"/>
                <w:kern w:val="0"/>
                <w:sz w:val="18"/>
                <w:szCs w:val="18"/>
              </w:rPr>
              <w:t>√</w:t>
            </w:r>
          </w:p>
        </w:tc>
      </w:tr>
    </w:tbl>
    <w:p w:rsidR="005769DD" w:rsidRPr="00951343" w:rsidRDefault="005769DD" w:rsidP="005769DD">
      <w:pPr>
        <w:widowControl/>
        <w:jc w:val="left"/>
        <w:rPr>
          <w:rFonts w:ascii="宋体" w:hAnsi="宋体"/>
          <w:bCs/>
          <w:color w:val="000000" w:themeColor="text1"/>
          <w:szCs w:val="21"/>
        </w:rPr>
      </w:pPr>
      <w:r w:rsidRPr="00951343">
        <w:rPr>
          <w:rFonts w:ascii="宋体" w:hAnsi="宋体" w:hint="eastAsia"/>
          <w:bCs/>
          <w:color w:val="000000" w:themeColor="text1"/>
          <w:szCs w:val="21"/>
        </w:rPr>
        <w:t>注：“课程体系对毕业要求支撑关系矩阵”应覆盖所有必修环节，根据课程对各项毕业要求的支撑情况在相应的栏内打“</w:t>
      </w:r>
      <w:r w:rsidRPr="00951343">
        <w:rPr>
          <w:rFonts w:ascii="宋体" w:hint="eastAsia"/>
          <w:color w:val="000000" w:themeColor="text1"/>
          <w:sz w:val="18"/>
          <w:szCs w:val="20"/>
        </w:rPr>
        <w:t>√</w:t>
      </w:r>
      <w:r w:rsidRPr="00951343">
        <w:rPr>
          <w:rFonts w:ascii="宋体" w:hAnsi="宋体" w:hint="eastAsia"/>
          <w:bCs/>
          <w:color w:val="000000" w:themeColor="text1"/>
          <w:szCs w:val="21"/>
        </w:rPr>
        <w:t>”。</w:t>
      </w:r>
    </w:p>
    <w:p w:rsidR="00745BBF" w:rsidRDefault="00745BBF" w:rsidP="002B53F2">
      <w:pPr>
        <w:widowControl/>
        <w:jc w:val="left"/>
        <w:rPr>
          <w:rFonts w:ascii="黑体" w:eastAsia="黑体"/>
          <w:bCs/>
          <w:color w:val="000000" w:themeColor="text1"/>
          <w:sz w:val="24"/>
        </w:rPr>
      </w:pPr>
    </w:p>
    <w:p w:rsidR="002B53F2" w:rsidRPr="00951343" w:rsidRDefault="002B53F2" w:rsidP="002B53F2">
      <w:pPr>
        <w:widowControl/>
        <w:jc w:val="left"/>
        <w:rPr>
          <w:rFonts w:ascii="仿宋" w:eastAsia="仿宋" w:hAnsi="仿宋"/>
          <w:i/>
          <w:color w:val="000000" w:themeColor="text1"/>
          <w:sz w:val="24"/>
          <w:szCs w:val="21"/>
          <w:highlight w:val="yellow"/>
        </w:rPr>
      </w:pPr>
      <w:r w:rsidRPr="00951343">
        <w:rPr>
          <w:rFonts w:ascii="黑体" w:eastAsia="黑体" w:hint="eastAsia"/>
          <w:bCs/>
          <w:color w:val="000000" w:themeColor="text1"/>
          <w:sz w:val="24"/>
        </w:rPr>
        <w:lastRenderedPageBreak/>
        <w:t>十三、课程地图</w:t>
      </w:r>
    </w:p>
    <w:p w:rsidR="002B53F2" w:rsidRPr="00951343" w:rsidRDefault="00F35CF0" w:rsidP="002B53F2">
      <w:pPr>
        <w:autoSpaceDE w:val="0"/>
        <w:autoSpaceDN w:val="0"/>
        <w:adjustRightInd w:val="0"/>
        <w:rPr>
          <w:rFonts w:ascii="宋体" w:hAnsi="宋体"/>
          <w:bCs/>
          <w:color w:val="000000" w:themeColor="text1"/>
          <w:sz w:val="13"/>
          <w:szCs w:val="21"/>
        </w:rPr>
      </w:pPr>
      <w:r w:rsidRPr="00F35CF0">
        <w:rPr>
          <w:noProof/>
          <w:color w:val="000000" w:themeColor="text1"/>
        </w:rPr>
      </w:r>
      <w:r w:rsidRPr="00F35CF0">
        <w:rPr>
          <w:noProof/>
          <w:color w:val="000000" w:themeColor="text1"/>
        </w:rPr>
        <w:pict>
          <v:group id="画布 79" o:spid="_x0000_s1026" editas="canvas" style="width:685.65pt;height:370.05pt;mso-position-horizontal-relative:char;mso-position-vertical-relative:line" coordsize="87077,46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077;height:46996;visibility:visible" stroked="t" strokecolor="gray [1629]" strokeweight=".25pt">
              <v:fill o:detectmouseclick="t"/>
              <v:path o:connecttype="none"/>
            </v:shape>
            <v:line id="直接连接符 2" o:spid="_x0000_s1028" style="position:absolute;visibility:visible" from="0,18205" to="86398,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" strokecolor="#4579b8 [3044]"/>
            <v:line id="直接连接符 3" o:spid="_x0000_s1029" style="position:absolute;visibility:visible" from="0,46964" to="86398,4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4" o:spid="_x0000_s1030" style="position:absolute;visibility:visible" from="5238,196" to="5238,4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5" o:spid="_x0000_s1031" style="position:absolute;visibility:visible" from="15367,190" to="15367,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6" o:spid="_x0000_s1032" style="position:absolute;visibility:visible" from="25495,190" to="25495,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7" o:spid="_x0000_s1033" style="position:absolute;visibility:visible" from="35623,190" to="35623,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8" o:spid="_x0000_s1034" style="position:absolute;visibility:visible" from="45751,190" to="45751,4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直接连接符 9" o:spid="_x0000_s1035" style="position:absolute;visibility:visible" from="55880,190" to="55880,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10" o:spid="_x0000_s1036" style="position:absolute;visibility:visible" from="76136,190" to="76136,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1" o:spid="_x0000_s1037" style="position:absolute;visibility:visible" from="66008,190" to="66008,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2" o:spid="_x0000_s1038" style="position:absolute;visibility:visible" from="86264,190" to="86264,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3" o:spid="_x0000_s1039" style="position:absolute;visibility:visible" from="0,3835" to="86398,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4" o:spid="_x0000_s1040" style="position:absolute;visibility:visible" from="0,32588" to="86398,3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rect id="矩形 15" o:spid="_x0000_s1041" style="position:absolute;top:3835;width:5238;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" fillcolor="#ffbe86" strokecolor="#f68c36 [3049]">
              <v:fill color2="#ffebdb" rotate="t" angle="180" colors="0 #ffbe86;22938f #ffd0aa;1 #ffebdb" focus="100%" type="gradient"/>
              <v:shadow on="t" color="black" opacity="24903f" origin=",.5" offset="0,.55556mm"/>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16" o:spid="_x0000_s1042" style="position:absolute;top:18205;width:5245;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" fillcolor="#c9b5e8" strokecolor="#795d9b [3047]">
              <v:fill color2="#f0eaf9" rotate="t" angle="180" colors="0 #c9b5e8;22938f #d9cbee;1 #f0eaf9" focus="100%" type="gradient"/>
              <v:shadow on="t" color="black" opacity="24903f" origin=",.5" offset="0,.55556mm"/>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17" o:spid="_x0000_s1043" style="position:absolute;top:32588;width:5238;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" fillcolor="#ffa2a1" strokecolor="#bc4542 [3045]">
              <v:fill color2="#ffe5e5" rotate="t" angle="180" colors="0 #ffa2a1;22938f #ffbebd;1 #ffe5e5" focus="100%" type="gradient"/>
              <v:shadow on="t" color="black" opacity="24903f" origin=",.5" offset="0,.55556mm"/>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专业发展课程</w:t>
                    </w:r>
                  </w:p>
                </w:txbxContent>
              </v:textbox>
            </v:rect>
            <v:rect id="矩形 18" o:spid="_x0000_s1044" style="position:absolute;left:7080;top:6527;width:36925;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" fillcolor="#ffbe86" strokecolor="#f68c36 [3049]">
              <v:fill color2="#ffebdb" rotate="t" angle="180" colors="0 #ffbe86;22938f #ffd0aa;1 #ffebdb" focus="100%" type="gradient"/>
              <v:shadow on="t" color="black" opacity="24903f" origin=",.5" offset="0,.55556mm"/>
              <v:textbox inset="1mm,1mm,1mm,1mm">
                <w:txbxContent>
                  <w:p w:rsidR="00E80408" w:rsidRPr="001E3DC9" w:rsidRDefault="00E80408" w:rsidP="002B53F2">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19" o:spid="_x0000_s1045" style="position:absolute;left:5245;top:368;width:10122;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" fillcolor="#8064a2 [3207]" stroked="f">
              <v:fill opacity="32896f"/>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第一学期</w:t>
                    </w:r>
                  </w:p>
                </w:txbxContent>
              </v:textbox>
            </v:rect>
            <v:rect id="矩形 20" o:spid="_x0000_s1046" style="position:absolute;left:15386;top:368;width:10128;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第二学期</w:t>
                    </w:r>
                  </w:p>
                </w:txbxContent>
              </v:textbox>
            </v:rect>
            <v:rect id="矩形 21" o:spid="_x0000_s1047" style="position:absolute;left:25533;top:368;width:10128;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第三学期</w:t>
                    </w:r>
                  </w:p>
                </w:txbxContent>
              </v:textbox>
            </v:rect>
            <v:rect id="矩形 22" o:spid="_x0000_s1048" style="position:absolute;left:35680;top:368;width:10122;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第四学期</w:t>
                    </w:r>
                  </w:p>
                </w:txbxContent>
              </v:textbox>
            </v:rect>
            <v:rect id="矩形 23" o:spid="_x0000_s1049" style="position:absolute;left:45821;top:361;width:10122;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第五学期</w:t>
                    </w:r>
                  </w:p>
                </w:txbxContent>
              </v:textbox>
            </v:rect>
            <v:rect id="矩形 24" o:spid="_x0000_s1050" style="position:absolute;left:55968;top:361;width:10122;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第六学期</w:t>
                    </w:r>
                  </w:p>
                </w:txbxContent>
              </v:textbox>
            </v:rect>
            <v:rect id="矩形 25" o:spid="_x0000_s1051" style="position:absolute;left:66116;top:361;width:10122;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第七学期</w:t>
                    </w:r>
                  </w:p>
                </w:txbxContent>
              </v:textbox>
            </v:rect>
            <v:rect id="矩形 26" o:spid="_x0000_s1052" style="position:absolute;left:76168;top:361;width:10122;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3207]" stroked="f">
              <v:fill opacity="32896f"/>
              <v:textbox>
                <w:txbxContent>
                  <w:p w:rsidR="00E80408" w:rsidRPr="0028546B" w:rsidRDefault="00E80408" w:rsidP="002B53F2">
                    <w:pPr>
                      <w:jc w:val="center"/>
                      <w:rPr>
                        <w:b/>
                        <w:color w:val="000000" w:themeColor="text1"/>
                        <w:sz w:val="18"/>
                        <w:szCs w:val="18"/>
                      </w:rPr>
                    </w:pPr>
                    <w:r w:rsidRPr="0028546B">
                      <w:rPr>
                        <w:rFonts w:hint="eastAsia"/>
                        <w:b/>
                        <w:color w:val="000000" w:themeColor="text1"/>
                        <w:sz w:val="18"/>
                        <w:szCs w:val="18"/>
                      </w:rPr>
                      <w:t>第八学期</w:t>
                    </w:r>
                  </w:p>
                </w:txbxContent>
              </v:textbox>
            </v:rect>
            <v:rect id="矩形 27" o:spid="_x0000_s1053" style="position:absolute;left:7080;top:4025;width:77394;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" fillcolor="#ffa2a1" strokecolor="#bc4542 [3045]">
              <v:fill color2="#ffe5e5" rotate="t" angle="180" colors="0 #ffa2a1;22938f #ffbebd;1 #ffe5e5" focus="100%" type="gradient"/>
              <v:shadow on="t" color="black" opacity="24903f" origin=",.5" offset="0,.55556mm"/>
              <v:textbox inset="1mm,1mm,1mm,1mm">
                <w:txbxContent>
                  <w:p w:rsidR="00E80408" w:rsidRPr="001E3DC9" w:rsidRDefault="00E80408" w:rsidP="002B53F2">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28" o:spid="_x0000_s1054" style="position:absolute;left:7080;top:9118;width:36925;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" fillcolor="#c9b5e8" strokecolor="#795d9b [3047]">
              <v:fill color2="#f0eaf9" rotate="t" angle="180" colors="0 #c9b5e8;22938f #d9cbee;1 #f0eaf9" focus="100%" type="gradient"/>
              <v:shadow on="t" color="black" opacity="24903f" origin=",.5" offset="0,.55556mm"/>
              <v:textbox inset="1mm,1mm,1mm,1mm">
                <w:txbxContent>
                  <w:p w:rsidR="00E80408" w:rsidRPr="001E3DC9" w:rsidRDefault="00E80408" w:rsidP="002B53F2">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29" o:spid="_x0000_s1055" style="position:absolute;left:6000;top:11620;width:9367;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" fillcolor="#9eeaff" strokecolor="#40a7c2 [3048]">
              <v:fill color2="#e4f9ff" rotate="t" angle="180" colors="0 #9eeaff;22938f #bbefff;1 #e4f9ff" focus="100%" type="gradient"/>
              <v:shadow on="t" color="black" opacity="24903f" origin=",.5" offset="0,.55556mm"/>
              <v:textbox inset="1mm,1mm,1mm,1mm">
                <w:txbxContent>
                  <w:p w:rsidR="00E80408" w:rsidRPr="001E3DC9" w:rsidRDefault="00E80408" w:rsidP="002B53F2">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v:textbox>
            </v:rect>
            <v:rect id="矩形 32" o:spid="_x0000_s1056" style="position:absolute;left:6000;top:14084;width:8861;height:3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" fillcolor="#ffbe86" strokecolor="#f68c36 [3049]">
              <v:fill color2="#ffebdb" rotate="t" angle="180" colors="0 #ffbe86;22938f #ffd0aa;1 #ffebdb" focus="100%" type="gradient"/>
              <v:shadow on="t" color="black" opacity="24903f" origin=",.5" offset="0,.55556mm"/>
              <v:textbox style="mso-fit-shape-to-text:t" inset="1mm,1mm,1mm,1mm">
                <w:txbxContent>
                  <w:p w:rsidR="00E80408" w:rsidRPr="001E3DC9" w:rsidRDefault="00E80408" w:rsidP="002B53F2">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E80408" w:rsidRPr="001E3DC9" w:rsidRDefault="00E80408" w:rsidP="002B53F2">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33" o:spid="_x0000_s1057" style="position:absolute;left:36195;top:13970;width:8860;height:37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" fillcolor="#ffbe86" strokecolor="#f68c36 [3049]">
              <v:fill color2="#ffebdb" rotate="t" angle="180" colors="0 #ffbe86;22938f #ffd0aa;1 #ffebdb" focus="100%" type="gradient"/>
              <v:shadow on="t" color="black" opacity="24903f" origin=",.5" offset="0,.55556mm"/>
              <v:textbox style="mso-fit-shape-to-text:t" inset="1mm,1mm,1mm,1mm">
                <w:txbxContent>
                  <w:p w:rsidR="00E80408" w:rsidRPr="001E3DC9" w:rsidRDefault="00E80408" w:rsidP="002B53F2">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v:textbox>
            </v:rect>
            <v:rect id="矩形 35" o:spid="_x0000_s1058" style="position:absolute;left:15779;top:11620;width:9716;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" fillcolor="#9eeaff" strokecolor="#40a7c2 [3048]">
              <v:fill color2="#e4f9ff" rotate="t" angle="180" colors="0 #9eeaff;22938f #bbefff;1 #e4f9ff" focus="100%" type="gradient"/>
              <v:shadow on="t" color="black" opacity="24903f" origin=",.5" offset="0,.55556mm"/>
              <v:textbox inset="1mm,1mm,1mm,1mm">
                <w:txbxContent>
                  <w:p w:rsidR="00E80408" w:rsidRPr="001E3DC9" w:rsidRDefault="00E80408" w:rsidP="002B53F2">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v:textbox>
            </v:rect>
            <v:rect id="1062" o:spid="_x0000_s1059" style="position:absolute;left:6191;top:18455;width:29032;height:20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" fillcolor="#ffa2a1" strokecolor="#bc4542">
              <v:fill color2="#ffe5e5" rotate="t" angle="180" colors="0 #ffa2a1;22938f #ffbebd;1 #ffe5e5" focus="100%" type="gradient"/>
              <v:shadow on="t" color="black" opacity="24903f" origin=",.5" offset="0,.55556mm"/>
              <v:textbox inset="2.83pt,0,2.83pt,0">
                <w:txbxContent>
                  <w:p w:rsidR="00E80408" w:rsidRDefault="00E80408" w:rsidP="002B53F2">
                    <w:pPr>
                      <w:jc w:val="center"/>
                      <w:rPr>
                        <w:szCs w:val="18"/>
                      </w:rPr>
                    </w:pPr>
                    <w:r>
                      <w:rPr>
                        <w:rFonts w:ascii="宋体" w:hAnsi="宋体" w:hint="eastAsia"/>
                        <w:sz w:val="18"/>
                        <w:szCs w:val="18"/>
                      </w:rPr>
                      <w:t>大学数学C（1-3）</w:t>
                    </w:r>
                  </w:p>
                  <w:p w:rsidR="00E80408" w:rsidRDefault="00E80408" w:rsidP="002B53F2">
                    <w:pPr>
                      <w:snapToGrid w:val="0"/>
                      <w:spacing w:line="360" w:lineRule="auto"/>
                      <w:jc w:val="center"/>
                      <w:rPr>
                        <w:rFonts w:ascii="宋体" w:hAnsi="宋体"/>
                        <w:color w:val="000000"/>
                        <w:sz w:val="18"/>
                        <w:szCs w:val="18"/>
                      </w:rPr>
                    </w:pPr>
                  </w:p>
                </w:txbxContent>
              </v:textbox>
            </v:rect>
            <v:rect id="1065" o:spid="_x0000_s1060" style="position:absolute;left:15849;top:23595;width:19183;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" fillcolor="#c9b5e8" strokecolor="#795d9b">
              <v:fill color2="#f0eaf9" rotate="t" angle="180" colors="0 #c9b5e8;22938f #d9cbee;1 #f0eaf9" focus="100%" type="gradient"/>
              <v:shadow on="t" color="black" opacity="24903f" origin=",.5" offset="0,.55556mm"/>
              <v:textbox inset="2.83pt,2.83pt,2.83pt,2.83pt">
                <w:txbxContent>
                  <w:p w:rsidR="00E80408" w:rsidRDefault="00E80408" w:rsidP="002B53F2">
                    <w:pPr>
                      <w:snapToGrid w:val="0"/>
                      <w:spacing w:line="360" w:lineRule="auto"/>
                      <w:jc w:val="center"/>
                      <w:rPr>
                        <w:rFonts w:ascii="宋体" w:hAnsi="宋体"/>
                        <w:color w:val="000000"/>
                        <w:sz w:val="18"/>
                        <w:szCs w:val="18"/>
                      </w:rPr>
                    </w:pPr>
                    <w:r>
                      <w:rPr>
                        <w:rFonts w:ascii="宋体" w:hAnsi="宋体" w:hint="eastAsia"/>
                        <w:sz w:val="18"/>
                        <w:szCs w:val="18"/>
                      </w:rPr>
                      <w:t>普通物理实验</w:t>
                    </w:r>
                    <w:r>
                      <w:rPr>
                        <w:rFonts w:ascii="宋体" w:hAnsi="宋体" w:hint="eastAsia"/>
                        <w:color w:val="000000"/>
                        <w:sz w:val="18"/>
                        <w:szCs w:val="18"/>
                      </w:rPr>
                      <w:t>（2-3）</w:t>
                    </w:r>
                  </w:p>
                </w:txbxContent>
              </v:textbox>
            </v:rect>
            <v:rect id="1067" o:spid="_x0000_s1061" style="position:absolute;left:46221;top:44084;width:9428;height:2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" fillcolor="#ffa2a1" strokecolor="#bc4542">
              <v:fill color2="#ffe5e5" rotate="t" angle="180" colors="0 #ffa2a1;22938f #ffbebd;1 #ffe5e5" focus="100%" type="gradient"/>
              <v:shadow on="t" color="black" opacity="24903f" origin=",.5" offset="0,.55556mm"/>
              <v:textbox inset="2.83pt,2.83pt,2.83pt,2.83pt">
                <w:txbxContent>
                  <w:p w:rsidR="00E80408" w:rsidRDefault="00E80408" w:rsidP="00A92748">
                    <w:pPr>
                      <w:snapToGrid w:val="0"/>
                      <w:jc w:val="center"/>
                      <w:rPr>
                        <w:szCs w:val="18"/>
                      </w:rPr>
                    </w:pPr>
                    <w:r>
                      <w:rPr>
                        <w:rFonts w:ascii="宋体" w:hint="eastAsia"/>
                        <w:sz w:val="18"/>
                        <w:szCs w:val="20"/>
                      </w:rPr>
                      <w:t>材料</w:t>
                    </w:r>
                    <w:r>
                      <w:rPr>
                        <w:rFonts w:ascii="宋体"/>
                        <w:sz w:val="18"/>
                        <w:szCs w:val="20"/>
                      </w:rPr>
                      <w:t>综合实验</w:t>
                    </w:r>
                  </w:p>
                </w:txbxContent>
              </v:textbox>
            </v:rect>
            <v:rect id="1068" o:spid="_x0000_s1062" style="position:absolute;left:55797;top:44268;width:10222;height:21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" fillcolor="#ffa2a1" strokecolor="#bc4542">
              <v:fill color2="#ffe5e5" rotate="t" angle="180" colors="0 #ffa2a1;22938f #ffbebd;1 #ffe5e5" focus="100%" type="gradient"/>
              <v:shadow on="t" color="black" opacity="24903f" origin=",.5" offset="0,.55556mm"/>
              <v:textbox inset="2.83pt,2.83pt,2.83pt,2.83pt">
                <w:txbxContent>
                  <w:p w:rsidR="00E80408" w:rsidRDefault="00E80408" w:rsidP="00A92748">
                    <w:pPr>
                      <w:snapToGrid w:val="0"/>
                      <w:jc w:val="center"/>
                      <w:rPr>
                        <w:szCs w:val="18"/>
                      </w:rPr>
                    </w:pPr>
                    <w:r>
                      <w:rPr>
                        <w:rFonts w:ascii="宋体" w:hint="eastAsia"/>
                        <w:sz w:val="18"/>
                        <w:szCs w:val="20"/>
                      </w:rPr>
                      <w:t>专业</w:t>
                    </w:r>
                    <w:r>
                      <w:rPr>
                        <w:rFonts w:ascii="宋体"/>
                        <w:sz w:val="18"/>
                        <w:szCs w:val="20"/>
                      </w:rPr>
                      <w:t>实验</w:t>
                    </w:r>
                  </w:p>
                  <w:p w:rsidR="00E80408" w:rsidRDefault="00E80408" w:rsidP="002B53F2">
                    <w:pPr>
                      <w:rPr>
                        <w:szCs w:val="18"/>
                      </w:rPr>
                    </w:pPr>
                  </w:p>
                </w:txbxContent>
              </v:textbox>
            </v:rect>
            <v:rect id="1071" o:spid="_x0000_s1063" style="position:absolute;left:76809;top:42129;width:8998;height:25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" fillcolor="#c9b5e8" strokecolor="#795d9b">
              <v:fill color2="#f0eaf9" rotate="t" angle="180" colors="0 #c9b5e8;22938f #d9cbee;1 #f0eaf9" focus="100%" type="gradient"/>
              <v:shadow on="t" color="black" opacity="24903f" origin=",.5" offset="0,.55556mm"/>
              <v:textbox inset="2.83pt,2.83pt,2.83pt,2.83pt">
                <w:txbxContent>
                  <w:p w:rsidR="00E80408" w:rsidRDefault="00E80408" w:rsidP="002B53F2">
                    <w:pPr>
                      <w:jc w:val="center"/>
                      <w:rPr>
                        <w:szCs w:val="18"/>
                      </w:rPr>
                    </w:pPr>
                    <w:r>
                      <w:rPr>
                        <w:rFonts w:ascii="宋体" w:hint="eastAsia"/>
                        <w:sz w:val="18"/>
                        <w:szCs w:val="20"/>
                      </w:rPr>
                      <w:t>毕业论文</w:t>
                    </w:r>
                    <w:r>
                      <w:rPr>
                        <w:rFonts w:ascii="宋体" w:hAnsi="宋体" w:hint="eastAsia"/>
                        <w:color w:val="000000"/>
                        <w:sz w:val="18"/>
                        <w:szCs w:val="18"/>
                      </w:rPr>
                      <w:t>（8）</w:t>
                    </w:r>
                  </w:p>
                </w:txbxContent>
              </v:textbox>
            </v:rect>
            <v:rect id="1072" o:spid="_x0000_s1064" style="position:absolute;left:35860;top:25173;width:10018;height:41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" fillcolor="#ffbe86" strokecolor="#f68c36">
              <v:fill color2="#ffebdb" rotate="t" angle="180" colors="0 #ffbe86;22938f #ffd0aa;1 #ffebdb" focus="100%" type="gradient"/>
              <v:shadow on="t" color="black" opacity="24903f" origin=",.5" offset="0,.55556mm"/>
              <v:textbox inset="2.83pt,0,2.83pt,0">
                <w:txbxContent>
                  <w:p w:rsidR="00E80408" w:rsidRDefault="00E80408" w:rsidP="002B53F2">
                    <w:pPr>
                      <w:rPr>
                        <w:rFonts w:ascii="宋体"/>
                        <w:sz w:val="18"/>
                        <w:szCs w:val="20"/>
                      </w:rPr>
                    </w:pPr>
                    <w:r>
                      <w:rPr>
                        <w:rFonts w:ascii="宋体" w:hint="eastAsia"/>
                        <w:sz w:val="18"/>
                        <w:szCs w:val="20"/>
                      </w:rPr>
                      <w:t>物理化学</w:t>
                    </w:r>
                  </w:p>
                  <w:p w:rsidR="00E80408" w:rsidRDefault="00E80408" w:rsidP="002B53F2">
                    <w:pPr>
                      <w:rPr>
                        <w:szCs w:val="18"/>
                      </w:rPr>
                    </w:pPr>
                    <w:r>
                      <w:rPr>
                        <w:rFonts w:ascii="宋体" w:hint="eastAsia"/>
                        <w:sz w:val="18"/>
                        <w:szCs w:val="20"/>
                      </w:rPr>
                      <w:t>物理化学实验</w:t>
                    </w:r>
                  </w:p>
                </w:txbxContent>
              </v:textbox>
            </v:rect>
            <v:rect id="矩形 29" o:spid="_x0000_s1065" style="position:absolute;left:5788;top:20938;width:9366;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" fillcolor="#9eeaff" strokecolor="#40a7c2 [3048]">
              <v:fill color2="#e4f9ff" rotate="t" angle="180" colors="0 #9eeaff;22938f #bbefff;1 #e4f9ff" focus="100%" type="gradient"/>
              <v:shadow on="t" color="black" opacity="24903f" origin=",.5" offset="0,.55556mm"/>
              <v:textbox inset="1mm,1mm,1mm,1mm">
                <w:txbxContent>
                  <w:p w:rsidR="00E80408" w:rsidRPr="001E3DC9" w:rsidRDefault="00E80408" w:rsidP="00324AFE">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普通物理1</w:t>
                    </w:r>
                  </w:p>
                </w:txbxContent>
              </v:textbox>
            </v:rect>
            <v:rect id="矩形 35" o:spid="_x0000_s1066" style="position:absolute;left:15708;top:20906;width:9716;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" fillcolor="#9eeaff" strokecolor="#40a7c2 [3048]">
              <v:fill color2="#e4f9ff" rotate="t" angle="180" colors="0 #9eeaff;22938f #bbefff;1 #e4f9ff" focus="100%" type="gradient"/>
              <v:shadow on="t" color="black" opacity="24903f" origin=",.5" offset="0,.55556mm"/>
              <v:textbox inset="1mm,1mm,1mm,1mm">
                <w:txbxContent>
                  <w:p w:rsidR="00E80408" w:rsidRPr="001E3DC9" w:rsidRDefault="00E80408" w:rsidP="00324AFE">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普通物理2</w:t>
                    </w:r>
                  </w:p>
                </w:txbxContent>
              </v:textbox>
            </v:rect>
            <v:rect id="矩形 18" o:spid="_x0000_s1067" style="position:absolute;left:25626;top:26234;width:9597;height:18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" fillcolor="#ffbe86" strokecolor="#f68c36 [3049]">
              <v:fill color2="#ffebdb" rotate="t" angle="180" colors="0 #ffbe86;22938f #ffd0aa;1 #ffebdb" focus="100%" type="gradient"/>
              <v:shadow on="t" color="black" opacity="24903f" origin=",.5" offset="0,.55556mm"/>
              <v:textbox inset="1mm,0,1mm,0">
                <w:txbxContent>
                  <w:p w:rsidR="00E80408" w:rsidRPr="001E3DC9" w:rsidRDefault="00E80408" w:rsidP="002B53F2">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现代</w:t>
                    </w:r>
                    <w:r>
                      <w:rPr>
                        <w:rFonts w:ascii="宋体" w:hAnsi="宋体"/>
                        <w:color w:val="000000" w:themeColor="text1"/>
                        <w:sz w:val="18"/>
                        <w:szCs w:val="18"/>
                      </w:rPr>
                      <w:t>化学基础</w:t>
                    </w:r>
                  </w:p>
                </w:txbxContent>
              </v:textbox>
            </v:rect>
            <v:rect id="1067" o:spid="_x0000_s1068" style="position:absolute;left:25688;top:28631;width:9541;height:34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" fillcolor="#ffa2a1" strokecolor="#bc4542">
              <v:fill color2="#ffe5e5" rotate="t" angle="180" colors="0 #ffa2a1;22938f #ffbebd;1 #ffe5e5" focus="100%" type="gradient"/>
              <v:shadow on="t" color="black" opacity="24903f" origin=",.5" offset="0,.55556mm"/>
              <v:textbox inset="2.83pt,0,2.83pt,0">
                <w:txbxContent>
                  <w:p w:rsidR="00E80408" w:rsidRPr="001E3DC9" w:rsidRDefault="00E80408" w:rsidP="002B53F2">
                    <w:pPr>
                      <w:snapToGrid w:val="0"/>
                      <w:jc w:val="left"/>
                      <w:rPr>
                        <w:rFonts w:ascii="宋体" w:hAnsi="宋体"/>
                        <w:color w:val="000000" w:themeColor="text1"/>
                        <w:sz w:val="18"/>
                        <w:szCs w:val="18"/>
                      </w:rPr>
                    </w:pPr>
                    <w:r>
                      <w:rPr>
                        <w:rFonts w:ascii="宋体" w:hint="eastAsia"/>
                        <w:sz w:val="18"/>
                        <w:szCs w:val="20"/>
                      </w:rPr>
                      <w:t>电工电子学</w:t>
                    </w:r>
                  </w:p>
                  <w:p w:rsidR="00E80408" w:rsidRPr="002069FB" w:rsidRDefault="00E80408" w:rsidP="002B53F2">
                    <w:pPr>
                      <w:jc w:val="left"/>
                      <w:rPr>
                        <w:rFonts w:ascii="宋体"/>
                        <w:sz w:val="18"/>
                        <w:szCs w:val="20"/>
                      </w:rPr>
                    </w:pPr>
                    <w:r w:rsidRPr="002069FB">
                      <w:rPr>
                        <w:rFonts w:ascii="宋体" w:hint="eastAsia"/>
                        <w:sz w:val="18"/>
                        <w:szCs w:val="20"/>
                      </w:rPr>
                      <w:t>电工电子学实验</w:t>
                    </w:r>
                  </w:p>
                  <w:p w:rsidR="00E80408" w:rsidRDefault="00E80408" w:rsidP="002B53F2">
                    <w:pPr>
                      <w:rPr>
                        <w:szCs w:val="18"/>
                      </w:rPr>
                    </w:pPr>
                  </w:p>
                </w:txbxContent>
              </v:textbox>
            </v:rect>
            <v:rect id="1067" o:spid="_x0000_s1069" style="position:absolute;left:35860;top:29694;width:10018;height:24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" fillcolor="#ffa2a1" strokecolor="#bc4542">
              <v:fill color2="#ffe5e5" rotate="t" angle="180" colors="0 #ffa2a1;22938f #ffbebd;1 #ffe5e5" focus="100%" type="gradient"/>
              <v:shadow on="t" color="black" opacity="24903f" origin=",.5" offset="0,.55556mm"/>
              <v:textbox inset="2.83pt,0,2.83pt,0">
                <w:txbxContent>
                  <w:p w:rsidR="00E80408" w:rsidRDefault="00E80408" w:rsidP="002069FB">
                    <w:pPr>
                      <w:snapToGrid w:val="0"/>
                      <w:jc w:val="left"/>
                      <w:rPr>
                        <w:szCs w:val="18"/>
                      </w:rPr>
                    </w:pPr>
                    <w:r>
                      <w:rPr>
                        <w:rFonts w:ascii="宋体" w:hint="eastAsia"/>
                        <w:sz w:val="18"/>
                        <w:szCs w:val="20"/>
                      </w:rPr>
                      <w:t>专业基础</w:t>
                    </w:r>
                    <w:r>
                      <w:rPr>
                        <w:rFonts w:ascii="宋体"/>
                        <w:sz w:val="18"/>
                        <w:szCs w:val="20"/>
                      </w:rPr>
                      <w:t>实验</w:t>
                    </w:r>
                  </w:p>
                </w:txbxContent>
              </v:textbox>
            </v:rect>
            <v:rect id="矩形 29" o:spid="_x0000_s1070" style="position:absolute;left:46050;top:33130;width:9366;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" fillcolor="#9eeaff" strokecolor="#40a7c2 [3048]">
              <v:fill color2="#e4f9ff" rotate="t" angle="180" colors="0 #9eeaff;22938f #bbefff;1 #e4f9ff" focus="100%" type="gradient"/>
              <v:shadow on="t" color="black" opacity="24903f" origin=",.5" offset="0,.55556mm"/>
              <v:textbox inset="1mm,1mm,1mm,1mm">
                <w:txbxContent>
                  <w:p w:rsidR="00E80408" w:rsidRPr="001E3DC9" w:rsidRDefault="00E80408" w:rsidP="003B6827">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新能源技术概论</w:t>
                    </w:r>
                  </w:p>
                </w:txbxContent>
              </v:textbox>
            </v:rect>
            <v:rect id="1065" o:spid="_x0000_s1071" style="position:absolute;left:46221;top:36071;width:9351;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" fillcolor="#c9b5e8" strokecolor="#795d9b">
              <v:fill color2="#f0eaf9" rotate="t" angle="180" colors="0 #c9b5e8;22938f #d9cbee;1 #f0eaf9" focus="100%" type="gradient"/>
              <v:shadow on="t" color="black" opacity="24903f" origin=",.5" offset="0,.55556mm"/>
              <v:textbox inset="2.83pt,2.83pt,2.83pt,2.83pt">
                <w:txbxContent>
                  <w:p w:rsidR="00E80408" w:rsidRDefault="00E80408" w:rsidP="002B53F2">
                    <w:pPr>
                      <w:snapToGrid w:val="0"/>
                      <w:spacing w:line="360" w:lineRule="auto"/>
                      <w:jc w:val="center"/>
                      <w:rPr>
                        <w:rFonts w:ascii="宋体" w:hAnsi="宋体"/>
                        <w:color w:val="000000"/>
                        <w:sz w:val="18"/>
                        <w:szCs w:val="18"/>
                      </w:rPr>
                    </w:pPr>
                    <w:r>
                      <w:rPr>
                        <w:rFonts w:ascii="宋体" w:hAnsi="宋体" w:hint="eastAsia"/>
                        <w:color w:val="000000"/>
                        <w:sz w:val="18"/>
                        <w:szCs w:val="18"/>
                      </w:rPr>
                      <w:t>材料科学基础</w:t>
                    </w:r>
                  </w:p>
                </w:txbxContent>
              </v:textbox>
            </v:rect>
            <v:rect id="矩形 18" o:spid="_x0000_s1072" style="position:absolute;left:55943;top:38993;width:9989;height:18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" fillcolor="#ffbe86" strokecolor="#f68c36 [3049]">
              <v:fill color2="#ffebdb" rotate="t" angle="180" colors="0 #ffbe86;22938f #ffd0aa;1 #ffebdb" focus="100%" type="gradient"/>
              <v:shadow on="t" color="black" opacity="24903f" origin=",.5" offset="0,.55556mm"/>
              <v:textbox inset="1mm,0,1mm,0">
                <w:txbxContent>
                  <w:p w:rsidR="00E80408" w:rsidRDefault="00E80408" w:rsidP="002B53F2">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半导体物理与</w:t>
                    </w:r>
                    <w:r>
                      <w:rPr>
                        <w:rFonts w:ascii="宋体" w:hAnsi="宋体"/>
                        <w:color w:val="000000" w:themeColor="text1"/>
                        <w:sz w:val="18"/>
                        <w:szCs w:val="18"/>
                      </w:rPr>
                      <w:t>器件</w:t>
                    </w:r>
                  </w:p>
                  <w:p w:rsidR="00E80408" w:rsidRPr="001E3DC9" w:rsidRDefault="00E80408" w:rsidP="002B53F2">
                    <w:pPr>
                      <w:snapToGrid w:val="0"/>
                      <w:spacing w:line="360" w:lineRule="auto"/>
                      <w:jc w:val="center"/>
                      <w:rPr>
                        <w:rFonts w:ascii="宋体" w:hAnsi="宋体"/>
                        <w:color w:val="000000" w:themeColor="text1"/>
                        <w:sz w:val="18"/>
                        <w:szCs w:val="18"/>
                      </w:rPr>
                    </w:pPr>
                  </w:p>
                </w:txbxContent>
              </v:textbox>
            </v:rect>
            <v:rect id="矩形 18" o:spid="_x0000_s1073" style="position:absolute;left:46050;top:39064;width:9422;height:18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" fillcolor="#ffbe86" strokecolor="#f68c36 [3049]">
              <v:fill color2="#ffebdb" rotate="t" angle="180" colors="0 #ffbe86;22938f #ffd0aa;1 #ffebdb" focus="100%" type="gradient"/>
              <v:shadow on="t" color="black" opacity="24903f" origin=",.5" offset="0,.55556mm"/>
              <v:textbox inset="1mm,0,1mm,0">
                <w:txbxContent>
                  <w:p w:rsidR="00E80408" w:rsidRPr="001E3DC9" w:rsidRDefault="00E80408" w:rsidP="002B53F2">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固体物理导论</w:t>
                    </w:r>
                  </w:p>
                </w:txbxContent>
              </v:textbox>
            </v:rect>
            <v:rect id="矩形 29" o:spid="_x0000_s1074" style="position:absolute;left:55245;top:41568;width:11049;height:22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" fillcolor="#9eeaff" strokecolor="#40a7c2 [3048]">
              <v:fill color2="#e4f9ff" rotate="t" angle="180" colors="0 #9eeaff;22938f #bbefff;1 #e4f9ff" focus="100%" type="gradient"/>
              <v:shadow on="t" color="black" opacity="24903f" origin=",.5" offset="0,.55556mm"/>
              <v:textbox inset="0,0,0,0">
                <w:txbxContent>
                  <w:p w:rsidR="00E80408" w:rsidRPr="001E3DC9" w:rsidRDefault="00E80408" w:rsidP="003B6827">
                    <w:pPr>
                      <w:snapToGrid w:val="0"/>
                      <w:spacing w:line="360" w:lineRule="auto"/>
                      <w:jc w:val="center"/>
                      <w:rPr>
                        <w:rFonts w:ascii="宋体" w:hAnsi="宋体"/>
                        <w:color w:val="000000" w:themeColor="text1"/>
                        <w:sz w:val="18"/>
                        <w:szCs w:val="18"/>
                      </w:rPr>
                    </w:pPr>
                    <w:r w:rsidRPr="0050660B">
                      <w:rPr>
                        <w:rFonts w:ascii="宋体" w:hAnsi="宋体" w:hint="eastAsia"/>
                        <w:color w:val="000000" w:themeColor="text1"/>
                        <w:sz w:val="18"/>
                        <w:szCs w:val="18"/>
                      </w:rPr>
                      <w:t>材料</w:t>
                    </w:r>
                    <w:r w:rsidRPr="0050660B">
                      <w:rPr>
                        <w:rFonts w:ascii="宋体" w:hAnsi="宋体"/>
                        <w:color w:val="000000" w:themeColor="text1"/>
                        <w:sz w:val="18"/>
                        <w:szCs w:val="18"/>
                      </w:rPr>
                      <w:t>合成与制备</w:t>
                    </w:r>
                    <w:r>
                      <w:rPr>
                        <w:rFonts w:ascii="宋体" w:hAnsi="宋体"/>
                        <w:color w:val="000000" w:themeColor="text1"/>
                        <w:sz w:val="18"/>
                        <w:szCs w:val="18"/>
                      </w:rPr>
                      <w:t>技术</w:t>
                    </w:r>
                  </w:p>
                </w:txbxContent>
              </v:textbox>
            </v:rect>
            <w10:wrap type="none"/>
            <w10:anchorlock/>
          </v:group>
        </w:pict>
      </w:r>
    </w:p>
    <w:p w:rsidR="00BC131B" w:rsidRPr="00951343" w:rsidRDefault="00BC131B" w:rsidP="002B53F2">
      <w:pPr>
        <w:widowControl/>
        <w:jc w:val="left"/>
        <w:rPr>
          <w:rFonts w:ascii="宋体" w:hAnsi="宋体"/>
          <w:bCs/>
          <w:color w:val="000000" w:themeColor="text1"/>
          <w:sz w:val="13"/>
          <w:szCs w:val="21"/>
        </w:rPr>
      </w:pPr>
    </w:p>
    <w:sectPr w:rsidR="00BC131B" w:rsidRPr="00951343" w:rsidSect="00BC131B">
      <w:pgSz w:w="16838" w:h="11906" w:orient="landscape" w:code="9"/>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55C" w:rsidRDefault="0042655C">
      <w:r>
        <w:separator/>
      </w:r>
    </w:p>
  </w:endnote>
  <w:endnote w:type="continuationSeparator" w:id="1">
    <w:p w:rsidR="0042655C" w:rsidRDefault="00426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fixed"/>
    <w:sig w:usb0="00000000" w:usb1="38CF7CFA" w:usb2="00000016" w:usb3="00000000" w:csb0="00040001"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华文仿宋">
    <w:panose1 w:val="02010600040101010101"/>
    <w:charset w:val="86"/>
    <w:family w:val="auto"/>
    <w:pitch w:val="variable"/>
    <w:sig w:usb0="00000287" w:usb1="080F0000" w:usb2="00000010" w:usb3="00000000" w:csb0="0004009F"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08" w:rsidRDefault="00F35CF0">
    <w:pPr>
      <w:pStyle w:val="aa"/>
      <w:framePr w:wrap="around" w:vAnchor="text" w:hAnchor="margin" w:xAlign="outside" w:y="1"/>
      <w:rPr>
        <w:rStyle w:val="ae"/>
      </w:rPr>
    </w:pPr>
    <w:r>
      <w:rPr>
        <w:rStyle w:val="ae"/>
      </w:rPr>
      <w:fldChar w:fldCharType="begin"/>
    </w:r>
    <w:r w:rsidR="00E80408">
      <w:rPr>
        <w:rStyle w:val="ae"/>
      </w:rPr>
      <w:instrText xml:space="preserve">PAGE  </w:instrText>
    </w:r>
    <w:r>
      <w:rPr>
        <w:rStyle w:val="ae"/>
      </w:rPr>
      <w:fldChar w:fldCharType="separate"/>
    </w:r>
    <w:r w:rsidR="00E80408">
      <w:rPr>
        <w:rStyle w:val="ae"/>
      </w:rPr>
      <w:t>2</w:t>
    </w:r>
    <w:r>
      <w:rPr>
        <w:rStyle w:val="ae"/>
      </w:rPr>
      <w:fldChar w:fldCharType="end"/>
    </w:r>
  </w:p>
  <w:p w:rsidR="00E80408" w:rsidRDefault="00E80408">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08" w:rsidRDefault="00F35CF0">
    <w:pPr>
      <w:pStyle w:val="aa"/>
      <w:jc w:val="center"/>
    </w:pPr>
    <w:fldSimple w:instr="PAGE   \* MERGEFORMAT">
      <w:r w:rsidR="007B1F19">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55C" w:rsidRDefault="0042655C">
      <w:r>
        <w:separator/>
      </w:r>
    </w:p>
  </w:footnote>
  <w:footnote w:type="continuationSeparator" w:id="1">
    <w:p w:rsidR="0042655C" w:rsidRDefault="00426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A3D"/>
    <w:multiLevelType w:val="hybridMultilevel"/>
    <w:tmpl w:val="5FE2FA8C"/>
    <w:lvl w:ilvl="0" w:tplc="AF98F9C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74FB08E9"/>
    <w:multiLevelType w:val="hybridMultilevel"/>
    <w:tmpl w:val="4D96F668"/>
    <w:lvl w:ilvl="0" w:tplc="E054A73C">
      <w:start w:val="1"/>
      <w:numFmt w:val="decimal"/>
      <w:lvlText w:val="（%1）"/>
      <w:lvlJc w:val="left"/>
      <w:pPr>
        <w:ind w:left="5682" w:hanging="720"/>
      </w:pPr>
      <w:rPr>
        <w:rFonts w:ascii="宋体" w:hAnsi="宋体" w:hint="default"/>
        <w:color w:val="000000" w:themeColor="text1"/>
      </w:rPr>
    </w:lvl>
    <w:lvl w:ilvl="1" w:tplc="04090019" w:tentative="1">
      <w:start w:val="1"/>
      <w:numFmt w:val="lowerLetter"/>
      <w:lvlText w:val="%2)"/>
      <w:lvlJc w:val="left"/>
      <w:pPr>
        <w:ind w:left="5802" w:hanging="420"/>
      </w:pPr>
    </w:lvl>
    <w:lvl w:ilvl="2" w:tplc="0409001B" w:tentative="1">
      <w:start w:val="1"/>
      <w:numFmt w:val="lowerRoman"/>
      <w:lvlText w:val="%3."/>
      <w:lvlJc w:val="right"/>
      <w:pPr>
        <w:ind w:left="6222" w:hanging="420"/>
      </w:pPr>
    </w:lvl>
    <w:lvl w:ilvl="3" w:tplc="0409000F" w:tentative="1">
      <w:start w:val="1"/>
      <w:numFmt w:val="decimal"/>
      <w:lvlText w:val="%4."/>
      <w:lvlJc w:val="left"/>
      <w:pPr>
        <w:ind w:left="6642" w:hanging="420"/>
      </w:pPr>
    </w:lvl>
    <w:lvl w:ilvl="4" w:tplc="04090019" w:tentative="1">
      <w:start w:val="1"/>
      <w:numFmt w:val="lowerLetter"/>
      <w:lvlText w:val="%5)"/>
      <w:lvlJc w:val="left"/>
      <w:pPr>
        <w:ind w:left="7062" w:hanging="420"/>
      </w:pPr>
    </w:lvl>
    <w:lvl w:ilvl="5" w:tplc="0409001B" w:tentative="1">
      <w:start w:val="1"/>
      <w:numFmt w:val="lowerRoman"/>
      <w:lvlText w:val="%6."/>
      <w:lvlJc w:val="right"/>
      <w:pPr>
        <w:ind w:left="7482" w:hanging="420"/>
      </w:pPr>
    </w:lvl>
    <w:lvl w:ilvl="6" w:tplc="0409000F" w:tentative="1">
      <w:start w:val="1"/>
      <w:numFmt w:val="decimal"/>
      <w:lvlText w:val="%7."/>
      <w:lvlJc w:val="left"/>
      <w:pPr>
        <w:ind w:left="7902" w:hanging="420"/>
      </w:pPr>
    </w:lvl>
    <w:lvl w:ilvl="7" w:tplc="04090019" w:tentative="1">
      <w:start w:val="1"/>
      <w:numFmt w:val="lowerLetter"/>
      <w:lvlText w:val="%8)"/>
      <w:lvlJc w:val="left"/>
      <w:pPr>
        <w:ind w:left="8322" w:hanging="420"/>
      </w:pPr>
    </w:lvl>
    <w:lvl w:ilvl="8" w:tplc="0409001B" w:tentative="1">
      <w:start w:val="1"/>
      <w:numFmt w:val="lowerRoman"/>
      <w:lvlText w:val="%9."/>
      <w:lvlJc w:val="right"/>
      <w:pPr>
        <w:ind w:left="8742" w:hanging="420"/>
      </w:pPr>
    </w:lvl>
  </w:abstractNum>
  <w:abstractNum w:abstractNumId="3">
    <w:nsid w:val="7770668B"/>
    <w:multiLevelType w:val="hybridMultilevel"/>
    <w:tmpl w:val="4D96F668"/>
    <w:lvl w:ilvl="0" w:tplc="E054A73C">
      <w:start w:val="1"/>
      <w:numFmt w:val="decimal"/>
      <w:lvlText w:val="（%1）"/>
      <w:lvlJc w:val="left"/>
      <w:pPr>
        <w:ind w:left="1287" w:hanging="720"/>
      </w:pPr>
      <w:rPr>
        <w:rFonts w:ascii="宋体" w:hAnsi="宋体" w:hint="default"/>
        <w:color w:val="000000" w:themeColor="text1"/>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B71"/>
    <w:rsid w:val="000048D8"/>
    <w:rsid w:val="0000527E"/>
    <w:rsid w:val="000101EB"/>
    <w:rsid w:val="00011160"/>
    <w:rsid w:val="000117A7"/>
    <w:rsid w:val="00013819"/>
    <w:rsid w:val="00014216"/>
    <w:rsid w:val="00017135"/>
    <w:rsid w:val="00021C1D"/>
    <w:rsid w:val="00021C32"/>
    <w:rsid w:val="00022384"/>
    <w:rsid w:val="0002578B"/>
    <w:rsid w:val="00026A59"/>
    <w:rsid w:val="00027755"/>
    <w:rsid w:val="0003136C"/>
    <w:rsid w:val="00031476"/>
    <w:rsid w:val="000337F4"/>
    <w:rsid w:val="00035F00"/>
    <w:rsid w:val="00037218"/>
    <w:rsid w:val="00043978"/>
    <w:rsid w:val="00043A4E"/>
    <w:rsid w:val="00046E88"/>
    <w:rsid w:val="000543BD"/>
    <w:rsid w:val="00057348"/>
    <w:rsid w:val="00063025"/>
    <w:rsid w:val="000643B7"/>
    <w:rsid w:val="00070982"/>
    <w:rsid w:val="00071BA8"/>
    <w:rsid w:val="00072EC6"/>
    <w:rsid w:val="00073323"/>
    <w:rsid w:val="00074AB5"/>
    <w:rsid w:val="0008090B"/>
    <w:rsid w:val="00080992"/>
    <w:rsid w:val="00081AFA"/>
    <w:rsid w:val="00081FCB"/>
    <w:rsid w:val="000832EA"/>
    <w:rsid w:val="000841C5"/>
    <w:rsid w:val="0009073B"/>
    <w:rsid w:val="00092A5F"/>
    <w:rsid w:val="00092C88"/>
    <w:rsid w:val="000A0727"/>
    <w:rsid w:val="000A0F3A"/>
    <w:rsid w:val="000A15F9"/>
    <w:rsid w:val="000A2AAF"/>
    <w:rsid w:val="000A4C49"/>
    <w:rsid w:val="000B595A"/>
    <w:rsid w:val="000B5BBD"/>
    <w:rsid w:val="000C33D0"/>
    <w:rsid w:val="000C542D"/>
    <w:rsid w:val="000D076B"/>
    <w:rsid w:val="000D65A0"/>
    <w:rsid w:val="000D6A78"/>
    <w:rsid w:val="000E01D5"/>
    <w:rsid w:val="000E327D"/>
    <w:rsid w:val="000E4A0F"/>
    <w:rsid w:val="000E4C3D"/>
    <w:rsid w:val="000E712A"/>
    <w:rsid w:val="000E73F1"/>
    <w:rsid w:val="000F3AAA"/>
    <w:rsid w:val="000F5DE9"/>
    <w:rsid w:val="0010752A"/>
    <w:rsid w:val="0011059E"/>
    <w:rsid w:val="0011427D"/>
    <w:rsid w:val="00116ACA"/>
    <w:rsid w:val="00126515"/>
    <w:rsid w:val="00133F2E"/>
    <w:rsid w:val="0013428A"/>
    <w:rsid w:val="00135E54"/>
    <w:rsid w:val="00137324"/>
    <w:rsid w:val="00143C58"/>
    <w:rsid w:val="00145AD7"/>
    <w:rsid w:val="00146450"/>
    <w:rsid w:val="00156648"/>
    <w:rsid w:val="0016175C"/>
    <w:rsid w:val="00163A6A"/>
    <w:rsid w:val="00163D66"/>
    <w:rsid w:val="00166DEE"/>
    <w:rsid w:val="0017138C"/>
    <w:rsid w:val="00176370"/>
    <w:rsid w:val="0017754F"/>
    <w:rsid w:val="00177F2F"/>
    <w:rsid w:val="00180083"/>
    <w:rsid w:val="001844FF"/>
    <w:rsid w:val="0018702C"/>
    <w:rsid w:val="00190714"/>
    <w:rsid w:val="00193E26"/>
    <w:rsid w:val="001963D9"/>
    <w:rsid w:val="001A0C28"/>
    <w:rsid w:val="001A48CF"/>
    <w:rsid w:val="001A6592"/>
    <w:rsid w:val="001B0378"/>
    <w:rsid w:val="001B09D5"/>
    <w:rsid w:val="001C1448"/>
    <w:rsid w:val="001C3648"/>
    <w:rsid w:val="001C59AE"/>
    <w:rsid w:val="001D1A21"/>
    <w:rsid w:val="001D4796"/>
    <w:rsid w:val="001D5802"/>
    <w:rsid w:val="001D5F5E"/>
    <w:rsid w:val="001E1DFF"/>
    <w:rsid w:val="001E3DC9"/>
    <w:rsid w:val="001E503D"/>
    <w:rsid w:val="001F212C"/>
    <w:rsid w:val="001F305B"/>
    <w:rsid w:val="001F47C3"/>
    <w:rsid w:val="001F4AB6"/>
    <w:rsid w:val="001F67EA"/>
    <w:rsid w:val="002004BA"/>
    <w:rsid w:val="00200503"/>
    <w:rsid w:val="002006A7"/>
    <w:rsid w:val="00200B48"/>
    <w:rsid w:val="00202425"/>
    <w:rsid w:val="002063E7"/>
    <w:rsid w:val="002069FB"/>
    <w:rsid w:val="002109BA"/>
    <w:rsid w:val="0021129E"/>
    <w:rsid w:val="0022400C"/>
    <w:rsid w:val="00226A06"/>
    <w:rsid w:val="00227FC9"/>
    <w:rsid w:val="00230A20"/>
    <w:rsid w:val="00231CDB"/>
    <w:rsid w:val="00231F68"/>
    <w:rsid w:val="002323DD"/>
    <w:rsid w:val="00234A2C"/>
    <w:rsid w:val="00235A0F"/>
    <w:rsid w:val="00240A43"/>
    <w:rsid w:val="00242E8F"/>
    <w:rsid w:val="00251311"/>
    <w:rsid w:val="00253690"/>
    <w:rsid w:val="0025494D"/>
    <w:rsid w:val="00254A43"/>
    <w:rsid w:val="00257B3B"/>
    <w:rsid w:val="00262194"/>
    <w:rsid w:val="00265A45"/>
    <w:rsid w:val="00271593"/>
    <w:rsid w:val="0027281D"/>
    <w:rsid w:val="00276068"/>
    <w:rsid w:val="00280C30"/>
    <w:rsid w:val="0028128F"/>
    <w:rsid w:val="00281889"/>
    <w:rsid w:val="00282D9B"/>
    <w:rsid w:val="00283002"/>
    <w:rsid w:val="00283268"/>
    <w:rsid w:val="00284013"/>
    <w:rsid w:val="00284160"/>
    <w:rsid w:val="0028546B"/>
    <w:rsid w:val="002A44A1"/>
    <w:rsid w:val="002A594E"/>
    <w:rsid w:val="002B2350"/>
    <w:rsid w:val="002B2A70"/>
    <w:rsid w:val="002B2A77"/>
    <w:rsid w:val="002B4C71"/>
    <w:rsid w:val="002B53F2"/>
    <w:rsid w:val="002B5422"/>
    <w:rsid w:val="002B5E72"/>
    <w:rsid w:val="002B7C33"/>
    <w:rsid w:val="002C022A"/>
    <w:rsid w:val="002C479A"/>
    <w:rsid w:val="002C5049"/>
    <w:rsid w:val="002C677E"/>
    <w:rsid w:val="002D1DF2"/>
    <w:rsid w:val="002D21BE"/>
    <w:rsid w:val="002D27D1"/>
    <w:rsid w:val="002D2E37"/>
    <w:rsid w:val="002D4B8F"/>
    <w:rsid w:val="002E5957"/>
    <w:rsid w:val="002E6913"/>
    <w:rsid w:val="002E6B3F"/>
    <w:rsid w:val="002E7585"/>
    <w:rsid w:val="002E7EF1"/>
    <w:rsid w:val="002F3FA1"/>
    <w:rsid w:val="002F501A"/>
    <w:rsid w:val="002F673F"/>
    <w:rsid w:val="002F7DD5"/>
    <w:rsid w:val="003011C6"/>
    <w:rsid w:val="003013CF"/>
    <w:rsid w:val="003027C8"/>
    <w:rsid w:val="003028BB"/>
    <w:rsid w:val="00311004"/>
    <w:rsid w:val="00313BBC"/>
    <w:rsid w:val="00317C56"/>
    <w:rsid w:val="00317CED"/>
    <w:rsid w:val="00323599"/>
    <w:rsid w:val="00324AFE"/>
    <w:rsid w:val="00327138"/>
    <w:rsid w:val="00327184"/>
    <w:rsid w:val="00334659"/>
    <w:rsid w:val="003409C7"/>
    <w:rsid w:val="00341E96"/>
    <w:rsid w:val="003425B3"/>
    <w:rsid w:val="00343306"/>
    <w:rsid w:val="00345D97"/>
    <w:rsid w:val="00347066"/>
    <w:rsid w:val="003470D7"/>
    <w:rsid w:val="00350D66"/>
    <w:rsid w:val="00363972"/>
    <w:rsid w:val="00364478"/>
    <w:rsid w:val="00372FB2"/>
    <w:rsid w:val="00390E93"/>
    <w:rsid w:val="0039194F"/>
    <w:rsid w:val="003924A3"/>
    <w:rsid w:val="00397CC3"/>
    <w:rsid w:val="003A2ACD"/>
    <w:rsid w:val="003A3D05"/>
    <w:rsid w:val="003A4EE2"/>
    <w:rsid w:val="003A5535"/>
    <w:rsid w:val="003B450D"/>
    <w:rsid w:val="003B6827"/>
    <w:rsid w:val="003C07E8"/>
    <w:rsid w:val="003C2D62"/>
    <w:rsid w:val="003C3CA2"/>
    <w:rsid w:val="003C4EBB"/>
    <w:rsid w:val="003C599B"/>
    <w:rsid w:val="003C68C2"/>
    <w:rsid w:val="003C7FB1"/>
    <w:rsid w:val="003D07A7"/>
    <w:rsid w:val="003D26C3"/>
    <w:rsid w:val="003D2713"/>
    <w:rsid w:val="003D31AE"/>
    <w:rsid w:val="003D3888"/>
    <w:rsid w:val="003D555B"/>
    <w:rsid w:val="003D77BD"/>
    <w:rsid w:val="003E4CC5"/>
    <w:rsid w:val="003E6079"/>
    <w:rsid w:val="003F17ED"/>
    <w:rsid w:val="003F7642"/>
    <w:rsid w:val="00400AC9"/>
    <w:rsid w:val="0040375E"/>
    <w:rsid w:val="00403BFB"/>
    <w:rsid w:val="00404D0C"/>
    <w:rsid w:val="004059F9"/>
    <w:rsid w:val="0040722A"/>
    <w:rsid w:val="004127C6"/>
    <w:rsid w:val="0041285D"/>
    <w:rsid w:val="00412B55"/>
    <w:rsid w:val="00415130"/>
    <w:rsid w:val="0041596F"/>
    <w:rsid w:val="00415B05"/>
    <w:rsid w:val="00416554"/>
    <w:rsid w:val="0042655C"/>
    <w:rsid w:val="00430048"/>
    <w:rsid w:val="00432BA5"/>
    <w:rsid w:val="00434483"/>
    <w:rsid w:val="00435C46"/>
    <w:rsid w:val="004370C1"/>
    <w:rsid w:val="00442114"/>
    <w:rsid w:val="00452B3C"/>
    <w:rsid w:val="004569E9"/>
    <w:rsid w:val="00461286"/>
    <w:rsid w:val="004615F5"/>
    <w:rsid w:val="00465453"/>
    <w:rsid w:val="00467384"/>
    <w:rsid w:val="00467B27"/>
    <w:rsid w:val="00470111"/>
    <w:rsid w:val="0047126B"/>
    <w:rsid w:val="0047263E"/>
    <w:rsid w:val="00472E34"/>
    <w:rsid w:val="00477698"/>
    <w:rsid w:val="004829CE"/>
    <w:rsid w:val="00482B93"/>
    <w:rsid w:val="00484274"/>
    <w:rsid w:val="004866C6"/>
    <w:rsid w:val="00490CD3"/>
    <w:rsid w:val="0049701B"/>
    <w:rsid w:val="004A27E9"/>
    <w:rsid w:val="004B104B"/>
    <w:rsid w:val="004B78AB"/>
    <w:rsid w:val="004C05DC"/>
    <w:rsid w:val="004C075F"/>
    <w:rsid w:val="004C2027"/>
    <w:rsid w:val="004C30B4"/>
    <w:rsid w:val="004C3596"/>
    <w:rsid w:val="004C459D"/>
    <w:rsid w:val="004C45EF"/>
    <w:rsid w:val="004D04FB"/>
    <w:rsid w:val="004D2634"/>
    <w:rsid w:val="004D318F"/>
    <w:rsid w:val="004D4670"/>
    <w:rsid w:val="004E6E52"/>
    <w:rsid w:val="004F22AC"/>
    <w:rsid w:val="00500271"/>
    <w:rsid w:val="00500CB3"/>
    <w:rsid w:val="005042C3"/>
    <w:rsid w:val="0050660B"/>
    <w:rsid w:val="00514276"/>
    <w:rsid w:val="00525DC1"/>
    <w:rsid w:val="0052792F"/>
    <w:rsid w:val="00530193"/>
    <w:rsid w:val="00530667"/>
    <w:rsid w:val="005316E1"/>
    <w:rsid w:val="005321FC"/>
    <w:rsid w:val="0053412D"/>
    <w:rsid w:val="00534E76"/>
    <w:rsid w:val="00535983"/>
    <w:rsid w:val="005367A5"/>
    <w:rsid w:val="00540C9A"/>
    <w:rsid w:val="005451B1"/>
    <w:rsid w:val="00552628"/>
    <w:rsid w:val="00552D3E"/>
    <w:rsid w:val="0055772A"/>
    <w:rsid w:val="005579FD"/>
    <w:rsid w:val="00561276"/>
    <w:rsid w:val="005700B5"/>
    <w:rsid w:val="00570529"/>
    <w:rsid w:val="00573403"/>
    <w:rsid w:val="005745A9"/>
    <w:rsid w:val="005769DD"/>
    <w:rsid w:val="00580A7C"/>
    <w:rsid w:val="005901FF"/>
    <w:rsid w:val="00594BF2"/>
    <w:rsid w:val="00594DB1"/>
    <w:rsid w:val="005961D6"/>
    <w:rsid w:val="00597195"/>
    <w:rsid w:val="005A1AE7"/>
    <w:rsid w:val="005A43D1"/>
    <w:rsid w:val="005A525F"/>
    <w:rsid w:val="005B02C0"/>
    <w:rsid w:val="005B65B9"/>
    <w:rsid w:val="005B733E"/>
    <w:rsid w:val="005B7E86"/>
    <w:rsid w:val="005C3267"/>
    <w:rsid w:val="005C3AAC"/>
    <w:rsid w:val="005C5090"/>
    <w:rsid w:val="005C5DC1"/>
    <w:rsid w:val="005C7316"/>
    <w:rsid w:val="005D0007"/>
    <w:rsid w:val="005D0336"/>
    <w:rsid w:val="005D1E0B"/>
    <w:rsid w:val="005D5066"/>
    <w:rsid w:val="005E1A17"/>
    <w:rsid w:val="005E3295"/>
    <w:rsid w:val="005E3A72"/>
    <w:rsid w:val="005F06C3"/>
    <w:rsid w:val="005F220A"/>
    <w:rsid w:val="005F4BE2"/>
    <w:rsid w:val="005F5D23"/>
    <w:rsid w:val="005F7E5D"/>
    <w:rsid w:val="00603EAE"/>
    <w:rsid w:val="006057B4"/>
    <w:rsid w:val="00605EBB"/>
    <w:rsid w:val="006116ED"/>
    <w:rsid w:val="00613BCE"/>
    <w:rsid w:val="006215CE"/>
    <w:rsid w:val="00635D7D"/>
    <w:rsid w:val="006366AC"/>
    <w:rsid w:val="00636BBE"/>
    <w:rsid w:val="00642283"/>
    <w:rsid w:val="006458B1"/>
    <w:rsid w:val="00645B98"/>
    <w:rsid w:val="006476EF"/>
    <w:rsid w:val="006517DA"/>
    <w:rsid w:val="006561A4"/>
    <w:rsid w:val="0066122C"/>
    <w:rsid w:val="006615C4"/>
    <w:rsid w:val="00662018"/>
    <w:rsid w:val="006636ED"/>
    <w:rsid w:val="00673994"/>
    <w:rsid w:val="00673A68"/>
    <w:rsid w:val="00680644"/>
    <w:rsid w:val="006811ED"/>
    <w:rsid w:val="00683498"/>
    <w:rsid w:val="00683F93"/>
    <w:rsid w:val="00684379"/>
    <w:rsid w:val="00687172"/>
    <w:rsid w:val="00690BBF"/>
    <w:rsid w:val="00694E8F"/>
    <w:rsid w:val="006A04F8"/>
    <w:rsid w:val="006A0564"/>
    <w:rsid w:val="006A2C13"/>
    <w:rsid w:val="006A390A"/>
    <w:rsid w:val="006B089D"/>
    <w:rsid w:val="006B19AC"/>
    <w:rsid w:val="006B578B"/>
    <w:rsid w:val="006C5C09"/>
    <w:rsid w:val="006D2444"/>
    <w:rsid w:val="006D2B17"/>
    <w:rsid w:val="006D4DF4"/>
    <w:rsid w:val="006D50A7"/>
    <w:rsid w:val="006D56CC"/>
    <w:rsid w:val="006D5EB4"/>
    <w:rsid w:val="006D7544"/>
    <w:rsid w:val="006E5413"/>
    <w:rsid w:val="006F02A7"/>
    <w:rsid w:val="007035D2"/>
    <w:rsid w:val="00704011"/>
    <w:rsid w:val="007058EE"/>
    <w:rsid w:val="007074CC"/>
    <w:rsid w:val="00712D62"/>
    <w:rsid w:val="007177C4"/>
    <w:rsid w:val="00720336"/>
    <w:rsid w:val="007209FD"/>
    <w:rsid w:val="00724B86"/>
    <w:rsid w:val="00731113"/>
    <w:rsid w:val="00741A4C"/>
    <w:rsid w:val="007437DF"/>
    <w:rsid w:val="00745BBF"/>
    <w:rsid w:val="007542D4"/>
    <w:rsid w:val="00754395"/>
    <w:rsid w:val="00754D4F"/>
    <w:rsid w:val="00765460"/>
    <w:rsid w:val="00765926"/>
    <w:rsid w:val="007662B0"/>
    <w:rsid w:val="00766A79"/>
    <w:rsid w:val="007726E5"/>
    <w:rsid w:val="007763BC"/>
    <w:rsid w:val="00790D32"/>
    <w:rsid w:val="007916CC"/>
    <w:rsid w:val="00792B2F"/>
    <w:rsid w:val="00793479"/>
    <w:rsid w:val="007A327C"/>
    <w:rsid w:val="007B1777"/>
    <w:rsid w:val="007B1F19"/>
    <w:rsid w:val="007B6B75"/>
    <w:rsid w:val="007C05E1"/>
    <w:rsid w:val="007C22BD"/>
    <w:rsid w:val="007C3001"/>
    <w:rsid w:val="007C60BD"/>
    <w:rsid w:val="007C62A3"/>
    <w:rsid w:val="007C7721"/>
    <w:rsid w:val="007D1AF0"/>
    <w:rsid w:val="007D6366"/>
    <w:rsid w:val="007E031E"/>
    <w:rsid w:val="007E0746"/>
    <w:rsid w:val="007E3A85"/>
    <w:rsid w:val="007E4655"/>
    <w:rsid w:val="007E6FF3"/>
    <w:rsid w:val="007E77F5"/>
    <w:rsid w:val="007F078E"/>
    <w:rsid w:val="007F0E3B"/>
    <w:rsid w:val="007F697D"/>
    <w:rsid w:val="007F6FA8"/>
    <w:rsid w:val="00803512"/>
    <w:rsid w:val="0080369E"/>
    <w:rsid w:val="008114E6"/>
    <w:rsid w:val="0081318C"/>
    <w:rsid w:val="00815CE4"/>
    <w:rsid w:val="008178DE"/>
    <w:rsid w:val="00822D32"/>
    <w:rsid w:val="00826848"/>
    <w:rsid w:val="00835973"/>
    <w:rsid w:val="00836A81"/>
    <w:rsid w:val="008405E4"/>
    <w:rsid w:val="00841173"/>
    <w:rsid w:val="0084166E"/>
    <w:rsid w:val="00842590"/>
    <w:rsid w:val="00844152"/>
    <w:rsid w:val="00845E9A"/>
    <w:rsid w:val="00847C46"/>
    <w:rsid w:val="00850DA5"/>
    <w:rsid w:val="008510E6"/>
    <w:rsid w:val="008512A0"/>
    <w:rsid w:val="00854F4B"/>
    <w:rsid w:val="00856E72"/>
    <w:rsid w:val="0086033E"/>
    <w:rsid w:val="00862019"/>
    <w:rsid w:val="00870B35"/>
    <w:rsid w:val="00871ACC"/>
    <w:rsid w:val="00873003"/>
    <w:rsid w:val="00873D21"/>
    <w:rsid w:val="008775E2"/>
    <w:rsid w:val="00884242"/>
    <w:rsid w:val="0089171E"/>
    <w:rsid w:val="008A228D"/>
    <w:rsid w:val="008B19A4"/>
    <w:rsid w:val="008B27B1"/>
    <w:rsid w:val="008B5463"/>
    <w:rsid w:val="008C0F52"/>
    <w:rsid w:val="008C2859"/>
    <w:rsid w:val="008D26C5"/>
    <w:rsid w:val="008D3059"/>
    <w:rsid w:val="008D46EE"/>
    <w:rsid w:val="008E0C61"/>
    <w:rsid w:val="008E2AD3"/>
    <w:rsid w:val="008E4829"/>
    <w:rsid w:val="008F1514"/>
    <w:rsid w:val="008F2DF6"/>
    <w:rsid w:val="008F4999"/>
    <w:rsid w:val="008F618D"/>
    <w:rsid w:val="00902E5E"/>
    <w:rsid w:val="00907000"/>
    <w:rsid w:val="009134AA"/>
    <w:rsid w:val="00916443"/>
    <w:rsid w:val="00917E31"/>
    <w:rsid w:val="0092747A"/>
    <w:rsid w:val="00927BE8"/>
    <w:rsid w:val="00931871"/>
    <w:rsid w:val="00932433"/>
    <w:rsid w:val="00932863"/>
    <w:rsid w:val="00941971"/>
    <w:rsid w:val="00942579"/>
    <w:rsid w:val="009475E4"/>
    <w:rsid w:val="00951343"/>
    <w:rsid w:val="00955383"/>
    <w:rsid w:val="00955B06"/>
    <w:rsid w:val="00955D03"/>
    <w:rsid w:val="009568C0"/>
    <w:rsid w:val="00961572"/>
    <w:rsid w:val="00962D9F"/>
    <w:rsid w:val="009676AB"/>
    <w:rsid w:val="00976CE5"/>
    <w:rsid w:val="009823D4"/>
    <w:rsid w:val="00983C81"/>
    <w:rsid w:val="00985620"/>
    <w:rsid w:val="00991591"/>
    <w:rsid w:val="009920D4"/>
    <w:rsid w:val="009972B6"/>
    <w:rsid w:val="009978CA"/>
    <w:rsid w:val="009A02A1"/>
    <w:rsid w:val="009A09AB"/>
    <w:rsid w:val="009A1A77"/>
    <w:rsid w:val="009A1F1F"/>
    <w:rsid w:val="009A34FE"/>
    <w:rsid w:val="009A5EAB"/>
    <w:rsid w:val="009B621E"/>
    <w:rsid w:val="009B6FF5"/>
    <w:rsid w:val="009B755F"/>
    <w:rsid w:val="009B75A0"/>
    <w:rsid w:val="009C05C0"/>
    <w:rsid w:val="009C1FEC"/>
    <w:rsid w:val="009C2E19"/>
    <w:rsid w:val="009C3F24"/>
    <w:rsid w:val="009C5433"/>
    <w:rsid w:val="009C5915"/>
    <w:rsid w:val="009D12FE"/>
    <w:rsid w:val="009D24C0"/>
    <w:rsid w:val="009D40C1"/>
    <w:rsid w:val="009D7394"/>
    <w:rsid w:val="009E13C9"/>
    <w:rsid w:val="009E2D33"/>
    <w:rsid w:val="009E2DE9"/>
    <w:rsid w:val="009E3D0F"/>
    <w:rsid w:val="009F2462"/>
    <w:rsid w:val="009F36F3"/>
    <w:rsid w:val="009F4FF7"/>
    <w:rsid w:val="00A00CD8"/>
    <w:rsid w:val="00A02862"/>
    <w:rsid w:val="00A0292B"/>
    <w:rsid w:val="00A1564E"/>
    <w:rsid w:val="00A15862"/>
    <w:rsid w:val="00A20CB3"/>
    <w:rsid w:val="00A217F6"/>
    <w:rsid w:val="00A23796"/>
    <w:rsid w:val="00A307CF"/>
    <w:rsid w:val="00A324E5"/>
    <w:rsid w:val="00A33B64"/>
    <w:rsid w:val="00A36D86"/>
    <w:rsid w:val="00A36F2F"/>
    <w:rsid w:val="00A4000E"/>
    <w:rsid w:val="00A422D0"/>
    <w:rsid w:val="00A42435"/>
    <w:rsid w:val="00A45474"/>
    <w:rsid w:val="00A45785"/>
    <w:rsid w:val="00A475D1"/>
    <w:rsid w:val="00A47A23"/>
    <w:rsid w:val="00A50F5F"/>
    <w:rsid w:val="00A519F1"/>
    <w:rsid w:val="00A578F9"/>
    <w:rsid w:val="00A67987"/>
    <w:rsid w:val="00A73505"/>
    <w:rsid w:val="00A87532"/>
    <w:rsid w:val="00A91B71"/>
    <w:rsid w:val="00A92748"/>
    <w:rsid w:val="00A955D3"/>
    <w:rsid w:val="00A96F35"/>
    <w:rsid w:val="00AB0740"/>
    <w:rsid w:val="00AB6261"/>
    <w:rsid w:val="00AC6086"/>
    <w:rsid w:val="00AC639E"/>
    <w:rsid w:val="00AC69F0"/>
    <w:rsid w:val="00AD005B"/>
    <w:rsid w:val="00AD3CBE"/>
    <w:rsid w:val="00AD3E7A"/>
    <w:rsid w:val="00AD5D0E"/>
    <w:rsid w:val="00AE23E2"/>
    <w:rsid w:val="00AE442E"/>
    <w:rsid w:val="00AE4C90"/>
    <w:rsid w:val="00AE4E30"/>
    <w:rsid w:val="00AF2573"/>
    <w:rsid w:val="00B059C2"/>
    <w:rsid w:val="00B10D2C"/>
    <w:rsid w:val="00B10FC7"/>
    <w:rsid w:val="00B11612"/>
    <w:rsid w:val="00B129E8"/>
    <w:rsid w:val="00B20377"/>
    <w:rsid w:val="00B228F3"/>
    <w:rsid w:val="00B238F9"/>
    <w:rsid w:val="00B25F79"/>
    <w:rsid w:val="00B326E6"/>
    <w:rsid w:val="00B400DC"/>
    <w:rsid w:val="00B41570"/>
    <w:rsid w:val="00B43605"/>
    <w:rsid w:val="00B43D96"/>
    <w:rsid w:val="00B45529"/>
    <w:rsid w:val="00B4763E"/>
    <w:rsid w:val="00B512A9"/>
    <w:rsid w:val="00B52BB2"/>
    <w:rsid w:val="00B55C9F"/>
    <w:rsid w:val="00B55E3F"/>
    <w:rsid w:val="00B609CB"/>
    <w:rsid w:val="00B65C22"/>
    <w:rsid w:val="00B73F21"/>
    <w:rsid w:val="00B74C9E"/>
    <w:rsid w:val="00B813EE"/>
    <w:rsid w:val="00B901C3"/>
    <w:rsid w:val="00B902EC"/>
    <w:rsid w:val="00B920A0"/>
    <w:rsid w:val="00B97202"/>
    <w:rsid w:val="00BA08BA"/>
    <w:rsid w:val="00BB1600"/>
    <w:rsid w:val="00BB214C"/>
    <w:rsid w:val="00BB58DC"/>
    <w:rsid w:val="00BB6163"/>
    <w:rsid w:val="00BC0E86"/>
    <w:rsid w:val="00BC131B"/>
    <w:rsid w:val="00BC2959"/>
    <w:rsid w:val="00BC3FC4"/>
    <w:rsid w:val="00BD0906"/>
    <w:rsid w:val="00BE3134"/>
    <w:rsid w:val="00BE3249"/>
    <w:rsid w:val="00BE52C8"/>
    <w:rsid w:val="00BE6086"/>
    <w:rsid w:val="00BF0160"/>
    <w:rsid w:val="00BF0D93"/>
    <w:rsid w:val="00BF1D19"/>
    <w:rsid w:val="00BF3C33"/>
    <w:rsid w:val="00BF650A"/>
    <w:rsid w:val="00C02AE1"/>
    <w:rsid w:val="00C02D82"/>
    <w:rsid w:val="00C03328"/>
    <w:rsid w:val="00C04A4B"/>
    <w:rsid w:val="00C052AF"/>
    <w:rsid w:val="00C10D6A"/>
    <w:rsid w:val="00C116C2"/>
    <w:rsid w:val="00C132A2"/>
    <w:rsid w:val="00C13A10"/>
    <w:rsid w:val="00C157B4"/>
    <w:rsid w:val="00C17539"/>
    <w:rsid w:val="00C1767B"/>
    <w:rsid w:val="00C222AF"/>
    <w:rsid w:val="00C23197"/>
    <w:rsid w:val="00C2689D"/>
    <w:rsid w:val="00C27C07"/>
    <w:rsid w:val="00C31956"/>
    <w:rsid w:val="00C32620"/>
    <w:rsid w:val="00C3757B"/>
    <w:rsid w:val="00C44422"/>
    <w:rsid w:val="00C45C7A"/>
    <w:rsid w:val="00C477E3"/>
    <w:rsid w:val="00C57ECA"/>
    <w:rsid w:val="00C629D1"/>
    <w:rsid w:val="00C66C97"/>
    <w:rsid w:val="00C71445"/>
    <w:rsid w:val="00C748BA"/>
    <w:rsid w:val="00C75DD7"/>
    <w:rsid w:val="00C81089"/>
    <w:rsid w:val="00C83FAB"/>
    <w:rsid w:val="00C9092B"/>
    <w:rsid w:val="00C911E8"/>
    <w:rsid w:val="00C92A12"/>
    <w:rsid w:val="00C9321F"/>
    <w:rsid w:val="00C94D4B"/>
    <w:rsid w:val="00C961AD"/>
    <w:rsid w:val="00C96CC9"/>
    <w:rsid w:val="00CA2A62"/>
    <w:rsid w:val="00CA4F12"/>
    <w:rsid w:val="00CB13A4"/>
    <w:rsid w:val="00CB3EE2"/>
    <w:rsid w:val="00CB4CE2"/>
    <w:rsid w:val="00CB61C7"/>
    <w:rsid w:val="00CB66C6"/>
    <w:rsid w:val="00CB70FE"/>
    <w:rsid w:val="00CC26A5"/>
    <w:rsid w:val="00CD2191"/>
    <w:rsid w:val="00CD5996"/>
    <w:rsid w:val="00CD716D"/>
    <w:rsid w:val="00CD744F"/>
    <w:rsid w:val="00CE0FE9"/>
    <w:rsid w:val="00CE3DEF"/>
    <w:rsid w:val="00CE4998"/>
    <w:rsid w:val="00CF1736"/>
    <w:rsid w:val="00CF4844"/>
    <w:rsid w:val="00CF63A7"/>
    <w:rsid w:val="00CF688C"/>
    <w:rsid w:val="00D03E20"/>
    <w:rsid w:val="00D04417"/>
    <w:rsid w:val="00D05A29"/>
    <w:rsid w:val="00D113F8"/>
    <w:rsid w:val="00D116B4"/>
    <w:rsid w:val="00D11EE7"/>
    <w:rsid w:val="00D11FA5"/>
    <w:rsid w:val="00D2165D"/>
    <w:rsid w:val="00D26E54"/>
    <w:rsid w:val="00D31D9D"/>
    <w:rsid w:val="00D324DC"/>
    <w:rsid w:val="00D339CA"/>
    <w:rsid w:val="00D3498A"/>
    <w:rsid w:val="00D34BAC"/>
    <w:rsid w:val="00D36362"/>
    <w:rsid w:val="00D42EF8"/>
    <w:rsid w:val="00D4366A"/>
    <w:rsid w:val="00D45BEC"/>
    <w:rsid w:val="00D460A2"/>
    <w:rsid w:val="00D46937"/>
    <w:rsid w:val="00D518AD"/>
    <w:rsid w:val="00D5233B"/>
    <w:rsid w:val="00D52F69"/>
    <w:rsid w:val="00D57024"/>
    <w:rsid w:val="00D60C28"/>
    <w:rsid w:val="00D61AF3"/>
    <w:rsid w:val="00D61C2A"/>
    <w:rsid w:val="00D62680"/>
    <w:rsid w:val="00D72597"/>
    <w:rsid w:val="00D774ED"/>
    <w:rsid w:val="00D80FD5"/>
    <w:rsid w:val="00D81E72"/>
    <w:rsid w:val="00D92A3A"/>
    <w:rsid w:val="00D942EB"/>
    <w:rsid w:val="00D95D27"/>
    <w:rsid w:val="00D96465"/>
    <w:rsid w:val="00D96D63"/>
    <w:rsid w:val="00DA1E0D"/>
    <w:rsid w:val="00DA3ABD"/>
    <w:rsid w:val="00DB1668"/>
    <w:rsid w:val="00DB6A47"/>
    <w:rsid w:val="00DC036E"/>
    <w:rsid w:val="00DC17B6"/>
    <w:rsid w:val="00DC26AA"/>
    <w:rsid w:val="00DC52BC"/>
    <w:rsid w:val="00DC58C4"/>
    <w:rsid w:val="00DC6E12"/>
    <w:rsid w:val="00DE2B0C"/>
    <w:rsid w:val="00DE4561"/>
    <w:rsid w:val="00DE5078"/>
    <w:rsid w:val="00DE6A58"/>
    <w:rsid w:val="00DF0FEE"/>
    <w:rsid w:val="00E01083"/>
    <w:rsid w:val="00E0460A"/>
    <w:rsid w:val="00E063E4"/>
    <w:rsid w:val="00E104A5"/>
    <w:rsid w:val="00E10944"/>
    <w:rsid w:val="00E12FCC"/>
    <w:rsid w:val="00E1408D"/>
    <w:rsid w:val="00E230AF"/>
    <w:rsid w:val="00E240D4"/>
    <w:rsid w:val="00E25FFF"/>
    <w:rsid w:val="00E3052B"/>
    <w:rsid w:val="00E34B5E"/>
    <w:rsid w:val="00E3628C"/>
    <w:rsid w:val="00E36F6E"/>
    <w:rsid w:val="00E42549"/>
    <w:rsid w:val="00E437FA"/>
    <w:rsid w:val="00E45C44"/>
    <w:rsid w:val="00E4705E"/>
    <w:rsid w:val="00E47084"/>
    <w:rsid w:val="00E4799A"/>
    <w:rsid w:val="00E5129C"/>
    <w:rsid w:val="00E5439F"/>
    <w:rsid w:val="00E575EA"/>
    <w:rsid w:val="00E6257A"/>
    <w:rsid w:val="00E64716"/>
    <w:rsid w:val="00E64950"/>
    <w:rsid w:val="00E6742B"/>
    <w:rsid w:val="00E80408"/>
    <w:rsid w:val="00E85C98"/>
    <w:rsid w:val="00E862E5"/>
    <w:rsid w:val="00E90C1B"/>
    <w:rsid w:val="00E93A07"/>
    <w:rsid w:val="00E950E1"/>
    <w:rsid w:val="00EA7DB5"/>
    <w:rsid w:val="00EB3C9A"/>
    <w:rsid w:val="00EB427B"/>
    <w:rsid w:val="00EC039C"/>
    <w:rsid w:val="00EC268D"/>
    <w:rsid w:val="00EC3644"/>
    <w:rsid w:val="00ED2465"/>
    <w:rsid w:val="00ED5B45"/>
    <w:rsid w:val="00EE01A8"/>
    <w:rsid w:val="00EE0571"/>
    <w:rsid w:val="00EE27CC"/>
    <w:rsid w:val="00EE3F8F"/>
    <w:rsid w:val="00EF0539"/>
    <w:rsid w:val="00EF2E2C"/>
    <w:rsid w:val="00EF4DD1"/>
    <w:rsid w:val="00EF7C7A"/>
    <w:rsid w:val="00F009AF"/>
    <w:rsid w:val="00F0568D"/>
    <w:rsid w:val="00F14955"/>
    <w:rsid w:val="00F16C97"/>
    <w:rsid w:val="00F172E6"/>
    <w:rsid w:val="00F2041E"/>
    <w:rsid w:val="00F272C3"/>
    <w:rsid w:val="00F33685"/>
    <w:rsid w:val="00F34D9B"/>
    <w:rsid w:val="00F3533F"/>
    <w:rsid w:val="00F35CF0"/>
    <w:rsid w:val="00F41DAB"/>
    <w:rsid w:val="00F42600"/>
    <w:rsid w:val="00F46F07"/>
    <w:rsid w:val="00F52036"/>
    <w:rsid w:val="00F5728D"/>
    <w:rsid w:val="00F612AC"/>
    <w:rsid w:val="00F67001"/>
    <w:rsid w:val="00F7191C"/>
    <w:rsid w:val="00F73A94"/>
    <w:rsid w:val="00F75B8F"/>
    <w:rsid w:val="00F85F2B"/>
    <w:rsid w:val="00F862BF"/>
    <w:rsid w:val="00F87461"/>
    <w:rsid w:val="00F96E64"/>
    <w:rsid w:val="00FA0C43"/>
    <w:rsid w:val="00FA1BA0"/>
    <w:rsid w:val="00FA1D02"/>
    <w:rsid w:val="00FA2AFE"/>
    <w:rsid w:val="00FA45EE"/>
    <w:rsid w:val="00FA47CF"/>
    <w:rsid w:val="00FA5B01"/>
    <w:rsid w:val="00FB18A6"/>
    <w:rsid w:val="00FB3457"/>
    <w:rsid w:val="00FB3AA4"/>
    <w:rsid w:val="00FB451F"/>
    <w:rsid w:val="00FB649B"/>
    <w:rsid w:val="00FC57C1"/>
    <w:rsid w:val="00FC6126"/>
    <w:rsid w:val="00FC6B8F"/>
    <w:rsid w:val="00FC6D4B"/>
    <w:rsid w:val="00FC6E1A"/>
    <w:rsid w:val="00FD1D7C"/>
    <w:rsid w:val="00FD32CA"/>
    <w:rsid w:val="00FD3804"/>
    <w:rsid w:val="00FD385C"/>
    <w:rsid w:val="00FD491E"/>
    <w:rsid w:val="00FD5C78"/>
    <w:rsid w:val="00FD6225"/>
    <w:rsid w:val="00FD624B"/>
    <w:rsid w:val="00FD7162"/>
    <w:rsid w:val="00FE54A1"/>
    <w:rsid w:val="00FF0A5C"/>
    <w:rsid w:val="00FF3AE1"/>
    <w:rsid w:val="00FF4147"/>
    <w:rsid w:val="00FF55DE"/>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11E8"/>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C911E8"/>
    <w:rPr>
      <w:b/>
      <w:bCs/>
    </w:rPr>
  </w:style>
  <w:style w:type="paragraph" w:styleId="a5">
    <w:name w:val="annotation text"/>
    <w:basedOn w:val="a0"/>
    <w:link w:val="Char0"/>
    <w:semiHidden/>
    <w:rsid w:val="00C911E8"/>
    <w:pPr>
      <w:jc w:val="left"/>
    </w:pPr>
  </w:style>
  <w:style w:type="paragraph" w:styleId="a6">
    <w:name w:val="Body Text"/>
    <w:basedOn w:val="a0"/>
    <w:link w:val="Char1"/>
    <w:rsid w:val="00C911E8"/>
    <w:pPr>
      <w:spacing w:after="120"/>
    </w:pPr>
  </w:style>
  <w:style w:type="paragraph" w:styleId="a7">
    <w:name w:val="Body Text Indent"/>
    <w:basedOn w:val="a0"/>
    <w:link w:val="Char2"/>
    <w:rsid w:val="00C911E8"/>
    <w:pPr>
      <w:spacing w:after="120"/>
      <w:ind w:leftChars="200" w:left="420"/>
    </w:pPr>
  </w:style>
  <w:style w:type="paragraph" w:styleId="a8">
    <w:name w:val="Plain Text"/>
    <w:basedOn w:val="a0"/>
    <w:link w:val="Char3"/>
    <w:rsid w:val="00C911E8"/>
    <w:rPr>
      <w:rFonts w:ascii="宋体" w:hAnsi="Courier New"/>
      <w:szCs w:val="20"/>
    </w:rPr>
  </w:style>
  <w:style w:type="paragraph" w:styleId="2">
    <w:name w:val="Body Text Indent 2"/>
    <w:basedOn w:val="a0"/>
    <w:link w:val="2Char"/>
    <w:rsid w:val="00C911E8"/>
    <w:pPr>
      <w:spacing w:afterLines="50"/>
      <w:ind w:firstLineChars="200" w:firstLine="480"/>
    </w:pPr>
    <w:rPr>
      <w:sz w:val="24"/>
    </w:rPr>
  </w:style>
  <w:style w:type="paragraph" w:styleId="a9">
    <w:name w:val="Balloon Text"/>
    <w:basedOn w:val="a0"/>
    <w:link w:val="Char4"/>
    <w:semiHidden/>
    <w:rsid w:val="00C911E8"/>
    <w:rPr>
      <w:sz w:val="18"/>
      <w:szCs w:val="18"/>
    </w:rPr>
  </w:style>
  <w:style w:type="paragraph" w:styleId="aa">
    <w:name w:val="footer"/>
    <w:basedOn w:val="a0"/>
    <w:link w:val="Char5"/>
    <w:uiPriority w:val="99"/>
    <w:rsid w:val="00C911E8"/>
    <w:pPr>
      <w:tabs>
        <w:tab w:val="center" w:pos="4153"/>
        <w:tab w:val="right" w:pos="8306"/>
      </w:tabs>
      <w:snapToGrid w:val="0"/>
      <w:jc w:val="left"/>
    </w:pPr>
    <w:rPr>
      <w:sz w:val="18"/>
      <w:szCs w:val="18"/>
    </w:rPr>
  </w:style>
  <w:style w:type="paragraph" w:styleId="ab">
    <w:name w:val="header"/>
    <w:basedOn w:val="a0"/>
    <w:link w:val="Char6"/>
    <w:rsid w:val="00C911E8"/>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C911E8"/>
    <w:pPr>
      <w:spacing w:after="120"/>
      <w:ind w:leftChars="200" w:left="420"/>
    </w:pPr>
    <w:rPr>
      <w:sz w:val="16"/>
      <w:szCs w:val="16"/>
    </w:rPr>
  </w:style>
  <w:style w:type="paragraph" w:styleId="20">
    <w:name w:val="Body Text 2"/>
    <w:basedOn w:val="a0"/>
    <w:link w:val="2Char0"/>
    <w:rsid w:val="00C911E8"/>
    <w:pPr>
      <w:spacing w:line="340" w:lineRule="exact"/>
    </w:pPr>
    <w:rPr>
      <w:rFonts w:ascii="仿宋_GB2312" w:eastAsia="仿宋_GB2312"/>
      <w:sz w:val="24"/>
    </w:rPr>
  </w:style>
  <w:style w:type="paragraph" w:styleId="ac">
    <w:name w:val="Normal (Web)"/>
    <w:basedOn w:val="a0"/>
    <w:uiPriority w:val="99"/>
    <w:rsid w:val="00C911E8"/>
    <w:pPr>
      <w:widowControl/>
      <w:spacing w:before="100" w:beforeAutospacing="1" w:after="100" w:afterAutospacing="1"/>
      <w:jc w:val="left"/>
    </w:pPr>
    <w:rPr>
      <w:rFonts w:ascii="宋体" w:hAnsi="宋体" w:cs="宋体"/>
      <w:kern w:val="0"/>
      <w:sz w:val="24"/>
    </w:rPr>
  </w:style>
  <w:style w:type="character" w:styleId="ad">
    <w:name w:val="Strong"/>
    <w:qFormat/>
    <w:rsid w:val="00C911E8"/>
    <w:rPr>
      <w:b/>
      <w:bCs/>
    </w:rPr>
  </w:style>
  <w:style w:type="character" w:styleId="ae">
    <w:name w:val="page number"/>
    <w:basedOn w:val="a1"/>
    <w:rsid w:val="00C911E8"/>
  </w:style>
  <w:style w:type="character" w:styleId="af">
    <w:name w:val="FollowedHyperlink"/>
    <w:rsid w:val="00C911E8"/>
    <w:rPr>
      <w:color w:val="800080"/>
      <w:u w:val="single"/>
    </w:rPr>
  </w:style>
  <w:style w:type="character" w:styleId="af0">
    <w:name w:val="Emphasis"/>
    <w:qFormat/>
    <w:rsid w:val="00C911E8"/>
    <w:rPr>
      <w:color w:val="CC0000"/>
    </w:rPr>
  </w:style>
  <w:style w:type="character" w:styleId="af1">
    <w:name w:val="Hyperlink"/>
    <w:rsid w:val="00C911E8"/>
    <w:rPr>
      <w:color w:val="0000FF"/>
      <w:u w:val="single"/>
    </w:rPr>
  </w:style>
  <w:style w:type="character" w:styleId="af2">
    <w:name w:val="annotation reference"/>
    <w:semiHidden/>
    <w:rsid w:val="00C911E8"/>
    <w:rPr>
      <w:sz w:val="21"/>
      <w:szCs w:val="21"/>
    </w:rPr>
  </w:style>
  <w:style w:type="table" w:styleId="af3">
    <w:name w:val="Table Grid"/>
    <w:basedOn w:val="a2"/>
    <w:uiPriority w:val="59"/>
    <w:rsid w:val="00C91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C911E8"/>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C911E8"/>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C911E8"/>
    <w:pPr>
      <w:widowControl/>
      <w:spacing w:before="100" w:beforeAutospacing="1" w:after="100" w:afterAutospacing="1"/>
      <w:jc w:val="left"/>
    </w:pPr>
    <w:rPr>
      <w:kern w:val="0"/>
      <w:sz w:val="20"/>
      <w:szCs w:val="20"/>
    </w:rPr>
  </w:style>
  <w:style w:type="paragraph" w:customStyle="1" w:styleId="xl22">
    <w:name w:val="xl22"/>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C911E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C911E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C911E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C911E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C911E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C911E8"/>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C911E8"/>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C911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C911E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C911E8"/>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C911E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C911E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C911E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C911E8"/>
    <w:pPr>
      <w:numPr>
        <w:ilvl w:val="1"/>
        <w:numId w:val="1"/>
      </w:numPr>
      <w:tabs>
        <w:tab w:val="left" w:pos="420"/>
      </w:tabs>
      <w:spacing w:line="360" w:lineRule="auto"/>
    </w:pPr>
    <w:rPr>
      <w:szCs w:val="21"/>
    </w:rPr>
  </w:style>
  <w:style w:type="paragraph" w:customStyle="1" w:styleId="af4">
    <w:name w:val="标准"/>
    <w:basedOn w:val="a0"/>
    <w:rsid w:val="00C911E8"/>
    <w:pPr>
      <w:adjustRightInd w:val="0"/>
      <w:spacing w:before="120" w:after="120" w:line="312" w:lineRule="atLeast"/>
      <w:textAlignment w:val="baseline"/>
    </w:pPr>
    <w:rPr>
      <w:rFonts w:ascii="宋体"/>
      <w:kern w:val="0"/>
      <w:szCs w:val="20"/>
    </w:rPr>
  </w:style>
  <w:style w:type="paragraph" w:customStyle="1" w:styleId="Default">
    <w:name w:val="Default"/>
    <w:rsid w:val="00C911E8"/>
    <w:pPr>
      <w:widowControl w:val="0"/>
      <w:autoSpaceDE w:val="0"/>
      <w:autoSpaceDN w:val="0"/>
      <w:adjustRightInd w:val="0"/>
    </w:pPr>
    <w:rPr>
      <w:rFonts w:ascii="宋体" w:cs="宋体"/>
      <w:color w:val="000000"/>
      <w:sz w:val="24"/>
      <w:szCs w:val="24"/>
    </w:rPr>
  </w:style>
  <w:style w:type="paragraph" w:customStyle="1" w:styleId="style2">
    <w:name w:val="style2"/>
    <w:basedOn w:val="a0"/>
    <w:rsid w:val="00C911E8"/>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C911E8"/>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C911E8"/>
    <w:pPr>
      <w:widowControl/>
      <w:spacing w:before="100" w:beforeAutospacing="1" w:after="100" w:afterAutospacing="1"/>
      <w:jc w:val="left"/>
    </w:pPr>
    <w:rPr>
      <w:rFonts w:ascii="宋体" w:hAnsi="宋体"/>
      <w:kern w:val="0"/>
      <w:sz w:val="24"/>
    </w:rPr>
  </w:style>
  <w:style w:type="paragraph" w:customStyle="1" w:styleId="1">
    <w:name w:val="样式1"/>
    <w:basedOn w:val="a0"/>
    <w:rsid w:val="00C911E8"/>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C911E8"/>
    <w:rPr>
      <w:rFonts w:ascii="Tahoma" w:hAnsi="Tahoma"/>
      <w:sz w:val="24"/>
    </w:rPr>
  </w:style>
  <w:style w:type="paragraph" w:customStyle="1" w:styleId="style5">
    <w:name w:val="style5"/>
    <w:basedOn w:val="a0"/>
    <w:rsid w:val="00C911E8"/>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C911E8"/>
    <w:rPr>
      <w:rFonts w:ascii="Times New Roman" w:eastAsia="宋体" w:hAnsi="Times New Roman" w:cs="Times New Roman"/>
      <w:sz w:val="24"/>
      <w:szCs w:val="24"/>
    </w:rPr>
  </w:style>
  <w:style w:type="character" w:customStyle="1" w:styleId="CharChar4">
    <w:name w:val="Char Char4"/>
    <w:semiHidden/>
    <w:rsid w:val="00C911E8"/>
    <w:rPr>
      <w:rFonts w:eastAsia="宋体"/>
      <w:kern w:val="2"/>
      <w:sz w:val="24"/>
      <w:szCs w:val="24"/>
      <w:lang w:val="en-US" w:eastAsia="zh-CN" w:bidi="ar-SA"/>
    </w:rPr>
  </w:style>
  <w:style w:type="character" w:customStyle="1" w:styleId="Char2">
    <w:name w:val="正文文本缩进 Char"/>
    <w:link w:val="a7"/>
    <w:rsid w:val="00C911E8"/>
    <w:rPr>
      <w:rFonts w:ascii="Times New Roman" w:eastAsia="宋体" w:hAnsi="Times New Roman" w:cs="Times New Roman"/>
      <w:szCs w:val="24"/>
    </w:rPr>
  </w:style>
  <w:style w:type="character" w:customStyle="1" w:styleId="CharChar6">
    <w:name w:val="Char Char6"/>
    <w:semiHidden/>
    <w:rsid w:val="00C911E8"/>
    <w:rPr>
      <w:rFonts w:eastAsia="宋体"/>
      <w:kern w:val="2"/>
      <w:sz w:val="21"/>
      <w:szCs w:val="24"/>
      <w:lang w:val="en-US" w:eastAsia="zh-CN" w:bidi="ar-SA"/>
    </w:rPr>
  </w:style>
  <w:style w:type="character" w:customStyle="1" w:styleId="Char6">
    <w:name w:val="页眉 Char"/>
    <w:link w:val="ab"/>
    <w:rsid w:val="00C911E8"/>
    <w:rPr>
      <w:rFonts w:ascii="Times New Roman" w:eastAsia="宋体" w:hAnsi="Times New Roman" w:cs="Times New Roman"/>
      <w:sz w:val="18"/>
      <w:szCs w:val="20"/>
    </w:rPr>
  </w:style>
  <w:style w:type="character" w:customStyle="1" w:styleId="CharChar5">
    <w:name w:val="Char Char5"/>
    <w:semiHidden/>
    <w:rsid w:val="00C911E8"/>
    <w:rPr>
      <w:rFonts w:eastAsia="宋体"/>
      <w:kern w:val="2"/>
      <w:sz w:val="18"/>
      <w:lang w:val="en-US" w:eastAsia="zh-CN" w:bidi="ar-SA"/>
    </w:rPr>
  </w:style>
  <w:style w:type="character" w:customStyle="1" w:styleId="Char4">
    <w:name w:val="批注框文本 Char"/>
    <w:link w:val="a9"/>
    <w:semiHidden/>
    <w:rsid w:val="00C911E8"/>
    <w:rPr>
      <w:rFonts w:ascii="Times New Roman" w:eastAsia="宋体" w:hAnsi="Times New Roman" w:cs="Times New Roman"/>
      <w:sz w:val="18"/>
      <w:szCs w:val="18"/>
    </w:rPr>
  </w:style>
  <w:style w:type="character" w:customStyle="1" w:styleId="Char5">
    <w:name w:val="页脚 Char"/>
    <w:link w:val="aa"/>
    <w:uiPriority w:val="99"/>
    <w:rsid w:val="00C911E8"/>
    <w:rPr>
      <w:rFonts w:ascii="Times New Roman" w:eastAsia="宋体" w:hAnsi="Times New Roman" w:cs="Times New Roman"/>
      <w:sz w:val="18"/>
      <w:szCs w:val="18"/>
    </w:rPr>
  </w:style>
  <w:style w:type="character" w:customStyle="1" w:styleId="CharChar2">
    <w:name w:val="Char Char2"/>
    <w:semiHidden/>
    <w:rsid w:val="00C911E8"/>
    <w:rPr>
      <w:rFonts w:eastAsia="宋体"/>
      <w:kern w:val="2"/>
      <w:sz w:val="18"/>
      <w:szCs w:val="18"/>
      <w:lang w:val="en-US" w:eastAsia="zh-CN" w:bidi="ar-SA"/>
    </w:rPr>
  </w:style>
  <w:style w:type="character" w:customStyle="1" w:styleId="Char3">
    <w:name w:val="纯文本 Char"/>
    <w:link w:val="a8"/>
    <w:rsid w:val="00C911E8"/>
    <w:rPr>
      <w:rFonts w:ascii="宋体" w:eastAsia="宋体" w:hAnsi="Courier New" w:cs="Times New Roman"/>
      <w:szCs w:val="20"/>
    </w:rPr>
  </w:style>
  <w:style w:type="character" w:customStyle="1" w:styleId="CharChar3">
    <w:name w:val="Char Char3"/>
    <w:semiHidden/>
    <w:rsid w:val="00C911E8"/>
    <w:rPr>
      <w:rFonts w:ascii="宋体" w:eastAsia="宋体" w:hAnsi="Courier New"/>
      <w:kern w:val="2"/>
      <w:sz w:val="21"/>
      <w:lang w:val="en-US" w:eastAsia="zh-CN" w:bidi="ar-SA"/>
    </w:rPr>
  </w:style>
  <w:style w:type="character" w:customStyle="1" w:styleId="2Char0">
    <w:name w:val="正文文本 2 Char"/>
    <w:link w:val="20"/>
    <w:rsid w:val="00C911E8"/>
    <w:rPr>
      <w:rFonts w:ascii="仿宋_GB2312" w:eastAsia="仿宋_GB2312" w:hAnsi="Times New Roman" w:cs="Times New Roman"/>
      <w:sz w:val="24"/>
      <w:szCs w:val="24"/>
    </w:rPr>
  </w:style>
  <w:style w:type="character" w:customStyle="1" w:styleId="CharChar1">
    <w:name w:val="Char Char1"/>
    <w:semiHidden/>
    <w:rsid w:val="00C911E8"/>
    <w:rPr>
      <w:rFonts w:ascii="仿宋_GB2312" w:eastAsia="仿宋_GB2312"/>
      <w:kern w:val="2"/>
      <w:sz w:val="24"/>
      <w:szCs w:val="24"/>
      <w:lang w:val="en-US" w:eastAsia="zh-CN" w:bidi="ar-SA"/>
    </w:rPr>
  </w:style>
  <w:style w:type="character" w:customStyle="1" w:styleId="3Char">
    <w:name w:val="正文文本缩进 3 Char"/>
    <w:link w:val="3"/>
    <w:rsid w:val="00C911E8"/>
    <w:rPr>
      <w:rFonts w:ascii="Times New Roman" w:eastAsia="宋体" w:hAnsi="Times New Roman" w:cs="Times New Roman"/>
      <w:sz w:val="16"/>
      <w:szCs w:val="16"/>
    </w:rPr>
  </w:style>
  <w:style w:type="character" w:customStyle="1" w:styleId="Char1">
    <w:name w:val="正文文本 Char"/>
    <w:link w:val="a6"/>
    <w:rsid w:val="00C911E8"/>
    <w:rPr>
      <w:rFonts w:ascii="Times New Roman" w:eastAsia="宋体" w:hAnsi="Times New Roman" w:cs="Times New Roman"/>
      <w:szCs w:val="24"/>
    </w:rPr>
  </w:style>
  <w:style w:type="character" w:customStyle="1" w:styleId="dj1">
    <w:name w:val="dj1"/>
    <w:rsid w:val="00C911E8"/>
    <w:rPr>
      <w:sz w:val="21"/>
      <w:szCs w:val="21"/>
    </w:rPr>
  </w:style>
  <w:style w:type="character" w:customStyle="1" w:styleId="CharChar">
    <w:name w:val="Char Char"/>
    <w:rsid w:val="00C911E8"/>
    <w:rPr>
      <w:rFonts w:eastAsia="宋体"/>
      <w:kern w:val="2"/>
      <w:sz w:val="21"/>
      <w:szCs w:val="24"/>
      <w:lang w:val="en-US" w:eastAsia="zh-CN" w:bidi="ar-SA"/>
    </w:rPr>
  </w:style>
  <w:style w:type="character" w:customStyle="1" w:styleId="style1">
    <w:name w:val="style1"/>
    <w:rsid w:val="00C911E8"/>
    <w:rPr>
      <w:rFonts w:hint="default"/>
      <w:color w:val="000000"/>
      <w:spacing w:val="300"/>
      <w:sz w:val="18"/>
      <w:szCs w:val="18"/>
      <w:u w:val="none"/>
    </w:rPr>
  </w:style>
  <w:style w:type="character" w:customStyle="1" w:styleId="duanluo">
    <w:name w:val="duanluo"/>
    <w:basedOn w:val="a1"/>
    <w:rsid w:val="00C911E8"/>
  </w:style>
  <w:style w:type="character" w:customStyle="1" w:styleId="Char0">
    <w:name w:val="批注文字 Char"/>
    <w:link w:val="a5"/>
    <w:semiHidden/>
    <w:rsid w:val="00C911E8"/>
    <w:rPr>
      <w:rFonts w:ascii="Times New Roman" w:eastAsia="宋体" w:hAnsi="Times New Roman" w:cs="Times New Roman"/>
      <w:szCs w:val="24"/>
    </w:rPr>
  </w:style>
  <w:style w:type="character" w:customStyle="1" w:styleId="style471">
    <w:name w:val="style471"/>
    <w:rsid w:val="00C911E8"/>
    <w:rPr>
      <w:rFonts w:ascii="楷体_GB2312" w:eastAsia="楷体_GB2312" w:hint="eastAsia"/>
      <w:sz w:val="27"/>
      <w:szCs w:val="27"/>
    </w:rPr>
  </w:style>
  <w:style w:type="character" w:customStyle="1" w:styleId="Char">
    <w:name w:val="批注主题 Char"/>
    <w:link w:val="a4"/>
    <w:semiHidden/>
    <w:rsid w:val="00C911E8"/>
    <w:rPr>
      <w:rFonts w:ascii="Times New Roman" w:eastAsia="宋体" w:hAnsi="Times New Roman" w:cs="Times New Roman"/>
      <w:b/>
      <w:bCs/>
      <w:szCs w:val="24"/>
    </w:rPr>
  </w:style>
  <w:style w:type="paragraph" w:styleId="af5">
    <w:name w:val="List Paragraph"/>
    <w:basedOn w:val="a0"/>
    <w:uiPriority w:val="34"/>
    <w:qFormat/>
    <w:rsid w:val="00C911E8"/>
    <w:pPr>
      <w:ind w:firstLineChars="200" w:firstLine="420"/>
    </w:pPr>
  </w:style>
</w:styles>
</file>

<file path=word/webSettings.xml><?xml version="1.0" encoding="utf-8"?>
<w:webSettings xmlns:r="http://schemas.openxmlformats.org/officeDocument/2006/relationships" xmlns:w="http://schemas.openxmlformats.org/wordprocessingml/2006/main">
  <w:divs>
    <w:div w:id="50157939">
      <w:bodyDiv w:val="1"/>
      <w:marLeft w:val="0"/>
      <w:marRight w:val="0"/>
      <w:marTop w:val="0"/>
      <w:marBottom w:val="0"/>
      <w:divBdr>
        <w:top w:val="none" w:sz="0" w:space="0" w:color="auto"/>
        <w:left w:val="none" w:sz="0" w:space="0" w:color="auto"/>
        <w:bottom w:val="none" w:sz="0" w:space="0" w:color="auto"/>
        <w:right w:val="none" w:sz="0" w:space="0" w:color="auto"/>
      </w:divBdr>
    </w:div>
    <w:div w:id="343944062">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785777759">
      <w:bodyDiv w:val="1"/>
      <w:marLeft w:val="0"/>
      <w:marRight w:val="0"/>
      <w:marTop w:val="0"/>
      <w:marBottom w:val="0"/>
      <w:divBdr>
        <w:top w:val="none" w:sz="0" w:space="0" w:color="auto"/>
        <w:left w:val="none" w:sz="0" w:space="0" w:color="auto"/>
        <w:bottom w:val="none" w:sz="0" w:space="0" w:color="auto"/>
        <w:right w:val="none" w:sz="0" w:space="0" w:color="auto"/>
      </w:divBdr>
    </w:div>
    <w:div w:id="924343481">
      <w:bodyDiv w:val="1"/>
      <w:marLeft w:val="0"/>
      <w:marRight w:val="0"/>
      <w:marTop w:val="0"/>
      <w:marBottom w:val="0"/>
      <w:divBdr>
        <w:top w:val="none" w:sz="0" w:space="0" w:color="auto"/>
        <w:left w:val="none" w:sz="0" w:space="0" w:color="auto"/>
        <w:bottom w:val="none" w:sz="0" w:space="0" w:color="auto"/>
        <w:right w:val="none" w:sz="0" w:space="0" w:color="auto"/>
      </w:divBdr>
    </w:div>
    <w:div w:id="949700570">
      <w:bodyDiv w:val="1"/>
      <w:marLeft w:val="0"/>
      <w:marRight w:val="0"/>
      <w:marTop w:val="0"/>
      <w:marBottom w:val="0"/>
      <w:divBdr>
        <w:top w:val="none" w:sz="0" w:space="0" w:color="auto"/>
        <w:left w:val="none" w:sz="0" w:space="0" w:color="auto"/>
        <w:bottom w:val="none" w:sz="0" w:space="0" w:color="auto"/>
        <w:right w:val="none" w:sz="0" w:space="0" w:color="auto"/>
      </w:divBdr>
    </w:div>
    <w:div w:id="1550190699">
      <w:bodyDiv w:val="1"/>
      <w:marLeft w:val="0"/>
      <w:marRight w:val="0"/>
      <w:marTop w:val="0"/>
      <w:marBottom w:val="0"/>
      <w:divBdr>
        <w:top w:val="none" w:sz="0" w:space="0" w:color="auto"/>
        <w:left w:val="none" w:sz="0" w:space="0" w:color="auto"/>
        <w:bottom w:val="none" w:sz="0" w:space="0" w:color="auto"/>
        <w:right w:val="none" w:sz="0" w:space="0" w:color="auto"/>
      </w:divBdr>
    </w:div>
    <w:div w:id="1621372358">
      <w:bodyDiv w:val="1"/>
      <w:marLeft w:val="0"/>
      <w:marRight w:val="0"/>
      <w:marTop w:val="0"/>
      <w:marBottom w:val="0"/>
      <w:divBdr>
        <w:top w:val="none" w:sz="0" w:space="0" w:color="auto"/>
        <w:left w:val="none" w:sz="0" w:space="0" w:color="auto"/>
        <w:bottom w:val="none" w:sz="0" w:space="0" w:color="auto"/>
        <w:right w:val="none" w:sz="0" w:space="0" w:color="auto"/>
      </w:divBdr>
    </w:div>
    <w:div w:id="1647396098">
      <w:bodyDiv w:val="1"/>
      <w:marLeft w:val="0"/>
      <w:marRight w:val="0"/>
      <w:marTop w:val="0"/>
      <w:marBottom w:val="0"/>
      <w:divBdr>
        <w:top w:val="none" w:sz="0" w:space="0" w:color="auto"/>
        <w:left w:val="none" w:sz="0" w:space="0" w:color="auto"/>
        <w:bottom w:val="none" w:sz="0" w:space="0" w:color="auto"/>
        <w:right w:val="none" w:sz="0" w:space="0" w:color="auto"/>
      </w:divBdr>
    </w:div>
    <w:div w:id="1950430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Program%20Files\Youdao\Dict\7.5.2.0\resultui\dict\?keyword=phys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Program%20Files\Youdao\Dict\7.5.2.0\resultui\dict\?keyword=plasm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Program%20Files\Youdao\Dict\7.5.2.0\resultui\dict\?keyword=physics" TargetMode="External"/><Relationship Id="rId4" Type="http://schemas.openxmlformats.org/officeDocument/2006/relationships/styles" Target="styles.xml"/><Relationship Id="rId9" Type="http://schemas.openxmlformats.org/officeDocument/2006/relationships/hyperlink" Target="file:///D:\Program%20Files\Youdao\Dict\7.5.2.0\resultui\dict\?keyword=plasma"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DE13F6-93A2-4AA9-A9C8-A5404E2A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17</Pages>
  <Words>2146</Words>
  <Characters>12233</Characters>
  <Application>Microsoft Office Word</Application>
  <DocSecurity>0</DocSecurity>
  <Lines>101</Lines>
  <Paragraphs>28</Paragraphs>
  <ScaleCrop>false</ScaleCrop>
  <Company>HBU</Company>
  <LinksUpToDate>false</LinksUpToDate>
  <CharactersWithSpaces>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Administrator</cp:lastModifiedBy>
  <cp:revision>83</cp:revision>
  <cp:lastPrinted>2019-09-25T08:07:00Z</cp:lastPrinted>
  <dcterms:created xsi:type="dcterms:W3CDTF">2019-09-16T02:43:00Z</dcterms:created>
  <dcterms:modified xsi:type="dcterms:W3CDTF">2019-10-17T08:58:00Z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