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2" w:rsidRPr="001C4FCF" w:rsidRDefault="009D2B72" w:rsidP="00A97ABD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文</w:t>
      </w:r>
      <w:r w:rsidR="00C52AC5">
        <w:rPr>
          <w:rFonts w:ascii="黑体" w:eastAsia="黑体" w:hint="eastAsia"/>
          <w:bCs/>
          <w:sz w:val="32"/>
          <w:szCs w:val="32"/>
        </w:rPr>
        <w:t>学拔尖创新</w:t>
      </w:r>
      <w:r>
        <w:rPr>
          <w:rFonts w:ascii="黑体" w:eastAsia="黑体"/>
          <w:bCs/>
          <w:sz w:val="32"/>
          <w:szCs w:val="32"/>
        </w:rPr>
        <w:t>人才培养</w:t>
      </w:r>
      <w:r>
        <w:rPr>
          <w:rFonts w:ascii="黑体" w:eastAsia="黑体" w:hint="eastAsia"/>
          <w:bCs/>
          <w:sz w:val="32"/>
          <w:szCs w:val="32"/>
        </w:rPr>
        <w:t>试点</w:t>
      </w:r>
      <w:proofErr w:type="gramStart"/>
      <w:r>
        <w:rPr>
          <w:rFonts w:ascii="黑体" w:eastAsia="黑体" w:hint="eastAsia"/>
          <w:bCs/>
          <w:sz w:val="32"/>
          <w:szCs w:val="32"/>
        </w:rPr>
        <w:t>班</w:t>
      </w:r>
      <w:r>
        <w:rPr>
          <w:rFonts w:ascii="黑体" w:eastAsia="黑体"/>
          <w:bCs/>
          <w:sz w:val="32"/>
          <w:szCs w:val="32"/>
        </w:rPr>
        <w:t>培养</w:t>
      </w:r>
      <w:proofErr w:type="gramEnd"/>
      <w:r>
        <w:rPr>
          <w:rFonts w:ascii="黑体" w:eastAsia="黑体"/>
          <w:bCs/>
          <w:sz w:val="32"/>
          <w:szCs w:val="32"/>
        </w:rPr>
        <w:t>方案</w:t>
      </w:r>
    </w:p>
    <w:p w:rsidR="009D2B72" w:rsidRPr="0048110E" w:rsidRDefault="009D2B72" w:rsidP="009D2B7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48110E">
        <w:rPr>
          <w:rFonts w:eastAsia="黑体" w:hint="eastAsia"/>
          <w:bCs/>
          <w:sz w:val="24"/>
        </w:rPr>
        <w:t>一、专业介绍</w:t>
      </w:r>
    </w:p>
    <w:p w:rsidR="00226EF7" w:rsidRPr="0048110E" w:rsidRDefault="003C077C" w:rsidP="00F10B2E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3C077C">
        <w:rPr>
          <w:rFonts w:ascii="宋体" w:hAnsi="宋体" w:hint="eastAsia"/>
          <w:bCs/>
          <w:szCs w:val="21"/>
        </w:rPr>
        <w:t>文学拔尖创新</w:t>
      </w:r>
      <w:r w:rsidRPr="003C077C">
        <w:rPr>
          <w:rFonts w:ascii="宋体" w:hAnsi="宋体"/>
          <w:bCs/>
          <w:szCs w:val="21"/>
        </w:rPr>
        <w:t>人才</w:t>
      </w:r>
      <w:r w:rsidR="009D2B72" w:rsidRPr="0048110E">
        <w:rPr>
          <w:rFonts w:ascii="宋体" w:hAnsi="宋体" w:hint="eastAsia"/>
          <w:bCs/>
          <w:szCs w:val="21"/>
        </w:rPr>
        <w:t>培养试点班依托文学院高端学术平台，发挥校院两级优质资源，探索文化“</w:t>
      </w:r>
      <w:r w:rsidR="009D2B72" w:rsidRPr="0048110E">
        <w:rPr>
          <w:rFonts w:ascii="宋体" w:hAnsi="宋体"/>
          <w:bCs/>
          <w:szCs w:val="21"/>
        </w:rPr>
        <w:t>双创</w:t>
      </w:r>
      <w:r w:rsidR="009D2B72" w:rsidRPr="0048110E">
        <w:rPr>
          <w:rFonts w:ascii="宋体" w:hAnsi="宋体" w:hint="eastAsia"/>
          <w:bCs/>
          <w:szCs w:val="21"/>
        </w:rPr>
        <w:t>”人才的培养模式。文学院现高端学术平台有</w:t>
      </w:r>
      <w:r w:rsidR="00F10B2E" w:rsidRPr="0048110E">
        <w:rPr>
          <w:rFonts w:ascii="宋体" w:hAnsi="宋体" w:hint="eastAsia"/>
          <w:bCs/>
          <w:szCs w:val="21"/>
        </w:rPr>
        <w:t>语言文学国家级特色专业点建设、河北省汉语言文学教育创新高地，</w:t>
      </w:r>
      <w:r w:rsidR="009D2B72" w:rsidRPr="0048110E">
        <w:rPr>
          <w:rFonts w:ascii="宋体" w:hAnsi="宋体" w:hint="eastAsia"/>
          <w:bCs/>
          <w:szCs w:val="21"/>
        </w:rPr>
        <w:t>河北省</w:t>
      </w:r>
      <w:r w:rsidR="009D2B72" w:rsidRPr="0048110E">
        <w:rPr>
          <w:rFonts w:ascii="宋体" w:hAnsi="宋体"/>
          <w:bCs/>
          <w:szCs w:val="21"/>
        </w:rPr>
        <w:t>文化产业研究基地、</w:t>
      </w:r>
      <w:r w:rsidR="009D2B72" w:rsidRPr="0048110E">
        <w:rPr>
          <w:rFonts w:ascii="宋体" w:hAnsi="宋体" w:hint="eastAsia"/>
          <w:bCs/>
          <w:szCs w:val="21"/>
        </w:rPr>
        <w:t>河北省国学传承与发展协同创新中心、中西部高校提升综合实力提升工程核心一级项目“汉字、文学与传统文化”、国家重点学科培育学科和省级重点学科。上述平台使“试点班”从设立之初就站在了科学研究和创新发展的制高点上。试点班以现有中国语言文学类一级学科</w:t>
      </w:r>
      <w:r w:rsidR="009D2B72" w:rsidRPr="0048110E">
        <w:rPr>
          <w:rFonts w:ascii="宋体" w:hAnsi="宋体"/>
          <w:bCs/>
          <w:szCs w:val="21"/>
        </w:rPr>
        <w:t>本科专业</w:t>
      </w:r>
      <w:r w:rsidR="009D2B72" w:rsidRPr="0048110E">
        <w:rPr>
          <w:rFonts w:ascii="宋体" w:hAnsi="宋体" w:hint="eastAsia"/>
          <w:bCs/>
          <w:szCs w:val="21"/>
        </w:rPr>
        <w:t>为基础，强调特色创新的专业实践，</w:t>
      </w:r>
      <w:r w:rsidR="00226EF7" w:rsidRPr="0048110E">
        <w:rPr>
          <w:rFonts w:ascii="宋体" w:hAnsi="宋体" w:hint="eastAsia"/>
          <w:bCs/>
          <w:szCs w:val="21"/>
        </w:rPr>
        <w:t>注重综合素质的培养</w:t>
      </w:r>
      <w:r w:rsidR="002A6CEF" w:rsidRPr="0048110E">
        <w:rPr>
          <w:rFonts w:ascii="宋体" w:hAnsi="宋体" w:hint="eastAsia"/>
          <w:bCs/>
          <w:szCs w:val="21"/>
        </w:rPr>
        <w:t>。</w:t>
      </w:r>
      <w:r w:rsidR="00226EF7" w:rsidRPr="0048110E">
        <w:rPr>
          <w:rFonts w:ascii="宋体" w:hAnsi="宋体" w:hint="eastAsia"/>
          <w:bCs/>
          <w:szCs w:val="21"/>
        </w:rPr>
        <w:t>课程设置注意全面化、模块化、文理渗透</w:t>
      </w:r>
      <w:r w:rsidR="002A6CEF" w:rsidRPr="0048110E">
        <w:rPr>
          <w:rFonts w:ascii="宋体" w:hAnsi="宋体" w:hint="eastAsia"/>
          <w:bCs/>
          <w:szCs w:val="21"/>
        </w:rPr>
        <w:t>，突出多样性、跨学科和灵活性的特点</w:t>
      </w:r>
      <w:r w:rsidR="00226EF7" w:rsidRPr="0048110E">
        <w:rPr>
          <w:rFonts w:ascii="宋体" w:hAnsi="宋体" w:hint="eastAsia"/>
          <w:bCs/>
          <w:szCs w:val="21"/>
        </w:rPr>
        <w:t>。以培养精英研究型和高级应用型双轨人才为目标，在坚持中文专业传统优势的基础上，积极稳妥地引入新的教学模式和教学手段。小班授课，实行导师制，科研结合、产学研结合、开放办学。激发学生的主动性、创造性，突出学生</w:t>
      </w:r>
      <w:r w:rsidR="002A6CEF" w:rsidRPr="0048110E">
        <w:rPr>
          <w:rFonts w:ascii="宋体" w:hAnsi="宋体" w:hint="eastAsia"/>
          <w:bCs/>
          <w:szCs w:val="21"/>
        </w:rPr>
        <w:t>自我管理能力、</w:t>
      </w:r>
      <w:r w:rsidR="00226EF7" w:rsidRPr="0048110E">
        <w:rPr>
          <w:rFonts w:ascii="宋体" w:hAnsi="宋体" w:hint="eastAsia"/>
          <w:bCs/>
          <w:szCs w:val="21"/>
        </w:rPr>
        <w:t>团队意识的培养，提高学生的主动意识和创新意识。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48110E">
        <w:rPr>
          <w:rFonts w:eastAsia="黑体" w:hint="eastAsia"/>
          <w:bCs/>
          <w:sz w:val="24"/>
        </w:rPr>
        <w:t>二、培养目标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本专业培养</w:t>
      </w:r>
      <w:r w:rsidR="00D932B8" w:rsidRPr="0048110E">
        <w:rPr>
          <w:rFonts w:ascii="宋体" w:hAnsi="宋体" w:hint="eastAsia"/>
          <w:bCs/>
          <w:szCs w:val="21"/>
        </w:rPr>
        <w:t>面向政府管理、企事业单位高端管理岗位</w:t>
      </w:r>
      <w:r w:rsidR="002A6CEF" w:rsidRPr="0048110E">
        <w:rPr>
          <w:rFonts w:ascii="宋体" w:hAnsi="宋体" w:hint="eastAsia"/>
          <w:bCs/>
          <w:szCs w:val="21"/>
        </w:rPr>
        <w:t>以及自主创业的复合型人才</w:t>
      </w:r>
      <w:r w:rsidR="00D932B8" w:rsidRPr="0048110E">
        <w:rPr>
          <w:rFonts w:ascii="宋体" w:hAnsi="宋体" w:hint="eastAsia"/>
          <w:bCs/>
          <w:szCs w:val="21"/>
        </w:rPr>
        <w:t>，</w:t>
      </w:r>
      <w:r w:rsidR="001B19E8" w:rsidRPr="0048110E">
        <w:rPr>
          <w:rFonts w:ascii="宋体" w:hAnsi="宋体" w:hint="eastAsia"/>
          <w:bCs/>
          <w:szCs w:val="21"/>
        </w:rPr>
        <w:t>学生</w:t>
      </w:r>
      <w:r w:rsidR="00D932B8" w:rsidRPr="0048110E">
        <w:rPr>
          <w:rFonts w:ascii="宋体" w:hAnsi="宋体" w:hint="eastAsia"/>
          <w:bCs/>
          <w:szCs w:val="21"/>
        </w:rPr>
        <w:t>以汉语言文学为</w:t>
      </w:r>
      <w:r w:rsidR="001B19E8" w:rsidRPr="0048110E">
        <w:rPr>
          <w:rFonts w:ascii="宋体" w:hAnsi="宋体" w:hint="eastAsia"/>
          <w:bCs/>
          <w:szCs w:val="21"/>
        </w:rPr>
        <w:t>培养</w:t>
      </w:r>
      <w:r w:rsidR="002A6CEF" w:rsidRPr="0048110E">
        <w:rPr>
          <w:rFonts w:ascii="宋体" w:hAnsi="宋体" w:hint="eastAsia"/>
          <w:bCs/>
          <w:szCs w:val="21"/>
        </w:rPr>
        <w:t>基础</w:t>
      </w:r>
      <w:r w:rsidR="00D932B8" w:rsidRPr="0048110E">
        <w:rPr>
          <w:rFonts w:ascii="宋体" w:hAnsi="宋体" w:hint="eastAsia"/>
          <w:bCs/>
          <w:szCs w:val="21"/>
        </w:rPr>
        <w:t>，兼有历史、哲学、经济、管理等综合素养和较强分析、策划、写作</w:t>
      </w:r>
      <w:r w:rsidR="001B19E8" w:rsidRPr="0048110E">
        <w:rPr>
          <w:rFonts w:ascii="宋体" w:hAnsi="宋体" w:hint="eastAsia"/>
          <w:bCs/>
          <w:szCs w:val="21"/>
        </w:rPr>
        <w:t>、执行等创新</w:t>
      </w:r>
      <w:r w:rsidR="00D932B8" w:rsidRPr="0048110E">
        <w:rPr>
          <w:rFonts w:ascii="宋体" w:hAnsi="宋体" w:hint="eastAsia"/>
          <w:bCs/>
          <w:szCs w:val="21"/>
        </w:rPr>
        <w:t>能力。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48110E">
        <w:rPr>
          <w:rFonts w:eastAsia="黑体" w:hint="eastAsia"/>
          <w:bCs/>
          <w:sz w:val="24"/>
        </w:rPr>
        <w:t>三、培养要求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本专业学生主要学习汉语言文学方面的基本理论和基本知识，</w:t>
      </w:r>
      <w:r w:rsidR="00F84C46">
        <w:rPr>
          <w:rFonts w:ascii="宋体" w:hAnsi="宋体" w:hint="eastAsia"/>
          <w:bCs/>
          <w:szCs w:val="21"/>
        </w:rPr>
        <w:t>接受</w:t>
      </w:r>
      <w:r w:rsidRPr="0048110E">
        <w:rPr>
          <w:rFonts w:ascii="宋体" w:hAnsi="宋体" w:hint="eastAsia"/>
          <w:bCs/>
          <w:szCs w:val="21"/>
        </w:rPr>
        <w:t>文学理论、文学史、语言学及中外文化等方面的系统教育和业务能力方面的</w:t>
      </w:r>
      <w:r w:rsidR="00E53DCF" w:rsidRPr="0048110E">
        <w:rPr>
          <w:rFonts w:ascii="宋体" w:hAnsi="宋体" w:hint="eastAsia"/>
          <w:bCs/>
          <w:szCs w:val="21"/>
        </w:rPr>
        <w:t>高强度</w:t>
      </w:r>
      <w:r w:rsidRPr="0048110E">
        <w:rPr>
          <w:rFonts w:ascii="宋体" w:hAnsi="宋体" w:hint="eastAsia"/>
          <w:bCs/>
          <w:szCs w:val="21"/>
        </w:rPr>
        <w:t>训练，</w:t>
      </w:r>
      <w:r w:rsidR="001B19E8" w:rsidRPr="0048110E">
        <w:rPr>
          <w:rFonts w:ascii="宋体" w:hAnsi="宋体" w:hint="eastAsia"/>
          <w:bCs/>
          <w:szCs w:val="21"/>
        </w:rPr>
        <w:t>具备运用</w:t>
      </w:r>
      <w:r w:rsidRPr="0048110E">
        <w:rPr>
          <w:rFonts w:ascii="宋体" w:hAnsi="宋体" w:hint="eastAsia"/>
          <w:bCs/>
          <w:szCs w:val="21"/>
        </w:rPr>
        <w:t>语言文字</w:t>
      </w:r>
      <w:r w:rsidR="001B19E8" w:rsidRPr="0048110E">
        <w:rPr>
          <w:rFonts w:ascii="宋体" w:hAnsi="宋体" w:hint="eastAsia"/>
          <w:bCs/>
          <w:szCs w:val="21"/>
        </w:rPr>
        <w:t>进行创意和创业</w:t>
      </w:r>
      <w:r w:rsidRPr="0048110E">
        <w:rPr>
          <w:rFonts w:ascii="宋体" w:hAnsi="宋体" w:hint="eastAsia"/>
          <w:bCs/>
          <w:szCs w:val="21"/>
        </w:rPr>
        <w:t>的</w:t>
      </w:r>
      <w:r w:rsidR="000A435D" w:rsidRPr="0048110E">
        <w:rPr>
          <w:rFonts w:ascii="宋体" w:hAnsi="宋体" w:hint="eastAsia"/>
          <w:bCs/>
          <w:szCs w:val="21"/>
        </w:rPr>
        <w:t>较强</w:t>
      </w:r>
      <w:r w:rsidRPr="0048110E">
        <w:rPr>
          <w:rFonts w:ascii="宋体" w:hAnsi="宋体" w:hint="eastAsia"/>
          <w:bCs/>
          <w:szCs w:val="21"/>
        </w:rPr>
        <w:t>能力。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 xml:space="preserve">　　毕业生应获得以下几方面的知识和能力：</w:t>
      </w:r>
    </w:p>
    <w:p w:rsidR="00226EF7" w:rsidRPr="00F84C46" w:rsidRDefault="00F84C46" w:rsidP="00F84C46">
      <w:pPr>
        <w:autoSpaceDE w:val="0"/>
        <w:autoSpaceDN w:val="0"/>
        <w:adjustRightInd w:val="0"/>
        <w:spacing w:line="360" w:lineRule="auto"/>
        <w:ind w:left="40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</w:t>
      </w:r>
      <w:proofErr w:type="gramStart"/>
      <w:r w:rsidR="00226EF7" w:rsidRPr="00F84C46">
        <w:rPr>
          <w:rFonts w:ascii="宋体" w:hAnsi="宋体" w:hint="eastAsia"/>
          <w:bCs/>
          <w:szCs w:val="21"/>
        </w:rPr>
        <w:t>握中国</w:t>
      </w:r>
      <w:proofErr w:type="gramEnd"/>
      <w:r w:rsidR="00226EF7" w:rsidRPr="00F84C46">
        <w:rPr>
          <w:rFonts w:ascii="宋体" w:hAnsi="宋体" w:hint="eastAsia"/>
          <w:bCs/>
          <w:szCs w:val="21"/>
        </w:rPr>
        <w:t>语言文学学科的基本理论、基本知识；</w:t>
      </w:r>
    </w:p>
    <w:p w:rsidR="009D2B72" w:rsidRPr="0048110E" w:rsidRDefault="009D2B72" w:rsidP="009D2B72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具有文学修养和鉴赏能力以及较强的写作的基本能力；</w:t>
      </w:r>
    </w:p>
    <w:p w:rsidR="00226EF7" w:rsidRPr="0048110E" w:rsidRDefault="009D2B72" w:rsidP="009D2B72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兼有历史、哲学、经济、管理、艺术等综合素养和较强分析、策划、写作能力；</w:t>
      </w:r>
    </w:p>
    <w:p w:rsidR="00226EF7" w:rsidRPr="0048110E" w:rsidRDefault="009D2B72" w:rsidP="00226EF7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具有深厚的国学基础，国际视野，文化产业创意，运营开发管理能力和自主创业</w:t>
      </w:r>
      <w:r w:rsidR="00226EF7" w:rsidRPr="0048110E">
        <w:rPr>
          <w:rFonts w:ascii="宋体" w:hAnsi="宋体" w:hint="eastAsia"/>
          <w:bCs/>
          <w:szCs w:val="21"/>
        </w:rPr>
        <w:t>能力；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48110E">
        <w:rPr>
          <w:rFonts w:ascii="黑体" w:eastAsia="黑体" w:hint="eastAsia"/>
          <w:bCs/>
          <w:sz w:val="24"/>
        </w:rPr>
        <w:t>四、核心课程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48110E">
        <w:rPr>
          <w:rFonts w:ascii="宋体" w:hAnsi="宋体" w:hint="eastAsia"/>
          <w:bCs/>
          <w:szCs w:val="21"/>
        </w:rPr>
        <w:t>现代汉语、古代汉语、语言学概论、当代文学史、现代文学史、古代文学史、文学概论</w:t>
      </w:r>
      <w:r w:rsidR="0033394D">
        <w:rPr>
          <w:rFonts w:ascii="宋体" w:hAnsi="宋体" w:hint="eastAsia"/>
          <w:bCs/>
          <w:szCs w:val="21"/>
        </w:rPr>
        <w:t>、文化产业投融资、</w:t>
      </w:r>
      <w:r w:rsidR="008B36D4">
        <w:rPr>
          <w:rFonts w:ascii="宋体" w:hAnsi="宋体" w:hint="eastAsia"/>
          <w:bCs/>
          <w:szCs w:val="21"/>
        </w:rPr>
        <w:t>创意写作、文化市场管理、图书出版与策划、批判性思维</w:t>
      </w:r>
      <w:r w:rsidRPr="0048110E">
        <w:rPr>
          <w:rFonts w:ascii="宋体" w:hAnsi="宋体" w:hint="eastAsia"/>
          <w:bCs/>
          <w:szCs w:val="21"/>
        </w:rPr>
        <w:t>等。</w:t>
      </w:r>
    </w:p>
    <w:p w:rsidR="00226EF7" w:rsidRPr="0048110E" w:rsidRDefault="00226EF7" w:rsidP="00226EF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48110E">
        <w:rPr>
          <w:rFonts w:ascii="黑体" w:eastAsia="黑体" w:hint="eastAsia"/>
          <w:bCs/>
          <w:sz w:val="24"/>
        </w:rPr>
        <w:t>五、标准学制：</w:t>
      </w:r>
      <w:r w:rsidRPr="0048110E">
        <w:rPr>
          <w:rFonts w:ascii="宋体" w:hAnsi="宋体" w:hint="eastAsia"/>
          <w:bCs/>
          <w:szCs w:val="21"/>
        </w:rPr>
        <w:t>四年。</w:t>
      </w:r>
      <w:r w:rsidRPr="0048110E">
        <w:rPr>
          <w:rFonts w:hint="eastAsia"/>
          <w:szCs w:val="21"/>
        </w:rPr>
        <w:t>学生可根据自身具体情况缩短或延长修业年限，修业年限为三至六年。</w:t>
      </w:r>
    </w:p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1C4FCF">
        <w:rPr>
          <w:rFonts w:ascii="黑体" w:eastAsia="黑体" w:hint="eastAsia"/>
          <w:bCs/>
          <w:sz w:val="24"/>
        </w:rPr>
        <w:t>六、授予学位：</w:t>
      </w:r>
      <w:r w:rsidRPr="001C4FCF">
        <w:rPr>
          <w:rFonts w:ascii="宋体" w:hAnsi="宋体" w:hint="eastAsia"/>
          <w:bCs/>
          <w:szCs w:val="21"/>
        </w:rPr>
        <w:t>文学学士</w:t>
      </w:r>
    </w:p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226EF7" w:rsidRPr="001C4FCF" w:rsidTr="007E08B6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578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226EF7" w:rsidRPr="001C4FCF" w:rsidTr="007E08B6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D0295" w:rsidRPr="001C4FCF" w:rsidTr="007E08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51/</w:t>
            </w:r>
          </w:p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709/</w:t>
            </w:r>
          </w:p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</w:tr>
      <w:tr w:rsidR="00CD0295" w:rsidRPr="001C4FCF" w:rsidTr="007E08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CD0295" w:rsidRPr="001C4FCF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CD0295" w:rsidRPr="001C4FCF" w:rsidTr="007E08B6">
        <w:trPr>
          <w:cantSplit/>
          <w:trHeight w:val="411"/>
          <w:jc w:val="center"/>
        </w:trPr>
        <w:tc>
          <w:tcPr>
            <w:tcW w:w="1019" w:type="dxa"/>
            <w:vAlign w:val="center"/>
          </w:tcPr>
          <w:p w:rsidR="00CD0295" w:rsidRPr="001C4FCF" w:rsidRDefault="007B3C4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CD0295" w:rsidRPr="001C4FCF" w:rsidRDefault="009D2B72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  <w:r w:rsidR="00CD0295"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CD0295" w:rsidRPr="001C4FCF" w:rsidRDefault="007B3C47" w:rsidP="00A77E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="00A77E21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  <w:r w:rsidR="00A77E21"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D0295" w:rsidRPr="009E0DC9" w:rsidRDefault="00A97ABD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53</w:t>
            </w:r>
          </w:p>
        </w:tc>
        <w:tc>
          <w:tcPr>
            <w:tcW w:w="577" w:type="dxa"/>
            <w:vAlign w:val="center"/>
          </w:tcPr>
          <w:p w:rsidR="00CD0295" w:rsidRPr="009E0DC9" w:rsidRDefault="00507C33" w:rsidP="008462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75</w:t>
            </w:r>
            <w:r w:rsidR="00CD0295" w:rsidRPr="009E0DC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D0295" w:rsidRPr="009E0DC9" w:rsidRDefault="00A97ABD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901</w:t>
            </w:r>
          </w:p>
        </w:tc>
        <w:tc>
          <w:tcPr>
            <w:tcW w:w="578" w:type="dxa"/>
            <w:vAlign w:val="center"/>
          </w:tcPr>
          <w:p w:rsidR="00CD0295" w:rsidRPr="009E0DC9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96%</w:t>
            </w:r>
          </w:p>
        </w:tc>
        <w:tc>
          <w:tcPr>
            <w:tcW w:w="578" w:type="dxa"/>
            <w:vAlign w:val="center"/>
          </w:tcPr>
          <w:p w:rsidR="00CD0295" w:rsidRPr="009E0DC9" w:rsidRDefault="00507C3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78" w:type="dxa"/>
            <w:vAlign w:val="center"/>
          </w:tcPr>
          <w:p w:rsidR="00CD0295" w:rsidRPr="009E0DC9" w:rsidRDefault="00507C3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</w:t>
            </w:r>
            <w:r w:rsidR="00CD0295" w:rsidRPr="009E0DC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D0295" w:rsidRPr="009E0DC9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  <w:r w:rsidR="009E0DC9" w:rsidRPr="001C4FCF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8462D0" w:rsidRPr="009E0DC9" w:rsidRDefault="008462D0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  <w:tc>
          <w:tcPr>
            <w:tcW w:w="578" w:type="dxa"/>
            <w:vAlign w:val="center"/>
          </w:tcPr>
          <w:p w:rsidR="00CD0295" w:rsidRPr="009E0DC9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4%</w:t>
            </w:r>
          </w:p>
        </w:tc>
        <w:tc>
          <w:tcPr>
            <w:tcW w:w="578" w:type="dxa"/>
            <w:vAlign w:val="center"/>
          </w:tcPr>
          <w:p w:rsidR="00CD0295" w:rsidRPr="009E0DC9" w:rsidRDefault="00A97ABD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70</w:t>
            </w:r>
          </w:p>
        </w:tc>
        <w:tc>
          <w:tcPr>
            <w:tcW w:w="578" w:type="dxa"/>
            <w:vAlign w:val="center"/>
          </w:tcPr>
          <w:p w:rsidR="00CD0295" w:rsidRPr="009E0DC9" w:rsidRDefault="008462D0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  <w:r w:rsidR="009E0DC9" w:rsidRPr="001C4FCF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8462D0" w:rsidRPr="009E0DC9" w:rsidRDefault="008462D0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</w:tr>
      <w:tr w:rsidR="00CD0295" w:rsidRPr="001C4FCF" w:rsidTr="007E08B6">
        <w:trPr>
          <w:cantSplit/>
          <w:trHeight w:val="411"/>
          <w:jc w:val="center"/>
        </w:trPr>
        <w:tc>
          <w:tcPr>
            <w:tcW w:w="1019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CD0295" w:rsidRPr="001C4FCF" w:rsidRDefault="009D2B72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  <w:r w:rsidR="00CD0295"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CD0295" w:rsidRPr="001C4FCF" w:rsidRDefault="00A77E21" w:rsidP="00A77E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CD0295" w:rsidRPr="001C4FCF" w:rsidRDefault="00CD0295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D0295" w:rsidRPr="009E0DC9" w:rsidRDefault="009E0DC9" w:rsidP="00A97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E0DC9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7B3C4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577" w:type="dxa"/>
            <w:vAlign w:val="center"/>
          </w:tcPr>
          <w:p w:rsidR="00CD0295" w:rsidRPr="009E0DC9" w:rsidRDefault="007B3C47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="00CD0295" w:rsidRPr="009E0DC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D0295" w:rsidRPr="00507C33" w:rsidRDefault="007B3C47" w:rsidP="00A97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07C33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578" w:type="dxa"/>
            <w:vAlign w:val="center"/>
          </w:tcPr>
          <w:p w:rsidR="00CD0295" w:rsidRPr="00507C33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07C33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CD0295" w:rsidRPr="00507C33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507C33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507C33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507C33" w:rsidRDefault="00CD0295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CD0295" w:rsidRPr="009E0DC9" w:rsidRDefault="00CD0295" w:rsidP="00A97AB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E0DC9">
              <w:rPr>
                <w:rFonts w:ascii="宋体" w:hint="eastAsia"/>
                <w:sz w:val="18"/>
                <w:szCs w:val="20"/>
              </w:rPr>
              <w:t>2</w:t>
            </w:r>
            <w:r w:rsidR="00A97ABD">
              <w:rPr>
                <w:rFonts w:ascii="宋体" w:hint="eastAsia"/>
                <w:sz w:val="18"/>
                <w:szCs w:val="20"/>
              </w:rPr>
              <w:t>6</w:t>
            </w:r>
            <w:r w:rsidR="009E0DC9" w:rsidRPr="009E0DC9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78" w:type="dxa"/>
            <w:vAlign w:val="center"/>
          </w:tcPr>
          <w:p w:rsidR="00CD0295" w:rsidRPr="00507C33" w:rsidRDefault="007B3C47" w:rsidP="00A97AB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07C33">
              <w:rPr>
                <w:rFonts w:ascii="宋体" w:hint="eastAsia"/>
                <w:sz w:val="18"/>
                <w:szCs w:val="20"/>
              </w:rPr>
              <w:t>4</w:t>
            </w:r>
            <w:r w:rsidR="00A97ABD">
              <w:rPr>
                <w:rFonts w:ascii="宋体" w:hint="eastAsia"/>
                <w:sz w:val="18"/>
                <w:szCs w:val="20"/>
              </w:rPr>
              <w:t>50</w:t>
            </w:r>
          </w:p>
        </w:tc>
      </w:tr>
      <w:tr w:rsidR="00226EF7" w:rsidRPr="001C4FCF" w:rsidTr="007E08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课堂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社会实践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596" w:type="dxa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226EF7" w:rsidRPr="001C4FCF" w:rsidRDefault="00226EF7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素质学分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2D6743" w:rsidRPr="001C4FCF" w:rsidTr="007E08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/>
                <w:bCs/>
                <w:sz w:val="18"/>
                <w:szCs w:val="18"/>
              </w:rPr>
              <w:t>体育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596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774909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2D6743" w:rsidRPr="001C4FCF" w:rsidTr="007E08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/>
                <w:bCs/>
                <w:sz w:val="18"/>
                <w:szCs w:val="18"/>
              </w:rPr>
              <w:t>思想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596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2D6743" w:rsidRPr="001C4FCF" w:rsidTr="007E08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1C4FCF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2D6743" w:rsidRPr="001C4FCF" w:rsidRDefault="002D674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</w:tr>
      <w:tr w:rsidR="003637C9" w:rsidRPr="001C4FCF" w:rsidTr="007E08B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3637C9" w:rsidRPr="001C4FCF" w:rsidRDefault="003637C9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3637C9" w:rsidRPr="001C4FCF" w:rsidRDefault="003637C9" w:rsidP="00507C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507C33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7B3C47">
              <w:rPr>
                <w:rFonts w:ascii="宋体" w:hAnsi="宋体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577" w:type="dxa"/>
            <w:vAlign w:val="center"/>
          </w:tcPr>
          <w:p w:rsidR="003637C9" w:rsidRPr="001C4FCF" w:rsidRDefault="00507C33" w:rsidP="00507C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79</w:t>
            </w:r>
            <w:r w:rsidR="003637C9" w:rsidRPr="001C4FC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637C9" w:rsidRPr="001C4FCF" w:rsidRDefault="00507C33" w:rsidP="00A97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213</w:t>
            </w:r>
          </w:p>
        </w:tc>
        <w:tc>
          <w:tcPr>
            <w:tcW w:w="578" w:type="dxa"/>
            <w:vAlign w:val="center"/>
          </w:tcPr>
          <w:p w:rsidR="003637C9" w:rsidRPr="001C4FCF" w:rsidRDefault="003637C9" w:rsidP="00507C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 w:rsidR="00507C33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637C9" w:rsidRPr="001C4FCF" w:rsidRDefault="00507C3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3637C9" w:rsidRPr="001C4FCF" w:rsidRDefault="00507C33" w:rsidP="00507C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  <w:r w:rsidR="003637C9" w:rsidRPr="001C4FC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637C9" w:rsidRPr="001C4FCF" w:rsidRDefault="003637C9" w:rsidP="00A97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27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/3</w:t>
            </w:r>
            <w:r w:rsidR="00507C33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3637C9" w:rsidRPr="001C4FCF" w:rsidRDefault="00507C33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3637C9" w:rsidRPr="001C4FC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637C9" w:rsidRPr="001C4FCF" w:rsidRDefault="000F1084" w:rsidP="00781B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159.5</w:t>
            </w:r>
          </w:p>
        </w:tc>
        <w:tc>
          <w:tcPr>
            <w:tcW w:w="578" w:type="dxa"/>
            <w:vAlign w:val="center"/>
          </w:tcPr>
          <w:p w:rsidR="003637C9" w:rsidRPr="001C4FCF" w:rsidRDefault="003637C9" w:rsidP="00A97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A97ABD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/3</w:t>
            </w:r>
            <w:r w:rsidR="00507C33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637C9" w:rsidRPr="001C4FCF" w:rsidTr="007E08B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3637C9" w:rsidRPr="001C4FCF" w:rsidRDefault="003637C9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3637C9" w:rsidRPr="001C4FCF" w:rsidRDefault="000F1084" w:rsidP="007E08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C4FCF">
              <w:rPr>
                <w:rFonts w:ascii="宋体" w:hAnsi="宋体" w:hint="eastAsia"/>
                <w:bCs/>
                <w:sz w:val="18"/>
                <w:szCs w:val="18"/>
              </w:rPr>
              <w:t>159.5</w:t>
            </w: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八、课程设置及教学进程计划表</w:t>
      </w:r>
    </w:p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（一）通识</w:t>
      </w:r>
      <w:r w:rsidRPr="001C4FCF">
        <w:rPr>
          <w:rFonts w:ascii="黑体" w:eastAsia="黑体"/>
          <w:bCs/>
          <w:sz w:val="24"/>
        </w:rPr>
        <w:t>教育</w:t>
      </w:r>
      <w:r w:rsidRPr="001C4FCF">
        <w:rPr>
          <w:rFonts w:ascii="黑体" w:eastAsia="黑体" w:hint="eastAsia"/>
          <w:bCs/>
          <w:sz w:val="24"/>
        </w:rPr>
        <w:t>课程</w:t>
      </w:r>
    </w:p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1.</w:t>
      </w:r>
      <w:proofErr w:type="gramStart"/>
      <w:r w:rsidRPr="001C4FCF">
        <w:rPr>
          <w:rFonts w:ascii="黑体" w:eastAsia="黑体" w:hint="eastAsia"/>
          <w:bCs/>
          <w:sz w:val="24"/>
        </w:rPr>
        <w:t>通识通修</w:t>
      </w:r>
      <w:r w:rsidRPr="001C4FCF">
        <w:rPr>
          <w:rFonts w:ascii="黑体" w:eastAsia="黑体"/>
          <w:bCs/>
          <w:sz w:val="24"/>
        </w:rPr>
        <w:t>课</w:t>
      </w:r>
      <w:proofErr w:type="gramEnd"/>
      <w:r w:rsidRPr="001C4FCF">
        <w:rPr>
          <w:rFonts w:ascii="黑体" w:eastAsia="黑体"/>
          <w:bCs/>
          <w:sz w:val="24"/>
        </w:rPr>
        <w:t>（</w:t>
      </w:r>
      <w:r w:rsidRPr="001C4FCF">
        <w:rPr>
          <w:rFonts w:ascii="黑体" w:eastAsia="黑体" w:hint="eastAsia"/>
          <w:bCs/>
          <w:sz w:val="24"/>
        </w:rPr>
        <w:t>共修读40学分，</w:t>
      </w:r>
      <w:r w:rsidRPr="001C4FCF">
        <w:rPr>
          <w:rFonts w:ascii="黑体" w:eastAsia="黑体"/>
          <w:bCs/>
          <w:sz w:val="24"/>
        </w:rPr>
        <w:t>其中</w:t>
      </w:r>
      <w:r w:rsidRPr="001C4FCF">
        <w:rPr>
          <w:rFonts w:ascii="黑体" w:eastAsia="黑体" w:hint="eastAsia"/>
          <w:bCs/>
          <w:sz w:val="24"/>
        </w:rPr>
        <w:t>实验/实践环节修读</w:t>
      </w:r>
      <w:r w:rsidR="00304722" w:rsidRPr="001C4FCF">
        <w:rPr>
          <w:rFonts w:ascii="黑体" w:eastAsia="黑体" w:hint="eastAsia"/>
          <w:bCs/>
          <w:sz w:val="24"/>
        </w:rPr>
        <w:t>6</w:t>
      </w:r>
      <w:r w:rsidRPr="001C4FCF">
        <w:rPr>
          <w:rFonts w:ascii="黑体" w:eastAsia="黑体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226EF7" w:rsidRPr="001C4FCF" w:rsidTr="007E08B6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1C4FCF">
              <w:rPr>
                <w:rFonts w:ascii="宋体" w:hAnsi="宋体" w:hint="eastAsia"/>
                <w:sz w:val="18"/>
              </w:rPr>
              <w:t>考核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6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1C4FCF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大学英语网络自主学习1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大学英语网络自主学习2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32S003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大学英语网络自主学习3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大学英语网络自主学习4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91001</w:t>
            </w: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95" w:type="dxa"/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341021</w:t>
            </w:r>
          </w:p>
        </w:tc>
        <w:tc>
          <w:tcPr>
            <w:tcW w:w="2551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大学计算机基础及上机Ⅰ-A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36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40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709</w:t>
            </w:r>
            <w:r w:rsidR="00304722" w:rsidRPr="001C4FCF">
              <w:rPr>
                <w:rFonts w:ascii="宋体" w:hint="eastAsia"/>
                <w:sz w:val="18"/>
                <w:szCs w:val="20"/>
              </w:rPr>
              <w:t>/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16周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51</w:t>
            </w:r>
            <w:r w:rsidR="00304722" w:rsidRPr="001C4FCF">
              <w:rPr>
                <w:rFonts w:ascii="宋体" w:hint="eastAsia"/>
                <w:sz w:val="18"/>
                <w:szCs w:val="20"/>
              </w:rPr>
              <w:t>/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16周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2.</w:t>
      </w:r>
      <w:proofErr w:type="gramStart"/>
      <w:r w:rsidRPr="001C4FCF">
        <w:rPr>
          <w:rFonts w:ascii="黑体" w:eastAsia="黑体" w:hint="eastAsia"/>
          <w:bCs/>
          <w:sz w:val="24"/>
        </w:rPr>
        <w:t>通识通选</w:t>
      </w:r>
      <w:r w:rsidRPr="001C4FCF">
        <w:rPr>
          <w:rFonts w:ascii="黑体" w:eastAsia="黑体"/>
          <w:bCs/>
          <w:sz w:val="24"/>
        </w:rPr>
        <w:t>课</w:t>
      </w:r>
      <w:proofErr w:type="gramEnd"/>
      <w:r w:rsidRPr="001C4FCF">
        <w:rPr>
          <w:rFonts w:ascii="黑体" w:eastAsia="黑体"/>
          <w:bCs/>
          <w:sz w:val="24"/>
        </w:rPr>
        <w:t>（</w:t>
      </w:r>
      <w:r w:rsidRPr="001C4FCF">
        <w:rPr>
          <w:rFonts w:ascii="黑体" w:eastAsia="黑体" w:hint="eastAsia"/>
          <w:bCs/>
          <w:sz w:val="24"/>
        </w:rPr>
        <w:t>最低修读</w:t>
      </w:r>
      <w:r w:rsidRPr="001C4FCF">
        <w:rPr>
          <w:rFonts w:ascii="黑体" w:eastAsia="黑体"/>
          <w:bCs/>
          <w:sz w:val="24"/>
        </w:rPr>
        <w:t>1</w:t>
      </w:r>
      <w:r w:rsidRPr="001C4FCF">
        <w:rPr>
          <w:rFonts w:ascii="黑体" w:eastAsia="黑体" w:hint="eastAsia"/>
          <w:bCs/>
          <w:sz w:val="24"/>
        </w:rPr>
        <w:t>8学分，</w:t>
      </w:r>
      <w:r w:rsidRPr="001C4FCF">
        <w:rPr>
          <w:rFonts w:ascii="黑体" w:eastAsia="黑体"/>
          <w:bCs/>
          <w:sz w:val="24"/>
        </w:rPr>
        <w:t>其中</w:t>
      </w:r>
      <w:r w:rsidRPr="001C4FCF">
        <w:rPr>
          <w:rFonts w:ascii="黑体" w:eastAsia="黑体" w:hint="eastAsia"/>
          <w:bCs/>
          <w:sz w:val="24"/>
        </w:rPr>
        <w:t>实验/实践环节最低修读</w:t>
      </w:r>
      <w:r w:rsidRPr="001C4FCF">
        <w:rPr>
          <w:rFonts w:ascii="黑体" w:eastAsia="黑体"/>
          <w:bCs/>
          <w:sz w:val="24"/>
        </w:rPr>
        <w:t>6</w:t>
      </w:r>
      <w:r w:rsidRPr="001C4FCF">
        <w:rPr>
          <w:rFonts w:ascii="黑体" w:eastAsia="黑体" w:hint="eastAsia"/>
          <w:bCs/>
          <w:sz w:val="24"/>
        </w:rPr>
        <w:t>学分</w:t>
      </w:r>
      <w:r w:rsidRPr="001C4FCF"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226EF7" w:rsidRPr="001C4FCF" w:rsidTr="007E08B6">
        <w:trPr>
          <w:cantSplit/>
          <w:trHeight w:val="156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1C4FCF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1C4FCF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通用</w:t>
            </w:r>
            <w:r w:rsidRPr="001C4FCF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226EF7" w:rsidRPr="001C4FCF" w:rsidRDefault="00226EF7" w:rsidP="007E08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1C4FCF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1C4FCF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1C4FCF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1C4FCF">
              <w:rPr>
                <w:rFonts w:ascii="宋体" w:hAnsi="宋体" w:hint="eastAsia"/>
                <w:sz w:val="18"/>
                <w:szCs w:val="18"/>
              </w:rPr>
              <w:t>指导类、</w:t>
            </w:r>
            <w:r w:rsidRPr="001C4FCF">
              <w:rPr>
                <w:rFonts w:ascii="宋体" w:hAnsi="宋体"/>
                <w:sz w:val="18"/>
                <w:szCs w:val="18"/>
              </w:rPr>
              <w:t>创业教育类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限定性选修课，以及</w:t>
            </w:r>
            <w:r w:rsidRPr="001C4FCF">
              <w:rPr>
                <w:rFonts w:ascii="宋体" w:hAnsi="宋体"/>
                <w:sz w:val="18"/>
                <w:szCs w:val="18"/>
              </w:rPr>
              <w:t>听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、</w:t>
            </w:r>
            <w:r w:rsidRPr="001C4FCF">
              <w:rPr>
                <w:rFonts w:ascii="宋体" w:hAnsi="宋体"/>
                <w:sz w:val="18"/>
                <w:szCs w:val="18"/>
              </w:rPr>
              <w:t>说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、</w:t>
            </w:r>
            <w:r w:rsidRPr="001C4FCF">
              <w:rPr>
                <w:rFonts w:ascii="宋体" w:hAnsi="宋体"/>
                <w:sz w:val="18"/>
                <w:szCs w:val="18"/>
              </w:rPr>
              <w:t>读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、</w:t>
            </w:r>
            <w:r w:rsidRPr="001C4FCF">
              <w:rPr>
                <w:rFonts w:ascii="宋体" w:hAnsi="宋体"/>
                <w:sz w:val="18"/>
                <w:szCs w:val="18"/>
              </w:rPr>
              <w:t>写等专项技能课程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）、</w:t>
            </w:r>
            <w:r w:rsidRPr="001C4FCF">
              <w:rPr>
                <w:rFonts w:ascii="宋体" w:hAnsi="宋体"/>
                <w:sz w:val="18"/>
                <w:szCs w:val="18"/>
              </w:rPr>
              <w:t>综合性课程（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1C4FCF">
              <w:rPr>
                <w:rFonts w:ascii="宋体" w:hAnsi="宋体"/>
                <w:sz w:val="18"/>
                <w:szCs w:val="18"/>
              </w:rPr>
              <w:t>）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226EF7" w:rsidRPr="001C4FCF" w:rsidRDefault="00226EF7" w:rsidP="007E08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C4FCF">
              <w:rPr>
                <w:rFonts w:ascii="宋体" w:hAnsi="宋体"/>
                <w:sz w:val="18"/>
                <w:szCs w:val="18"/>
              </w:rPr>
              <w:t>12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学分，每</w:t>
            </w:r>
            <w:r w:rsidRPr="001C4FCF">
              <w:rPr>
                <w:rFonts w:ascii="宋体" w:hAnsi="宋体"/>
                <w:sz w:val="18"/>
                <w:szCs w:val="18"/>
              </w:rPr>
              <w:t>类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课程</w:t>
            </w:r>
            <w:r w:rsidRPr="001C4FCF">
              <w:rPr>
                <w:rFonts w:ascii="宋体" w:hAnsi="宋体"/>
                <w:sz w:val="18"/>
                <w:szCs w:val="18"/>
              </w:rPr>
              <w:t>最高修读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226EF7" w:rsidRPr="001C4FCF" w:rsidTr="007E08B6">
        <w:trPr>
          <w:cantSplit/>
          <w:trHeight w:val="287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1C4FCF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226EF7" w:rsidRPr="001C4FCF" w:rsidRDefault="00226EF7" w:rsidP="007E08B6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Cs w:val="21"/>
                <w:u w:val="single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人文科学与艺术类课程不得低于4分。</w:t>
            </w:r>
          </w:p>
        </w:tc>
      </w:tr>
      <w:tr w:rsidR="00226EF7" w:rsidRPr="001C4FCF" w:rsidTr="007E08B6">
        <w:trPr>
          <w:cantSplit/>
          <w:trHeight w:val="6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1C4FCF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1C4FCF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226EF7" w:rsidRPr="001C4FCF" w:rsidRDefault="00226EF7" w:rsidP="007E08B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包括通识教育</w:t>
            </w:r>
            <w:r w:rsidRPr="001C4FCF"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，统一</w:t>
            </w:r>
            <w:r w:rsidRPr="001C4FCF">
              <w:rPr>
                <w:rFonts w:ascii="宋体" w:hAnsi="宋体"/>
                <w:sz w:val="18"/>
                <w:szCs w:val="18"/>
              </w:rPr>
              <w:t>安排在集中实践教学周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26EF7" w:rsidRPr="001C4FCF" w:rsidRDefault="00226EF7" w:rsidP="007E08B6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修读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要求：</w:t>
            </w:r>
            <w:r w:rsidRPr="001C4FCF">
              <w:rPr>
                <w:rFonts w:ascii="宋体" w:hAnsi="宋体"/>
                <w:sz w:val="18"/>
                <w:szCs w:val="18"/>
              </w:rPr>
              <w:t>最低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修读</w:t>
            </w:r>
            <w:r w:rsidRPr="001C4FCF">
              <w:rPr>
                <w:rFonts w:ascii="宋体" w:hAnsi="宋体"/>
                <w:sz w:val="18"/>
                <w:szCs w:val="18"/>
              </w:rPr>
              <w:t>6</w:t>
            </w:r>
            <w:r w:rsidRPr="001C4FCF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（二）</w:t>
      </w:r>
      <w:r w:rsidR="00C3798D">
        <w:rPr>
          <w:rFonts w:ascii="黑体" w:eastAsia="黑体" w:hint="eastAsia"/>
          <w:bCs/>
          <w:sz w:val="24"/>
        </w:rPr>
        <w:t>专业</w:t>
      </w:r>
      <w:r w:rsidR="00A77E21">
        <w:rPr>
          <w:rFonts w:ascii="黑体" w:eastAsia="黑体" w:hint="eastAsia"/>
          <w:bCs/>
          <w:sz w:val="24"/>
        </w:rPr>
        <w:t>必修</w:t>
      </w:r>
      <w:r w:rsidRPr="001C4FCF">
        <w:rPr>
          <w:rFonts w:ascii="黑体" w:eastAsia="黑体" w:hint="eastAsia"/>
          <w:bCs/>
          <w:sz w:val="24"/>
        </w:rPr>
        <w:t>课程（共修读</w:t>
      </w:r>
      <w:r w:rsidR="00BB7FBE">
        <w:rPr>
          <w:rFonts w:ascii="黑体" w:eastAsia="黑体" w:hint="eastAsia"/>
          <w:bCs/>
          <w:sz w:val="24"/>
        </w:rPr>
        <w:t>70</w:t>
      </w:r>
      <w:r w:rsidRPr="001C4FCF">
        <w:rPr>
          <w:rFonts w:ascii="黑体" w:eastAsia="黑体" w:hint="eastAsia"/>
          <w:bCs/>
          <w:sz w:val="24"/>
        </w:rPr>
        <w:t>学分，</w:t>
      </w:r>
      <w:r w:rsidRPr="001C4FCF">
        <w:rPr>
          <w:rFonts w:ascii="黑体" w:eastAsia="黑体"/>
          <w:bCs/>
          <w:sz w:val="24"/>
        </w:rPr>
        <w:t>其中</w:t>
      </w:r>
      <w:r w:rsidRPr="001C4FCF">
        <w:rPr>
          <w:rFonts w:ascii="黑体" w:eastAsia="黑体" w:hint="eastAsia"/>
          <w:bCs/>
          <w:sz w:val="24"/>
        </w:rPr>
        <w:t>实验/实践环节修读</w:t>
      </w:r>
      <w:r w:rsidR="00BB7FBE">
        <w:rPr>
          <w:rFonts w:ascii="黑体" w:eastAsia="黑体" w:hint="eastAsia"/>
          <w:bCs/>
          <w:sz w:val="24"/>
        </w:rPr>
        <w:t>17</w:t>
      </w:r>
      <w:r w:rsidRPr="001C4FCF">
        <w:rPr>
          <w:rFonts w:ascii="黑体" w:eastAsia="黑体"/>
          <w:bCs/>
          <w:sz w:val="24"/>
        </w:rPr>
        <w:t>学分</w:t>
      </w:r>
      <w:r w:rsidRPr="001C4FCF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226EF7" w:rsidRPr="001C4FCF" w:rsidTr="007E08B6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1C4FCF">
              <w:rPr>
                <w:rFonts w:ascii="宋体" w:hAnsi="宋体" w:hint="eastAsia"/>
                <w:sz w:val="18"/>
              </w:rPr>
              <w:t>考核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1C4FCF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226EF7" w:rsidRPr="001C4FCF" w:rsidRDefault="00B0110B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S01WX001</w:t>
            </w:r>
          </w:p>
        </w:tc>
        <w:tc>
          <w:tcPr>
            <w:tcW w:w="2413" w:type="dxa"/>
            <w:vAlign w:val="center"/>
          </w:tcPr>
          <w:p w:rsidR="00226EF7" w:rsidRPr="001C4FCF" w:rsidRDefault="00226EF7" w:rsidP="009D2B72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现代汉语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226EF7" w:rsidRPr="001C4FCF" w:rsidRDefault="00226EF7" w:rsidP="007E08B6">
            <w:pPr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CB07FC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2B72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010002</w:t>
            </w:r>
          </w:p>
        </w:tc>
        <w:tc>
          <w:tcPr>
            <w:tcW w:w="2413" w:type="dxa"/>
            <w:vAlign w:val="center"/>
          </w:tcPr>
          <w:p w:rsidR="009D2B72" w:rsidRPr="001C4FCF" w:rsidRDefault="009D2B72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古代汉语</w:t>
            </w: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D2B72" w:rsidRPr="001C4FCF" w:rsidRDefault="009D2B72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CB07FC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9D2B72" w:rsidRPr="001C4FCF" w:rsidRDefault="009D2B72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1BC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010003</w:t>
            </w:r>
          </w:p>
        </w:tc>
        <w:tc>
          <w:tcPr>
            <w:tcW w:w="2413" w:type="dxa"/>
            <w:vAlign w:val="center"/>
          </w:tcPr>
          <w:p w:rsidR="00781BCC" w:rsidRPr="001C4FCF" w:rsidRDefault="00781BCC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古代汉语</w:t>
            </w: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81BCC" w:rsidRPr="001C4FCF" w:rsidRDefault="00781BC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041BFA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语言学概论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041BFA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中国当代文学史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041BFA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041BFA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041BFA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中国古代文学史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E57D7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中国古代文学史2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E57D7C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中国古代文学史3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010012</w:t>
            </w:r>
          </w:p>
        </w:tc>
        <w:tc>
          <w:tcPr>
            <w:tcW w:w="2413" w:type="dxa"/>
            <w:vAlign w:val="center"/>
          </w:tcPr>
          <w:p w:rsidR="00CB07FC" w:rsidRPr="001C4FCF" w:rsidRDefault="00CB07FC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010013</w:t>
            </w:r>
          </w:p>
        </w:tc>
        <w:tc>
          <w:tcPr>
            <w:tcW w:w="2413" w:type="dxa"/>
            <w:vAlign w:val="center"/>
          </w:tcPr>
          <w:p w:rsidR="00CB07FC" w:rsidRPr="001C4FCF" w:rsidRDefault="00CB07FC" w:rsidP="00781BCC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中国古典文献学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81B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011027</w:t>
            </w:r>
          </w:p>
        </w:tc>
        <w:tc>
          <w:tcPr>
            <w:tcW w:w="2413" w:type="dxa"/>
            <w:vAlign w:val="center"/>
          </w:tcPr>
          <w:p w:rsidR="00CB07FC" w:rsidRPr="00A544B0" w:rsidRDefault="00CB07FC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书法基础</w:t>
            </w:r>
          </w:p>
        </w:tc>
        <w:tc>
          <w:tcPr>
            <w:tcW w:w="549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413" w:type="dxa"/>
            <w:vAlign w:val="center"/>
          </w:tcPr>
          <w:p w:rsidR="00B0110B" w:rsidRPr="00A544B0" w:rsidRDefault="00B0110B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文化产业</w:t>
            </w: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投融资</w:t>
            </w:r>
          </w:p>
        </w:tc>
        <w:tc>
          <w:tcPr>
            <w:tcW w:w="549" w:type="dxa"/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图书出版与策划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新媒体运营与开发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B7FB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创意写作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文化市场管理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B7FBE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413" w:type="dxa"/>
            <w:vAlign w:val="center"/>
          </w:tcPr>
          <w:p w:rsidR="00B0110B" w:rsidRPr="001C4FCF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批判性思维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6D6570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413" w:type="dxa"/>
            <w:vAlign w:val="center"/>
          </w:tcPr>
          <w:p w:rsidR="00B0110B" w:rsidRPr="00A544B0" w:rsidRDefault="00B0110B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FF54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A544B0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010048</w:t>
            </w:r>
          </w:p>
        </w:tc>
        <w:tc>
          <w:tcPr>
            <w:tcW w:w="2413" w:type="dxa"/>
            <w:vAlign w:val="center"/>
          </w:tcPr>
          <w:p w:rsidR="00CB07FC" w:rsidRPr="00A544B0" w:rsidRDefault="00CB07FC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毕业论文/毕业设计</w:t>
            </w:r>
          </w:p>
        </w:tc>
        <w:tc>
          <w:tcPr>
            <w:tcW w:w="549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/>
                <w:sz w:val="18"/>
                <w:szCs w:val="18"/>
              </w:rPr>
              <w:t>8周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/>
                <w:sz w:val="18"/>
                <w:szCs w:val="18"/>
              </w:rPr>
              <w:t>8周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A544B0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4B0">
              <w:rPr>
                <w:rFonts w:asciiTheme="minorEastAsia" w:eastAsiaTheme="minorEastAsia" w:hAnsiTheme="minorEastAsia"/>
                <w:sz w:val="18"/>
                <w:szCs w:val="18"/>
              </w:rPr>
              <w:t xml:space="preserve">8 </w:t>
            </w: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1C4FCF" w:rsidRDefault="00CB07FC" w:rsidP="002A6CE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341019</w:t>
            </w:r>
          </w:p>
        </w:tc>
        <w:tc>
          <w:tcPr>
            <w:tcW w:w="2413" w:type="dxa"/>
            <w:vAlign w:val="center"/>
          </w:tcPr>
          <w:p w:rsidR="00CB07FC" w:rsidRPr="001C4FCF" w:rsidRDefault="00CB07FC" w:rsidP="002A6C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大学计算机基础Ⅱ-A(多媒体应用技术）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341020</w:t>
            </w:r>
          </w:p>
        </w:tc>
        <w:tc>
          <w:tcPr>
            <w:tcW w:w="2413" w:type="dxa"/>
            <w:vAlign w:val="center"/>
          </w:tcPr>
          <w:p w:rsidR="00CB07FC" w:rsidRPr="001C4FCF" w:rsidRDefault="00CB07FC" w:rsidP="002A6C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大学计算机基础Ⅱ-A(多媒体应用技术上机）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07FC" w:rsidRPr="001C4FCF" w:rsidTr="007E08B6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CB07FC" w:rsidRPr="001C4FCF" w:rsidRDefault="00CB07FC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CB07FC" w:rsidRPr="001C4FCF" w:rsidRDefault="00BB7FBE" w:rsidP="0024435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70</w:t>
            </w:r>
          </w:p>
        </w:tc>
        <w:tc>
          <w:tcPr>
            <w:tcW w:w="549" w:type="dxa"/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B07FC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918</w:t>
            </w:r>
          </w:p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884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B07FC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CB07F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BB7FBE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BB7FBE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BB7FBE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B07FC" w:rsidRPr="001C4FCF" w:rsidRDefault="00BB7FBE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（</w:t>
      </w:r>
      <w:r w:rsidR="0017682D">
        <w:rPr>
          <w:rFonts w:ascii="黑体" w:eastAsia="黑体" w:hint="eastAsia"/>
          <w:bCs/>
          <w:sz w:val="24"/>
        </w:rPr>
        <w:t>二</w:t>
      </w:r>
      <w:r w:rsidRPr="001C4FCF">
        <w:rPr>
          <w:rFonts w:ascii="黑体" w:eastAsia="黑体" w:hint="eastAsia"/>
          <w:bCs/>
          <w:sz w:val="24"/>
        </w:rPr>
        <w:t>）专业</w:t>
      </w:r>
      <w:r w:rsidR="009D2B72">
        <w:rPr>
          <w:rFonts w:ascii="黑体" w:eastAsia="黑体" w:hint="eastAsia"/>
          <w:bCs/>
          <w:sz w:val="24"/>
        </w:rPr>
        <w:t>选修</w:t>
      </w:r>
      <w:r w:rsidRPr="001C4FCF">
        <w:rPr>
          <w:rFonts w:ascii="黑体" w:eastAsia="黑体"/>
          <w:bCs/>
          <w:sz w:val="24"/>
        </w:rPr>
        <w:t>课程</w:t>
      </w:r>
      <w:r w:rsidRPr="001C4FCF">
        <w:rPr>
          <w:rFonts w:ascii="黑体" w:eastAsia="黑体" w:hint="eastAsia"/>
          <w:bCs/>
          <w:sz w:val="24"/>
        </w:rPr>
        <w:t>（</w:t>
      </w:r>
      <w:r w:rsidR="00D16EB5">
        <w:rPr>
          <w:rFonts w:ascii="黑体" w:eastAsia="黑体" w:hint="eastAsia"/>
          <w:bCs/>
          <w:sz w:val="24"/>
        </w:rPr>
        <w:t>至少</w:t>
      </w:r>
      <w:r w:rsidRPr="001C4FCF">
        <w:rPr>
          <w:rFonts w:ascii="黑体" w:eastAsia="黑体" w:hint="eastAsia"/>
          <w:bCs/>
          <w:sz w:val="24"/>
        </w:rPr>
        <w:t>修读</w:t>
      </w:r>
      <w:r w:rsidR="00D16EB5">
        <w:rPr>
          <w:rFonts w:ascii="黑体" w:eastAsia="黑体" w:hint="eastAsia"/>
          <w:bCs/>
          <w:sz w:val="24"/>
        </w:rPr>
        <w:t>2</w:t>
      </w:r>
      <w:r w:rsidR="00BB7FBE">
        <w:rPr>
          <w:rFonts w:ascii="黑体" w:eastAsia="黑体" w:hint="eastAsia"/>
          <w:bCs/>
          <w:sz w:val="24"/>
        </w:rPr>
        <w:t>6</w:t>
      </w:r>
      <w:r w:rsidR="00D16EB5">
        <w:rPr>
          <w:rFonts w:ascii="黑体" w:eastAsia="黑体" w:hint="eastAsia"/>
          <w:bCs/>
          <w:sz w:val="24"/>
        </w:rPr>
        <w:t>.5</w:t>
      </w:r>
      <w:r w:rsidRPr="001C4FCF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226EF7" w:rsidRPr="001C4FCF" w:rsidTr="007E08B6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1C4FCF">
              <w:rPr>
                <w:rFonts w:ascii="宋体" w:hAnsi="宋体" w:hint="eastAsia"/>
                <w:sz w:val="18"/>
              </w:rPr>
              <w:t>考核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1C4FCF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4D6A0C" w:rsidRPr="001C4FCF" w:rsidTr="002A6CEF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010015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外国文学名著选读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2A6CEF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010016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西方文论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010017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中国现代文学专题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010018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传统文化概论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010019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中国古代诗文鉴赏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012001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社科文献检索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D6A0C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D6A0C" w:rsidRPr="001C4FCF" w:rsidRDefault="004D6A0C" w:rsidP="002A6CEF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hint="eastAsia"/>
                <w:sz w:val="18"/>
                <w:szCs w:val="18"/>
              </w:rPr>
              <w:t>012002</w:t>
            </w:r>
          </w:p>
        </w:tc>
        <w:tc>
          <w:tcPr>
            <w:tcW w:w="2413" w:type="dxa"/>
            <w:vAlign w:val="center"/>
          </w:tcPr>
          <w:p w:rsidR="004D6A0C" w:rsidRPr="001C4FCF" w:rsidRDefault="004D6A0C" w:rsidP="002A6CEF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  <w:szCs w:val="18"/>
              </w:rPr>
              <w:t>社科文献检索实践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D6A0C" w:rsidRPr="001C4FCF" w:rsidRDefault="004D6A0C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13E61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13E61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010029</w:t>
            </w:r>
          </w:p>
        </w:tc>
        <w:tc>
          <w:tcPr>
            <w:tcW w:w="2413" w:type="dxa"/>
            <w:vAlign w:val="center"/>
          </w:tcPr>
          <w:p w:rsidR="00113E61" w:rsidRDefault="00113E61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262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中国文学批评史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E16BC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13E61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010027</w:t>
            </w:r>
          </w:p>
        </w:tc>
        <w:tc>
          <w:tcPr>
            <w:tcW w:w="2413" w:type="dxa"/>
            <w:vAlign w:val="center"/>
          </w:tcPr>
          <w:p w:rsidR="00113E61" w:rsidRPr="001C4FCF" w:rsidRDefault="00113E61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13E61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010040</w:t>
            </w:r>
          </w:p>
        </w:tc>
        <w:tc>
          <w:tcPr>
            <w:tcW w:w="2413" w:type="dxa"/>
            <w:vAlign w:val="center"/>
          </w:tcPr>
          <w:p w:rsidR="00113E61" w:rsidRPr="001C4FCF" w:rsidRDefault="00113E61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中国当代文学专题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13E61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010042</w:t>
            </w:r>
          </w:p>
        </w:tc>
        <w:tc>
          <w:tcPr>
            <w:tcW w:w="2413" w:type="dxa"/>
            <w:vAlign w:val="center"/>
          </w:tcPr>
          <w:p w:rsidR="00113E61" w:rsidRPr="001C4FCF" w:rsidRDefault="00113E61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诗词格律与习作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13E61" w:rsidRPr="001C4FCF" w:rsidRDefault="00113E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3133D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3133D" w:rsidRPr="001C4FCF" w:rsidRDefault="00B0110B" w:rsidP="00B011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S01WX016</w:t>
            </w:r>
          </w:p>
        </w:tc>
        <w:tc>
          <w:tcPr>
            <w:tcW w:w="2413" w:type="dxa"/>
            <w:vAlign w:val="center"/>
          </w:tcPr>
          <w:p w:rsidR="0013133D" w:rsidRDefault="0013133D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0558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艺术美学</w:t>
            </w:r>
          </w:p>
        </w:tc>
        <w:tc>
          <w:tcPr>
            <w:tcW w:w="549" w:type="dxa"/>
            <w:vAlign w:val="center"/>
          </w:tcPr>
          <w:p w:rsidR="0013133D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3133D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133D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FF54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3133D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011010</w:t>
            </w:r>
          </w:p>
        </w:tc>
        <w:tc>
          <w:tcPr>
            <w:tcW w:w="2413" w:type="dxa"/>
            <w:vAlign w:val="center"/>
          </w:tcPr>
          <w:p w:rsidR="0013133D" w:rsidRPr="001C4FCF" w:rsidRDefault="0013133D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西方马克思主义文论研究</w:t>
            </w:r>
          </w:p>
        </w:tc>
        <w:tc>
          <w:tcPr>
            <w:tcW w:w="549" w:type="dxa"/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3133D" w:rsidRPr="001C4FCF" w:rsidRDefault="0013133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8110E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8110E" w:rsidRPr="001C4FCF" w:rsidRDefault="00B0110B" w:rsidP="00B011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S01WX017</w:t>
            </w:r>
          </w:p>
        </w:tc>
        <w:tc>
          <w:tcPr>
            <w:tcW w:w="2413" w:type="dxa"/>
            <w:vAlign w:val="center"/>
          </w:tcPr>
          <w:p w:rsidR="0048110E" w:rsidRDefault="0048110E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t>昆曲与古典诗词歌唱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10E" w:rsidRPr="001C4FCF" w:rsidRDefault="0048110E" w:rsidP="00A97A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A97AB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48110E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010068</w:t>
            </w:r>
          </w:p>
        </w:tc>
        <w:tc>
          <w:tcPr>
            <w:tcW w:w="2413" w:type="dxa"/>
            <w:vAlign w:val="center"/>
          </w:tcPr>
          <w:p w:rsidR="0048110E" w:rsidRPr="001C4FCF" w:rsidRDefault="0048110E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国外汉学研究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48110E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8110E" w:rsidRPr="001C4FCF" w:rsidRDefault="00B0110B" w:rsidP="00B011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S01WX018</w:t>
            </w:r>
          </w:p>
        </w:tc>
        <w:tc>
          <w:tcPr>
            <w:tcW w:w="2413" w:type="dxa"/>
            <w:vAlign w:val="center"/>
          </w:tcPr>
          <w:p w:rsidR="0048110E" w:rsidRPr="001C4FCF" w:rsidRDefault="0048110E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古籍鉴定与修复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FF5461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48110E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8110E" w:rsidRPr="001C4FCF" w:rsidRDefault="006904A4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S01WX023</w:t>
            </w:r>
          </w:p>
        </w:tc>
        <w:tc>
          <w:tcPr>
            <w:tcW w:w="2413" w:type="dxa"/>
            <w:vAlign w:val="center"/>
          </w:tcPr>
          <w:p w:rsidR="0048110E" w:rsidRPr="001C4FCF" w:rsidRDefault="0048110E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逻</w:t>
            </w:r>
            <w:bookmarkStart w:id="0" w:name="_GoBack"/>
            <w:bookmarkEnd w:id="0"/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辑学导论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48110E" w:rsidRPr="001C4FCF" w:rsidTr="007E08B6">
        <w:trPr>
          <w:trHeight w:val="340"/>
          <w:jc w:val="center"/>
        </w:trPr>
        <w:tc>
          <w:tcPr>
            <w:tcW w:w="948" w:type="dxa"/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010041</w:t>
            </w:r>
          </w:p>
        </w:tc>
        <w:tc>
          <w:tcPr>
            <w:tcW w:w="2413" w:type="dxa"/>
            <w:vAlign w:val="center"/>
          </w:tcPr>
          <w:p w:rsidR="0048110E" w:rsidRPr="0009779E" w:rsidRDefault="0048110E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影视艺术</w:t>
            </w:r>
          </w:p>
        </w:tc>
        <w:tc>
          <w:tcPr>
            <w:tcW w:w="549" w:type="dxa"/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09779E" w:rsidRDefault="0048110E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8110E" w:rsidRPr="001C4FCF" w:rsidRDefault="0048110E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551B25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413" w:type="dxa"/>
            <w:vAlign w:val="center"/>
          </w:tcPr>
          <w:p w:rsidR="00B0110B" w:rsidRPr="0009779E" w:rsidRDefault="00B0110B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地方文化研究</w:t>
            </w:r>
          </w:p>
        </w:tc>
        <w:tc>
          <w:tcPr>
            <w:tcW w:w="549" w:type="dxa"/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48" w:type="dxa"/>
          </w:tcPr>
          <w:p w:rsidR="00B0110B" w:rsidRDefault="00B0110B" w:rsidP="00B0110B">
            <w:r w:rsidRPr="00551B25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413" w:type="dxa"/>
            <w:vAlign w:val="center"/>
          </w:tcPr>
          <w:p w:rsidR="00B0110B" w:rsidRDefault="00B0110B" w:rsidP="00A97ABD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262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口头和非</w:t>
            </w:r>
            <w:proofErr w:type="gramStart"/>
            <w:r w:rsidRPr="001262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遗研究</w:t>
            </w:r>
            <w:proofErr w:type="gramEnd"/>
          </w:p>
        </w:tc>
        <w:tc>
          <w:tcPr>
            <w:tcW w:w="549" w:type="dxa"/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977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09779E" w:rsidRDefault="00B0110B" w:rsidP="002A6C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2A6C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sz w:val="18"/>
                <w:szCs w:val="18"/>
              </w:rPr>
            </w:pPr>
          </w:p>
        </w:tc>
      </w:tr>
      <w:tr w:rsidR="007F5A7B" w:rsidRPr="001C4FCF" w:rsidTr="007E08B6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7F5A7B" w:rsidRPr="001C4FCF" w:rsidRDefault="007F5A7B" w:rsidP="007E08B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小 计</w:t>
            </w:r>
          </w:p>
        </w:tc>
        <w:tc>
          <w:tcPr>
            <w:tcW w:w="549" w:type="dxa"/>
            <w:vAlign w:val="center"/>
          </w:tcPr>
          <w:p w:rsidR="007F5A7B" w:rsidRPr="007B7D78" w:rsidRDefault="007B7D78" w:rsidP="00435C0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38</w:t>
            </w:r>
            <w:r w:rsidR="00BB7FBE"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.5</w:t>
            </w:r>
          </w:p>
        </w:tc>
        <w:tc>
          <w:tcPr>
            <w:tcW w:w="549" w:type="dxa"/>
            <w:vAlign w:val="center"/>
          </w:tcPr>
          <w:p w:rsidR="007F5A7B" w:rsidRPr="007B7D78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7F5A7B" w:rsidRPr="007B7D78" w:rsidRDefault="00BB7FBE" w:rsidP="007B7D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6</w:t>
            </w:r>
            <w:r w:rsidR="007B7D78"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63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F5A7B" w:rsidRPr="007B7D78" w:rsidRDefault="00BB7FBE" w:rsidP="007B7D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6</w:t>
            </w:r>
            <w:r w:rsidR="007B7D78" w:rsidRPr="007B7D7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46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A7B" w:rsidRPr="001C4FCF" w:rsidRDefault="00BB7FBE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FF54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6904A4" w:rsidRDefault="00FF5461" w:rsidP="007B7D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6904A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</w:t>
            </w:r>
            <w:r w:rsidR="007B7D78" w:rsidRPr="006904A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FF5461" w:rsidP="007E08B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7F5A7B" w:rsidRPr="001C4FCF" w:rsidRDefault="007F5A7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1C4FCF">
        <w:rPr>
          <w:rFonts w:ascii="黑体" w:eastAsia="黑体" w:hint="eastAsia"/>
          <w:bCs/>
          <w:sz w:val="24"/>
        </w:rPr>
        <w:t>（四）集中</w:t>
      </w:r>
      <w:r w:rsidRPr="001C4FCF">
        <w:rPr>
          <w:rFonts w:ascii="黑体" w:eastAsia="黑体"/>
          <w:bCs/>
          <w:sz w:val="24"/>
        </w:rPr>
        <w:t>实践</w:t>
      </w:r>
      <w:r w:rsidRPr="001C4FCF">
        <w:rPr>
          <w:rFonts w:ascii="黑体" w:eastAsia="黑体" w:hint="eastAsia"/>
          <w:bCs/>
          <w:sz w:val="24"/>
        </w:rPr>
        <w:t>课程（共修读</w:t>
      </w:r>
      <w:r w:rsidR="006309FB" w:rsidRPr="001C4FCF">
        <w:rPr>
          <w:rFonts w:ascii="黑体" w:eastAsia="黑体" w:hint="eastAsia"/>
          <w:bCs/>
          <w:sz w:val="24"/>
        </w:rPr>
        <w:t>11</w:t>
      </w:r>
      <w:r w:rsidRPr="001C4FCF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226EF7" w:rsidRPr="001C4FCF" w:rsidTr="007E08B6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1C4FC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1C4FCF">
              <w:rPr>
                <w:rFonts w:ascii="宋体" w:hAnsi="宋体" w:hint="eastAsia"/>
                <w:sz w:val="18"/>
              </w:rPr>
              <w:t>考核</w:t>
            </w:r>
          </w:p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集中</w:t>
            </w:r>
            <w:r w:rsidRPr="001C4FCF">
              <w:rPr>
                <w:rFonts w:ascii="宋体" w:hAnsi="宋体"/>
                <w:sz w:val="18"/>
              </w:rPr>
              <w:t>实践教学周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26EF7" w:rsidRPr="001C4FCF" w:rsidRDefault="00226EF7" w:rsidP="007E08B6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1C4FCF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1C4FCF"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通识</w:t>
            </w:r>
            <w:r w:rsidRPr="001C4FCF"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就业</w:t>
            </w:r>
            <w:r w:rsidRPr="001C4FCF"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校外</w:t>
            </w:r>
            <w:r w:rsidRPr="001C4FCF">
              <w:rPr>
                <w:rFonts w:ascii="宋体"/>
                <w:sz w:val="18"/>
                <w:szCs w:val="20"/>
              </w:rPr>
              <w:t>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其他</w:t>
            </w:r>
            <w:r w:rsidRPr="001C4FCF">
              <w:rPr>
                <w:rFonts w:ascii="宋体"/>
                <w:sz w:val="18"/>
                <w:szCs w:val="20"/>
              </w:rPr>
              <w:t>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-</w:t>
            </w:r>
            <w:r w:rsidRPr="001C4FCF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33</w:t>
            </w:r>
            <w:r w:rsidRPr="001C4FCF"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体育</w:t>
            </w:r>
            <w:r w:rsidRPr="001C4FCF"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26EF7" w:rsidRPr="001C4FCF" w:rsidTr="007E08B6">
        <w:trPr>
          <w:trHeight w:val="340"/>
          <w:jc w:val="center"/>
        </w:trPr>
        <w:tc>
          <w:tcPr>
            <w:tcW w:w="988" w:type="dxa"/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31S00</w:t>
            </w:r>
            <w:r w:rsidRPr="001C4FC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226EF7" w:rsidRPr="001C4FCF" w:rsidRDefault="00226EF7" w:rsidP="007E08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思想政治</w:t>
            </w:r>
            <w:r w:rsidRPr="001C4FCF"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26EF7" w:rsidRPr="001C4FCF" w:rsidRDefault="00226EF7" w:rsidP="007E08B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226EF7" w:rsidRPr="001C4FCF" w:rsidRDefault="00226EF7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88" w:type="dxa"/>
          </w:tcPr>
          <w:p w:rsidR="00B0110B" w:rsidRDefault="00B0110B" w:rsidP="00B0110B">
            <w:r w:rsidRPr="006011BB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011B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B0110B" w:rsidRPr="0009779E" w:rsidRDefault="00B0110B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文物鉴赏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10B" w:rsidRPr="001C4FCF" w:rsidTr="00A97ABD">
        <w:trPr>
          <w:trHeight w:val="340"/>
          <w:jc w:val="center"/>
        </w:trPr>
        <w:tc>
          <w:tcPr>
            <w:tcW w:w="988" w:type="dxa"/>
          </w:tcPr>
          <w:p w:rsidR="00B0110B" w:rsidRDefault="00B0110B" w:rsidP="00B0110B">
            <w:r w:rsidRPr="006011BB">
              <w:rPr>
                <w:rFonts w:asciiTheme="minorEastAsia" w:eastAsiaTheme="minorEastAsia" w:hAnsiTheme="minorEastAsia" w:hint="eastAsia"/>
                <w:sz w:val="18"/>
                <w:szCs w:val="18"/>
              </w:rPr>
              <w:t>S01WX0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B0110B" w:rsidRDefault="00B0110B" w:rsidP="002A6CEF">
            <w:pPr>
              <w:autoSpaceDE w:val="0"/>
              <w:autoSpaceDN w:val="0"/>
              <w:rPr>
                <w:rFonts w:asciiTheme="minorEastAsia" w:eastAsiaTheme="minorEastAsia" w:hAnsiTheme="minorEastAsia"/>
                <w:w w:val="95"/>
                <w:kern w:val="0"/>
                <w:sz w:val="18"/>
                <w:szCs w:val="18"/>
              </w:rPr>
            </w:pPr>
            <w:r w:rsidRPr="001262D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礼仪公关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110B" w:rsidRPr="001C4FCF" w:rsidRDefault="00B0110B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0110B" w:rsidRPr="001C4FCF" w:rsidRDefault="00B0110B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18FD" w:rsidRPr="001C4FCF" w:rsidTr="007E08B6">
        <w:trPr>
          <w:trHeight w:val="340"/>
          <w:jc w:val="center"/>
        </w:trPr>
        <w:tc>
          <w:tcPr>
            <w:tcW w:w="988" w:type="dxa"/>
            <w:vAlign w:val="center"/>
          </w:tcPr>
          <w:p w:rsidR="00E618FD" w:rsidRPr="001C4FCF" w:rsidRDefault="00E618FD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sz w:val="18"/>
                <w:szCs w:val="18"/>
              </w:rPr>
              <w:t>010046</w:t>
            </w:r>
          </w:p>
        </w:tc>
        <w:tc>
          <w:tcPr>
            <w:tcW w:w="3402" w:type="dxa"/>
            <w:vAlign w:val="center"/>
          </w:tcPr>
          <w:p w:rsidR="00E618FD" w:rsidRPr="001C4FCF" w:rsidRDefault="00E618FD" w:rsidP="007E08B6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8FD" w:rsidRPr="001C4FCF" w:rsidRDefault="00E618FD" w:rsidP="007E08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4FCF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jc w:val="center"/>
              <w:rPr>
                <w:sz w:val="18"/>
                <w:szCs w:val="18"/>
              </w:rPr>
            </w:pPr>
            <w:r w:rsidRPr="001C4FCF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C4FC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618FD" w:rsidRPr="001C4FCF" w:rsidTr="007E08B6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E618FD" w:rsidRPr="001C4FCF" w:rsidRDefault="00E618FD" w:rsidP="007E08B6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2E6319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/>
                <w:sz w:val="18"/>
                <w:szCs w:val="20"/>
              </w:rPr>
              <w:fldChar w:fldCharType="begin"/>
            </w:r>
            <w:r w:rsidR="00E618FD" w:rsidRPr="001C4FCF">
              <w:rPr>
                <w:rFonts w:ascii="宋体"/>
                <w:sz w:val="18"/>
                <w:szCs w:val="20"/>
              </w:rPr>
              <w:instrText xml:space="preserve"> =SUM(ABOVE) </w:instrText>
            </w:r>
            <w:r w:rsidRPr="001C4FCF">
              <w:rPr>
                <w:rFonts w:ascii="宋体"/>
                <w:sz w:val="18"/>
                <w:szCs w:val="20"/>
              </w:rPr>
              <w:fldChar w:fldCharType="separate"/>
            </w:r>
            <w:r w:rsidR="00E618FD" w:rsidRPr="001C4FCF">
              <w:rPr>
                <w:rFonts w:ascii="宋体"/>
                <w:noProof/>
                <w:sz w:val="18"/>
                <w:szCs w:val="20"/>
              </w:rPr>
              <w:t>11</w:t>
            </w:r>
            <w:r w:rsidRPr="001C4FCF">
              <w:rPr>
                <w:rFonts w:ascii="宋体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42/</w:t>
            </w:r>
          </w:p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6周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1C4FCF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618FD" w:rsidRPr="001C4FCF" w:rsidRDefault="00E618FD" w:rsidP="007E08B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226EF7" w:rsidRPr="001C4FCF" w:rsidRDefault="00226EF7" w:rsidP="00226EF7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sectPr w:rsidR="00226EF7" w:rsidRPr="001C4FCF" w:rsidSect="00C71445">
      <w:footerReference w:type="even" r:id="rId10"/>
      <w:footerReference w:type="default" r:id="rId11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8B005" w15:done="0"/>
  <w15:commentEx w15:paraId="6F45A287" w15:done="0"/>
  <w15:commentEx w15:paraId="5D7918C4" w15:done="0"/>
  <w15:commentEx w15:paraId="09B7FD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4" w:rsidRDefault="002C08E4">
      <w:r>
        <w:separator/>
      </w:r>
    </w:p>
  </w:endnote>
  <w:endnote w:type="continuationSeparator" w:id="0">
    <w:p w:rsidR="002C08E4" w:rsidRDefault="002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D" w:rsidRDefault="00A97ABD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A97ABD" w:rsidRDefault="00A97AB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D" w:rsidRDefault="00A97AB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04A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4" w:rsidRDefault="002C08E4">
      <w:r>
        <w:separator/>
      </w:r>
    </w:p>
  </w:footnote>
  <w:footnote w:type="continuationSeparator" w:id="0">
    <w:p w:rsidR="002C08E4" w:rsidRDefault="002C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CA6"/>
    <w:multiLevelType w:val="hybridMultilevel"/>
    <w:tmpl w:val="5B16F4EC"/>
    <w:lvl w:ilvl="0" w:tplc="608088D2">
      <w:start w:val="2"/>
      <w:numFmt w:val="decimalEnclosedFullstop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1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EE375BA"/>
    <w:multiLevelType w:val="hybridMultilevel"/>
    <w:tmpl w:val="CDA844EC"/>
    <w:lvl w:ilvl="0" w:tplc="B8A08B06">
      <w:start w:val="2"/>
      <w:numFmt w:val="decimalEnclosedFullstop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71"/>
    <w:rsid w:val="00000A08"/>
    <w:rsid w:val="0000226D"/>
    <w:rsid w:val="00011160"/>
    <w:rsid w:val="000116CE"/>
    <w:rsid w:val="0001286C"/>
    <w:rsid w:val="00013819"/>
    <w:rsid w:val="000141C4"/>
    <w:rsid w:val="00014216"/>
    <w:rsid w:val="00015D3E"/>
    <w:rsid w:val="00017314"/>
    <w:rsid w:val="00021F8B"/>
    <w:rsid w:val="0002578B"/>
    <w:rsid w:val="00026A59"/>
    <w:rsid w:val="0003136C"/>
    <w:rsid w:val="00033DED"/>
    <w:rsid w:val="0003610F"/>
    <w:rsid w:val="00037218"/>
    <w:rsid w:val="000543BD"/>
    <w:rsid w:val="000558AF"/>
    <w:rsid w:val="00057348"/>
    <w:rsid w:val="00063025"/>
    <w:rsid w:val="00063C7C"/>
    <w:rsid w:val="0006494E"/>
    <w:rsid w:val="00073323"/>
    <w:rsid w:val="00076648"/>
    <w:rsid w:val="00076FBA"/>
    <w:rsid w:val="000862ED"/>
    <w:rsid w:val="000933D2"/>
    <w:rsid w:val="000A2A4F"/>
    <w:rsid w:val="000A2B86"/>
    <w:rsid w:val="000A435D"/>
    <w:rsid w:val="000A7453"/>
    <w:rsid w:val="000B5BBD"/>
    <w:rsid w:val="000B61E3"/>
    <w:rsid w:val="000B7642"/>
    <w:rsid w:val="000C1A52"/>
    <w:rsid w:val="000C5217"/>
    <w:rsid w:val="000C58EE"/>
    <w:rsid w:val="000C798E"/>
    <w:rsid w:val="000D076B"/>
    <w:rsid w:val="000D0A1E"/>
    <w:rsid w:val="000D6E19"/>
    <w:rsid w:val="000E0C66"/>
    <w:rsid w:val="000E1535"/>
    <w:rsid w:val="000E327D"/>
    <w:rsid w:val="000E4644"/>
    <w:rsid w:val="000E7962"/>
    <w:rsid w:val="000F1084"/>
    <w:rsid w:val="000F1298"/>
    <w:rsid w:val="000F2185"/>
    <w:rsid w:val="000F5DDE"/>
    <w:rsid w:val="00113E61"/>
    <w:rsid w:val="001262D5"/>
    <w:rsid w:val="00126515"/>
    <w:rsid w:val="0013133D"/>
    <w:rsid w:val="0013428A"/>
    <w:rsid w:val="001357B1"/>
    <w:rsid w:val="0014086D"/>
    <w:rsid w:val="00145AD7"/>
    <w:rsid w:val="00146450"/>
    <w:rsid w:val="00147115"/>
    <w:rsid w:val="001632E1"/>
    <w:rsid w:val="00163A6A"/>
    <w:rsid w:val="00163E29"/>
    <w:rsid w:val="00164F62"/>
    <w:rsid w:val="00166DE4"/>
    <w:rsid w:val="00170BA2"/>
    <w:rsid w:val="00175972"/>
    <w:rsid w:val="00175A8A"/>
    <w:rsid w:val="001767A4"/>
    <w:rsid w:val="0017682D"/>
    <w:rsid w:val="00181845"/>
    <w:rsid w:val="0018719F"/>
    <w:rsid w:val="00190B3F"/>
    <w:rsid w:val="00193E26"/>
    <w:rsid w:val="001A3D56"/>
    <w:rsid w:val="001A48CF"/>
    <w:rsid w:val="001A731C"/>
    <w:rsid w:val="001B17C2"/>
    <w:rsid w:val="001B19E8"/>
    <w:rsid w:val="001B2E83"/>
    <w:rsid w:val="001B2EA5"/>
    <w:rsid w:val="001C1310"/>
    <w:rsid w:val="001C1448"/>
    <w:rsid w:val="001C2868"/>
    <w:rsid w:val="001C3648"/>
    <w:rsid w:val="001C38FB"/>
    <w:rsid w:val="001C4FCF"/>
    <w:rsid w:val="001C7482"/>
    <w:rsid w:val="001D075F"/>
    <w:rsid w:val="001D1110"/>
    <w:rsid w:val="001D2B48"/>
    <w:rsid w:val="001D5F5E"/>
    <w:rsid w:val="001E1DFF"/>
    <w:rsid w:val="001F023B"/>
    <w:rsid w:val="001F0542"/>
    <w:rsid w:val="001F2406"/>
    <w:rsid w:val="001F5E9E"/>
    <w:rsid w:val="001F67EA"/>
    <w:rsid w:val="001F7496"/>
    <w:rsid w:val="002004BA"/>
    <w:rsid w:val="002006A7"/>
    <w:rsid w:val="00200D02"/>
    <w:rsid w:val="00202376"/>
    <w:rsid w:val="00207D24"/>
    <w:rsid w:val="00221D25"/>
    <w:rsid w:val="00226EF7"/>
    <w:rsid w:val="00227F00"/>
    <w:rsid w:val="002325DF"/>
    <w:rsid w:val="00234A2C"/>
    <w:rsid w:val="00235463"/>
    <w:rsid w:val="0023566A"/>
    <w:rsid w:val="002365B2"/>
    <w:rsid w:val="002378C5"/>
    <w:rsid w:val="0024435E"/>
    <w:rsid w:val="002600FC"/>
    <w:rsid w:val="00271593"/>
    <w:rsid w:val="002749C6"/>
    <w:rsid w:val="0028128F"/>
    <w:rsid w:val="00281F67"/>
    <w:rsid w:val="00283002"/>
    <w:rsid w:val="00283268"/>
    <w:rsid w:val="00284013"/>
    <w:rsid w:val="00291199"/>
    <w:rsid w:val="00296AA9"/>
    <w:rsid w:val="0029748C"/>
    <w:rsid w:val="002A17C7"/>
    <w:rsid w:val="002A44A1"/>
    <w:rsid w:val="002A58D3"/>
    <w:rsid w:val="002A6CEF"/>
    <w:rsid w:val="002B5422"/>
    <w:rsid w:val="002C06FE"/>
    <w:rsid w:val="002C08E4"/>
    <w:rsid w:val="002C479A"/>
    <w:rsid w:val="002C5049"/>
    <w:rsid w:val="002D1DF2"/>
    <w:rsid w:val="002D2E37"/>
    <w:rsid w:val="002D32FF"/>
    <w:rsid w:val="002D6743"/>
    <w:rsid w:val="002D7264"/>
    <w:rsid w:val="002E200B"/>
    <w:rsid w:val="002E6319"/>
    <w:rsid w:val="002F1862"/>
    <w:rsid w:val="002F354A"/>
    <w:rsid w:val="002F3FA1"/>
    <w:rsid w:val="002F4DF9"/>
    <w:rsid w:val="002F7DD5"/>
    <w:rsid w:val="003027C8"/>
    <w:rsid w:val="003028BB"/>
    <w:rsid w:val="00304722"/>
    <w:rsid w:val="00305093"/>
    <w:rsid w:val="00306176"/>
    <w:rsid w:val="00310820"/>
    <w:rsid w:val="00314C35"/>
    <w:rsid w:val="00317C56"/>
    <w:rsid w:val="00322644"/>
    <w:rsid w:val="0032758F"/>
    <w:rsid w:val="00331638"/>
    <w:rsid w:val="0033394D"/>
    <w:rsid w:val="00340EF6"/>
    <w:rsid w:val="00343306"/>
    <w:rsid w:val="00347066"/>
    <w:rsid w:val="00351789"/>
    <w:rsid w:val="0035369A"/>
    <w:rsid w:val="0035753A"/>
    <w:rsid w:val="003637C9"/>
    <w:rsid w:val="003773CC"/>
    <w:rsid w:val="003900A6"/>
    <w:rsid w:val="003919CE"/>
    <w:rsid w:val="00395C90"/>
    <w:rsid w:val="003A2ACD"/>
    <w:rsid w:val="003A3D05"/>
    <w:rsid w:val="003A3DC4"/>
    <w:rsid w:val="003A4376"/>
    <w:rsid w:val="003B75C9"/>
    <w:rsid w:val="003C077C"/>
    <w:rsid w:val="003C1064"/>
    <w:rsid w:val="003C1EE7"/>
    <w:rsid w:val="003C2D62"/>
    <w:rsid w:val="003C7FB1"/>
    <w:rsid w:val="003D07A7"/>
    <w:rsid w:val="003D415F"/>
    <w:rsid w:val="003D77BD"/>
    <w:rsid w:val="003E4CC5"/>
    <w:rsid w:val="003E7629"/>
    <w:rsid w:val="003F5537"/>
    <w:rsid w:val="003F5D4A"/>
    <w:rsid w:val="003F68BF"/>
    <w:rsid w:val="0040038E"/>
    <w:rsid w:val="00403BFB"/>
    <w:rsid w:val="0040722A"/>
    <w:rsid w:val="00414740"/>
    <w:rsid w:val="0041596F"/>
    <w:rsid w:val="004167B4"/>
    <w:rsid w:val="004178CB"/>
    <w:rsid w:val="0042179A"/>
    <w:rsid w:val="00423194"/>
    <w:rsid w:val="0042339D"/>
    <w:rsid w:val="00423A51"/>
    <w:rsid w:val="004300CA"/>
    <w:rsid w:val="00434475"/>
    <w:rsid w:val="00434D6C"/>
    <w:rsid w:val="00435C0D"/>
    <w:rsid w:val="00447767"/>
    <w:rsid w:val="004546DF"/>
    <w:rsid w:val="00455C30"/>
    <w:rsid w:val="00456821"/>
    <w:rsid w:val="00456DAA"/>
    <w:rsid w:val="0046247D"/>
    <w:rsid w:val="00466EEF"/>
    <w:rsid w:val="00467CF4"/>
    <w:rsid w:val="00470111"/>
    <w:rsid w:val="0047126B"/>
    <w:rsid w:val="0048110E"/>
    <w:rsid w:val="00483D52"/>
    <w:rsid w:val="004862C3"/>
    <w:rsid w:val="00486AD3"/>
    <w:rsid w:val="00490CD3"/>
    <w:rsid w:val="00492808"/>
    <w:rsid w:val="004A47AE"/>
    <w:rsid w:val="004B78AB"/>
    <w:rsid w:val="004C2283"/>
    <w:rsid w:val="004C3596"/>
    <w:rsid w:val="004C5DCA"/>
    <w:rsid w:val="004D1E2C"/>
    <w:rsid w:val="004D5CF4"/>
    <w:rsid w:val="004D6A0C"/>
    <w:rsid w:val="004E0397"/>
    <w:rsid w:val="004F16EC"/>
    <w:rsid w:val="004F22AC"/>
    <w:rsid w:val="004F411B"/>
    <w:rsid w:val="004F608E"/>
    <w:rsid w:val="004F720D"/>
    <w:rsid w:val="00507C33"/>
    <w:rsid w:val="005218E0"/>
    <w:rsid w:val="00522030"/>
    <w:rsid w:val="00522123"/>
    <w:rsid w:val="00530193"/>
    <w:rsid w:val="00531454"/>
    <w:rsid w:val="00531547"/>
    <w:rsid w:val="005321FC"/>
    <w:rsid w:val="0053240E"/>
    <w:rsid w:val="0053412D"/>
    <w:rsid w:val="00535983"/>
    <w:rsid w:val="005367A5"/>
    <w:rsid w:val="00541145"/>
    <w:rsid w:val="00543277"/>
    <w:rsid w:val="00550306"/>
    <w:rsid w:val="005517BB"/>
    <w:rsid w:val="0055330F"/>
    <w:rsid w:val="005579FD"/>
    <w:rsid w:val="00561276"/>
    <w:rsid w:val="0056571D"/>
    <w:rsid w:val="00565E35"/>
    <w:rsid w:val="00573862"/>
    <w:rsid w:val="00580F2D"/>
    <w:rsid w:val="00581D31"/>
    <w:rsid w:val="005833AB"/>
    <w:rsid w:val="005855B0"/>
    <w:rsid w:val="0059127D"/>
    <w:rsid w:val="005A405F"/>
    <w:rsid w:val="005A623F"/>
    <w:rsid w:val="005A761C"/>
    <w:rsid w:val="005A787D"/>
    <w:rsid w:val="005B1CD3"/>
    <w:rsid w:val="005B262E"/>
    <w:rsid w:val="005C311C"/>
    <w:rsid w:val="005C3267"/>
    <w:rsid w:val="005C3BBD"/>
    <w:rsid w:val="005D0336"/>
    <w:rsid w:val="005D4E63"/>
    <w:rsid w:val="005E1A17"/>
    <w:rsid w:val="005E1D4C"/>
    <w:rsid w:val="005E3295"/>
    <w:rsid w:val="005E4387"/>
    <w:rsid w:val="005F5D23"/>
    <w:rsid w:val="00605EBB"/>
    <w:rsid w:val="00607CCF"/>
    <w:rsid w:val="00613BCE"/>
    <w:rsid w:val="00615A8A"/>
    <w:rsid w:val="00621AEB"/>
    <w:rsid w:val="00624819"/>
    <w:rsid w:val="00630521"/>
    <w:rsid w:val="006309FB"/>
    <w:rsid w:val="00635D7D"/>
    <w:rsid w:val="00635E72"/>
    <w:rsid w:val="00637C71"/>
    <w:rsid w:val="00640D0C"/>
    <w:rsid w:val="00642283"/>
    <w:rsid w:val="0064378F"/>
    <w:rsid w:val="00661125"/>
    <w:rsid w:val="0066122C"/>
    <w:rsid w:val="00664210"/>
    <w:rsid w:val="00667CFE"/>
    <w:rsid w:val="00673994"/>
    <w:rsid w:val="00673A68"/>
    <w:rsid w:val="0067420E"/>
    <w:rsid w:val="00675D33"/>
    <w:rsid w:val="006774BE"/>
    <w:rsid w:val="00681ABA"/>
    <w:rsid w:val="00683F93"/>
    <w:rsid w:val="00687172"/>
    <w:rsid w:val="006904A4"/>
    <w:rsid w:val="006A15FC"/>
    <w:rsid w:val="006A27C0"/>
    <w:rsid w:val="006A2C13"/>
    <w:rsid w:val="006A7FCF"/>
    <w:rsid w:val="006B03F4"/>
    <w:rsid w:val="006B4DBC"/>
    <w:rsid w:val="006B5EA5"/>
    <w:rsid w:val="006B7C82"/>
    <w:rsid w:val="006C3F86"/>
    <w:rsid w:val="006C4537"/>
    <w:rsid w:val="006D4DF4"/>
    <w:rsid w:val="006E29D8"/>
    <w:rsid w:val="006E5413"/>
    <w:rsid w:val="006E7A0A"/>
    <w:rsid w:val="006F60C9"/>
    <w:rsid w:val="007035D2"/>
    <w:rsid w:val="00707EB3"/>
    <w:rsid w:val="00712D62"/>
    <w:rsid w:val="00720336"/>
    <w:rsid w:val="00722C84"/>
    <w:rsid w:val="00724014"/>
    <w:rsid w:val="007240BC"/>
    <w:rsid w:val="00724B86"/>
    <w:rsid w:val="007316C2"/>
    <w:rsid w:val="00734B99"/>
    <w:rsid w:val="00735D9F"/>
    <w:rsid w:val="00743031"/>
    <w:rsid w:val="007569EC"/>
    <w:rsid w:val="00762367"/>
    <w:rsid w:val="00762AD6"/>
    <w:rsid w:val="007641C5"/>
    <w:rsid w:val="00765460"/>
    <w:rsid w:val="00765926"/>
    <w:rsid w:val="007726E5"/>
    <w:rsid w:val="00774909"/>
    <w:rsid w:val="00777509"/>
    <w:rsid w:val="00780836"/>
    <w:rsid w:val="00781BCC"/>
    <w:rsid w:val="00784165"/>
    <w:rsid w:val="00787FB2"/>
    <w:rsid w:val="00790D32"/>
    <w:rsid w:val="007A33D2"/>
    <w:rsid w:val="007A510E"/>
    <w:rsid w:val="007B3C47"/>
    <w:rsid w:val="007B6B75"/>
    <w:rsid w:val="007B7D78"/>
    <w:rsid w:val="007B7E66"/>
    <w:rsid w:val="007C3001"/>
    <w:rsid w:val="007C3218"/>
    <w:rsid w:val="007C60BD"/>
    <w:rsid w:val="007C62A3"/>
    <w:rsid w:val="007D1238"/>
    <w:rsid w:val="007D727E"/>
    <w:rsid w:val="007E0746"/>
    <w:rsid w:val="007E08B6"/>
    <w:rsid w:val="007E7778"/>
    <w:rsid w:val="007E77F5"/>
    <w:rsid w:val="007F078E"/>
    <w:rsid w:val="007F5A7B"/>
    <w:rsid w:val="0080369E"/>
    <w:rsid w:val="00810B09"/>
    <w:rsid w:val="00822CE6"/>
    <w:rsid w:val="00826EE6"/>
    <w:rsid w:val="008272F4"/>
    <w:rsid w:val="00835891"/>
    <w:rsid w:val="00841B02"/>
    <w:rsid w:val="00842940"/>
    <w:rsid w:val="00843308"/>
    <w:rsid w:val="008462D0"/>
    <w:rsid w:val="00850D8D"/>
    <w:rsid w:val="008510E6"/>
    <w:rsid w:val="008512A0"/>
    <w:rsid w:val="00851420"/>
    <w:rsid w:val="0086033E"/>
    <w:rsid w:val="008635D8"/>
    <w:rsid w:val="00865202"/>
    <w:rsid w:val="008660F9"/>
    <w:rsid w:val="0087290E"/>
    <w:rsid w:val="008760EA"/>
    <w:rsid w:val="0087677D"/>
    <w:rsid w:val="0087780E"/>
    <w:rsid w:val="00877FED"/>
    <w:rsid w:val="00890189"/>
    <w:rsid w:val="00893348"/>
    <w:rsid w:val="008A228D"/>
    <w:rsid w:val="008A22FD"/>
    <w:rsid w:val="008A5268"/>
    <w:rsid w:val="008A5CFE"/>
    <w:rsid w:val="008B19A4"/>
    <w:rsid w:val="008B25B1"/>
    <w:rsid w:val="008B27B1"/>
    <w:rsid w:val="008B36D4"/>
    <w:rsid w:val="008B5463"/>
    <w:rsid w:val="008B59AC"/>
    <w:rsid w:val="008B6071"/>
    <w:rsid w:val="008C04D7"/>
    <w:rsid w:val="008C2258"/>
    <w:rsid w:val="008C3D9F"/>
    <w:rsid w:val="008D09C5"/>
    <w:rsid w:val="008D3059"/>
    <w:rsid w:val="008D394A"/>
    <w:rsid w:val="008D7923"/>
    <w:rsid w:val="008E273A"/>
    <w:rsid w:val="008E2A21"/>
    <w:rsid w:val="008E4829"/>
    <w:rsid w:val="008E4C5E"/>
    <w:rsid w:val="008E7C1A"/>
    <w:rsid w:val="008F1514"/>
    <w:rsid w:val="008F618D"/>
    <w:rsid w:val="008F6C81"/>
    <w:rsid w:val="008F7112"/>
    <w:rsid w:val="009013BC"/>
    <w:rsid w:val="00907000"/>
    <w:rsid w:val="009133E3"/>
    <w:rsid w:val="009148DF"/>
    <w:rsid w:val="00914C31"/>
    <w:rsid w:val="00916443"/>
    <w:rsid w:val="00923E74"/>
    <w:rsid w:val="0092747A"/>
    <w:rsid w:val="00927BE8"/>
    <w:rsid w:val="0093171A"/>
    <w:rsid w:val="00932433"/>
    <w:rsid w:val="00933429"/>
    <w:rsid w:val="0093527B"/>
    <w:rsid w:val="009401CE"/>
    <w:rsid w:val="00943C7B"/>
    <w:rsid w:val="00945286"/>
    <w:rsid w:val="00946889"/>
    <w:rsid w:val="00955DCB"/>
    <w:rsid w:val="009568C0"/>
    <w:rsid w:val="00961572"/>
    <w:rsid w:val="009676AB"/>
    <w:rsid w:val="00976CE5"/>
    <w:rsid w:val="00985236"/>
    <w:rsid w:val="00991591"/>
    <w:rsid w:val="009978CA"/>
    <w:rsid w:val="009A01B0"/>
    <w:rsid w:val="009A0C40"/>
    <w:rsid w:val="009A3168"/>
    <w:rsid w:val="009A7F32"/>
    <w:rsid w:val="009B472D"/>
    <w:rsid w:val="009B755F"/>
    <w:rsid w:val="009B75A0"/>
    <w:rsid w:val="009C07E1"/>
    <w:rsid w:val="009C1FFD"/>
    <w:rsid w:val="009C7DA0"/>
    <w:rsid w:val="009D24C0"/>
    <w:rsid w:val="009D2B72"/>
    <w:rsid w:val="009E0DC9"/>
    <w:rsid w:val="009E2DE9"/>
    <w:rsid w:val="009E3D0F"/>
    <w:rsid w:val="009F0010"/>
    <w:rsid w:val="009F1913"/>
    <w:rsid w:val="009F6695"/>
    <w:rsid w:val="00A02268"/>
    <w:rsid w:val="00A055C9"/>
    <w:rsid w:val="00A05BCD"/>
    <w:rsid w:val="00A10F8C"/>
    <w:rsid w:val="00A208FB"/>
    <w:rsid w:val="00A20CB3"/>
    <w:rsid w:val="00A217F6"/>
    <w:rsid w:val="00A2608E"/>
    <w:rsid w:val="00A260B4"/>
    <w:rsid w:val="00A307CF"/>
    <w:rsid w:val="00A4065D"/>
    <w:rsid w:val="00A422D0"/>
    <w:rsid w:val="00A446A2"/>
    <w:rsid w:val="00A475D1"/>
    <w:rsid w:val="00A47A23"/>
    <w:rsid w:val="00A47C8A"/>
    <w:rsid w:val="00A515EC"/>
    <w:rsid w:val="00A544B0"/>
    <w:rsid w:val="00A5572B"/>
    <w:rsid w:val="00A657E0"/>
    <w:rsid w:val="00A662C1"/>
    <w:rsid w:val="00A72212"/>
    <w:rsid w:val="00A7446D"/>
    <w:rsid w:val="00A7723B"/>
    <w:rsid w:val="00A77E21"/>
    <w:rsid w:val="00A8173B"/>
    <w:rsid w:val="00A82A70"/>
    <w:rsid w:val="00A91B71"/>
    <w:rsid w:val="00A943A4"/>
    <w:rsid w:val="00A97ABD"/>
    <w:rsid w:val="00AA07D3"/>
    <w:rsid w:val="00AA13FD"/>
    <w:rsid w:val="00AA3215"/>
    <w:rsid w:val="00AB1D7D"/>
    <w:rsid w:val="00AB1E17"/>
    <w:rsid w:val="00AB243D"/>
    <w:rsid w:val="00AB4E54"/>
    <w:rsid w:val="00AB73BE"/>
    <w:rsid w:val="00AB7AAA"/>
    <w:rsid w:val="00AB7D30"/>
    <w:rsid w:val="00AC2D40"/>
    <w:rsid w:val="00AC450A"/>
    <w:rsid w:val="00AC5EFA"/>
    <w:rsid w:val="00AC620B"/>
    <w:rsid w:val="00AD27F7"/>
    <w:rsid w:val="00AF103B"/>
    <w:rsid w:val="00AF2269"/>
    <w:rsid w:val="00AF2573"/>
    <w:rsid w:val="00AF57AF"/>
    <w:rsid w:val="00AF6E99"/>
    <w:rsid w:val="00B00003"/>
    <w:rsid w:val="00B0110B"/>
    <w:rsid w:val="00B030C6"/>
    <w:rsid w:val="00B10FC7"/>
    <w:rsid w:val="00B2297C"/>
    <w:rsid w:val="00B25B88"/>
    <w:rsid w:val="00B35AFF"/>
    <w:rsid w:val="00B402CF"/>
    <w:rsid w:val="00B40A1B"/>
    <w:rsid w:val="00B41358"/>
    <w:rsid w:val="00B47C01"/>
    <w:rsid w:val="00B52571"/>
    <w:rsid w:val="00B52BB2"/>
    <w:rsid w:val="00B52BE8"/>
    <w:rsid w:val="00B55065"/>
    <w:rsid w:val="00B55C9F"/>
    <w:rsid w:val="00B6258C"/>
    <w:rsid w:val="00B6624F"/>
    <w:rsid w:val="00B67C50"/>
    <w:rsid w:val="00B735DE"/>
    <w:rsid w:val="00B73F21"/>
    <w:rsid w:val="00B74C9E"/>
    <w:rsid w:val="00B7601C"/>
    <w:rsid w:val="00B76AED"/>
    <w:rsid w:val="00B779A6"/>
    <w:rsid w:val="00B847F5"/>
    <w:rsid w:val="00B901C3"/>
    <w:rsid w:val="00B902EC"/>
    <w:rsid w:val="00B91991"/>
    <w:rsid w:val="00B929D2"/>
    <w:rsid w:val="00B97202"/>
    <w:rsid w:val="00BA08BA"/>
    <w:rsid w:val="00BA3297"/>
    <w:rsid w:val="00BA632A"/>
    <w:rsid w:val="00BB214C"/>
    <w:rsid w:val="00BB3397"/>
    <w:rsid w:val="00BB50EA"/>
    <w:rsid w:val="00BB524F"/>
    <w:rsid w:val="00BB58DC"/>
    <w:rsid w:val="00BB6C96"/>
    <w:rsid w:val="00BB7FBE"/>
    <w:rsid w:val="00BC20EC"/>
    <w:rsid w:val="00BC3FC4"/>
    <w:rsid w:val="00BC698F"/>
    <w:rsid w:val="00BD0906"/>
    <w:rsid w:val="00BE3249"/>
    <w:rsid w:val="00BE52C8"/>
    <w:rsid w:val="00BE6815"/>
    <w:rsid w:val="00BF0160"/>
    <w:rsid w:val="00BF2219"/>
    <w:rsid w:val="00BF4F4C"/>
    <w:rsid w:val="00C03328"/>
    <w:rsid w:val="00C05569"/>
    <w:rsid w:val="00C132BB"/>
    <w:rsid w:val="00C13A10"/>
    <w:rsid w:val="00C16200"/>
    <w:rsid w:val="00C17539"/>
    <w:rsid w:val="00C203EA"/>
    <w:rsid w:val="00C21F0F"/>
    <w:rsid w:val="00C321A4"/>
    <w:rsid w:val="00C32620"/>
    <w:rsid w:val="00C339A7"/>
    <w:rsid w:val="00C35132"/>
    <w:rsid w:val="00C3757B"/>
    <w:rsid w:val="00C3798D"/>
    <w:rsid w:val="00C409C1"/>
    <w:rsid w:val="00C45D8B"/>
    <w:rsid w:val="00C474AE"/>
    <w:rsid w:val="00C50B5B"/>
    <w:rsid w:val="00C522A3"/>
    <w:rsid w:val="00C52AC5"/>
    <w:rsid w:val="00C55811"/>
    <w:rsid w:val="00C6164C"/>
    <w:rsid w:val="00C62ABB"/>
    <w:rsid w:val="00C71445"/>
    <w:rsid w:val="00C748BA"/>
    <w:rsid w:val="00C753A9"/>
    <w:rsid w:val="00C8203F"/>
    <w:rsid w:val="00C83FAB"/>
    <w:rsid w:val="00C8619B"/>
    <w:rsid w:val="00C8707C"/>
    <w:rsid w:val="00C92A12"/>
    <w:rsid w:val="00C932D8"/>
    <w:rsid w:val="00C939AB"/>
    <w:rsid w:val="00C96CC9"/>
    <w:rsid w:val="00CA4B5C"/>
    <w:rsid w:val="00CB07FC"/>
    <w:rsid w:val="00CB0BF7"/>
    <w:rsid w:val="00CB3EE2"/>
    <w:rsid w:val="00CB66C6"/>
    <w:rsid w:val="00CC0751"/>
    <w:rsid w:val="00CC0872"/>
    <w:rsid w:val="00CC2A60"/>
    <w:rsid w:val="00CC7B8C"/>
    <w:rsid w:val="00CD0295"/>
    <w:rsid w:val="00CD3F04"/>
    <w:rsid w:val="00CD65D4"/>
    <w:rsid w:val="00CD744F"/>
    <w:rsid w:val="00CD7AB4"/>
    <w:rsid w:val="00CE0FE9"/>
    <w:rsid w:val="00CE2547"/>
    <w:rsid w:val="00CF61D2"/>
    <w:rsid w:val="00CF7400"/>
    <w:rsid w:val="00D04417"/>
    <w:rsid w:val="00D07A67"/>
    <w:rsid w:val="00D16EB5"/>
    <w:rsid w:val="00D208CB"/>
    <w:rsid w:val="00D22C2F"/>
    <w:rsid w:val="00D2673F"/>
    <w:rsid w:val="00D26E54"/>
    <w:rsid w:val="00D339CA"/>
    <w:rsid w:val="00D34BAC"/>
    <w:rsid w:val="00D4251C"/>
    <w:rsid w:val="00D42EF8"/>
    <w:rsid w:val="00D45BEC"/>
    <w:rsid w:val="00D4776C"/>
    <w:rsid w:val="00D47A90"/>
    <w:rsid w:val="00D6245E"/>
    <w:rsid w:val="00D63CD7"/>
    <w:rsid w:val="00D66B5F"/>
    <w:rsid w:val="00D81E72"/>
    <w:rsid w:val="00D87F65"/>
    <w:rsid w:val="00D902FE"/>
    <w:rsid w:val="00D932B8"/>
    <w:rsid w:val="00D9793E"/>
    <w:rsid w:val="00DA1434"/>
    <w:rsid w:val="00DA1E0D"/>
    <w:rsid w:val="00DA2266"/>
    <w:rsid w:val="00DA3ABD"/>
    <w:rsid w:val="00DA5CCD"/>
    <w:rsid w:val="00DB1668"/>
    <w:rsid w:val="00DB2FCE"/>
    <w:rsid w:val="00DC036E"/>
    <w:rsid w:val="00DC1307"/>
    <w:rsid w:val="00DC52BC"/>
    <w:rsid w:val="00DC6E12"/>
    <w:rsid w:val="00DD1EBD"/>
    <w:rsid w:val="00DD516B"/>
    <w:rsid w:val="00DD6681"/>
    <w:rsid w:val="00DD7766"/>
    <w:rsid w:val="00DD786D"/>
    <w:rsid w:val="00DE4561"/>
    <w:rsid w:val="00DE582F"/>
    <w:rsid w:val="00DE6CDA"/>
    <w:rsid w:val="00DE74A7"/>
    <w:rsid w:val="00E0298C"/>
    <w:rsid w:val="00E05E4A"/>
    <w:rsid w:val="00E1408D"/>
    <w:rsid w:val="00E16BCB"/>
    <w:rsid w:val="00E31090"/>
    <w:rsid w:val="00E33463"/>
    <w:rsid w:val="00E34B5E"/>
    <w:rsid w:val="00E42549"/>
    <w:rsid w:val="00E45057"/>
    <w:rsid w:val="00E4705E"/>
    <w:rsid w:val="00E4799A"/>
    <w:rsid w:val="00E5122E"/>
    <w:rsid w:val="00E53DCF"/>
    <w:rsid w:val="00E5439F"/>
    <w:rsid w:val="00E5744E"/>
    <w:rsid w:val="00E618FD"/>
    <w:rsid w:val="00E67F2E"/>
    <w:rsid w:val="00E75E1A"/>
    <w:rsid w:val="00E80B5B"/>
    <w:rsid w:val="00E836B8"/>
    <w:rsid w:val="00E85045"/>
    <w:rsid w:val="00E85058"/>
    <w:rsid w:val="00E85148"/>
    <w:rsid w:val="00E862E5"/>
    <w:rsid w:val="00E90C1B"/>
    <w:rsid w:val="00EB3C9A"/>
    <w:rsid w:val="00EB672F"/>
    <w:rsid w:val="00EB7753"/>
    <w:rsid w:val="00EB7D21"/>
    <w:rsid w:val="00EC039C"/>
    <w:rsid w:val="00EC3563"/>
    <w:rsid w:val="00EC50FC"/>
    <w:rsid w:val="00EC5DB0"/>
    <w:rsid w:val="00EC6951"/>
    <w:rsid w:val="00ED2465"/>
    <w:rsid w:val="00ED5B45"/>
    <w:rsid w:val="00ED665C"/>
    <w:rsid w:val="00ED7B13"/>
    <w:rsid w:val="00EE27CC"/>
    <w:rsid w:val="00EE3F8F"/>
    <w:rsid w:val="00EF227B"/>
    <w:rsid w:val="00EF2E2C"/>
    <w:rsid w:val="00EF71F8"/>
    <w:rsid w:val="00EF7C7A"/>
    <w:rsid w:val="00F009AF"/>
    <w:rsid w:val="00F03D6E"/>
    <w:rsid w:val="00F10B2E"/>
    <w:rsid w:val="00F16C97"/>
    <w:rsid w:val="00F172E6"/>
    <w:rsid w:val="00F304F6"/>
    <w:rsid w:val="00F36393"/>
    <w:rsid w:val="00F426C5"/>
    <w:rsid w:val="00F52036"/>
    <w:rsid w:val="00F539C2"/>
    <w:rsid w:val="00F5728D"/>
    <w:rsid w:val="00F65C02"/>
    <w:rsid w:val="00F67001"/>
    <w:rsid w:val="00F7082D"/>
    <w:rsid w:val="00F7191C"/>
    <w:rsid w:val="00F76D61"/>
    <w:rsid w:val="00F84384"/>
    <w:rsid w:val="00F84C46"/>
    <w:rsid w:val="00F93083"/>
    <w:rsid w:val="00F94C1E"/>
    <w:rsid w:val="00F95911"/>
    <w:rsid w:val="00F96E64"/>
    <w:rsid w:val="00F97038"/>
    <w:rsid w:val="00F97282"/>
    <w:rsid w:val="00FA0809"/>
    <w:rsid w:val="00FA65E4"/>
    <w:rsid w:val="00FB21C2"/>
    <w:rsid w:val="00FB29C8"/>
    <w:rsid w:val="00FB5CAD"/>
    <w:rsid w:val="00FC0F46"/>
    <w:rsid w:val="00FC57C1"/>
    <w:rsid w:val="00FD3804"/>
    <w:rsid w:val="00FD5E07"/>
    <w:rsid w:val="00FD6225"/>
    <w:rsid w:val="00FD6918"/>
    <w:rsid w:val="00FE0A59"/>
    <w:rsid w:val="00FE3AC6"/>
    <w:rsid w:val="00FF2780"/>
    <w:rsid w:val="00FF3473"/>
    <w:rsid w:val="00FF3AE1"/>
    <w:rsid w:val="00FF4147"/>
    <w:rsid w:val="00FF5461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7B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1357B1"/>
    <w:rPr>
      <w:b/>
      <w:bCs/>
    </w:rPr>
  </w:style>
  <w:style w:type="paragraph" w:styleId="a5">
    <w:name w:val="annotation text"/>
    <w:basedOn w:val="a0"/>
    <w:link w:val="Char0"/>
    <w:semiHidden/>
    <w:rsid w:val="001357B1"/>
    <w:pPr>
      <w:jc w:val="left"/>
    </w:pPr>
  </w:style>
  <w:style w:type="paragraph" w:styleId="a6">
    <w:name w:val="Body Text"/>
    <w:basedOn w:val="a0"/>
    <w:link w:val="Char1"/>
    <w:rsid w:val="001357B1"/>
    <w:pPr>
      <w:spacing w:after="120"/>
    </w:pPr>
  </w:style>
  <w:style w:type="paragraph" w:styleId="a7">
    <w:name w:val="Body Text Indent"/>
    <w:basedOn w:val="a0"/>
    <w:link w:val="Char2"/>
    <w:rsid w:val="001357B1"/>
    <w:pPr>
      <w:spacing w:after="120"/>
      <w:ind w:leftChars="200" w:left="420"/>
    </w:pPr>
  </w:style>
  <w:style w:type="paragraph" w:styleId="a8">
    <w:name w:val="Plain Text"/>
    <w:basedOn w:val="a0"/>
    <w:link w:val="Char3"/>
    <w:rsid w:val="001357B1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1357B1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1357B1"/>
    <w:rPr>
      <w:sz w:val="18"/>
      <w:szCs w:val="18"/>
    </w:rPr>
  </w:style>
  <w:style w:type="paragraph" w:styleId="aa">
    <w:name w:val="footer"/>
    <w:basedOn w:val="a0"/>
    <w:link w:val="Char5"/>
    <w:uiPriority w:val="99"/>
    <w:rsid w:val="00135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135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1357B1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1357B1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135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1357B1"/>
    <w:rPr>
      <w:b/>
      <w:bCs/>
    </w:rPr>
  </w:style>
  <w:style w:type="character" w:styleId="ae">
    <w:name w:val="page number"/>
    <w:basedOn w:val="a1"/>
    <w:rsid w:val="001357B1"/>
  </w:style>
  <w:style w:type="character" w:styleId="af">
    <w:name w:val="FollowedHyperlink"/>
    <w:rsid w:val="001357B1"/>
    <w:rPr>
      <w:color w:val="800080"/>
      <w:u w:val="single"/>
    </w:rPr>
  </w:style>
  <w:style w:type="character" w:styleId="af0">
    <w:name w:val="Emphasis"/>
    <w:qFormat/>
    <w:rsid w:val="001357B1"/>
    <w:rPr>
      <w:color w:val="CC0000"/>
    </w:rPr>
  </w:style>
  <w:style w:type="character" w:styleId="af1">
    <w:name w:val="Hyperlink"/>
    <w:rsid w:val="001357B1"/>
    <w:rPr>
      <w:color w:val="0000FF"/>
      <w:u w:val="single"/>
    </w:rPr>
  </w:style>
  <w:style w:type="character" w:styleId="af2">
    <w:name w:val="annotation reference"/>
    <w:semiHidden/>
    <w:rsid w:val="001357B1"/>
    <w:rPr>
      <w:sz w:val="21"/>
      <w:szCs w:val="21"/>
    </w:rPr>
  </w:style>
  <w:style w:type="paragraph" w:customStyle="1" w:styleId="font5">
    <w:name w:val="font5"/>
    <w:basedOn w:val="a0"/>
    <w:rsid w:val="00135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135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1357B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1357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1357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1357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1357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1357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1357B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1357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1357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1357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1357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1357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1357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1357B1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rsid w:val="001357B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1357B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1357B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1357B1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1357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1357B1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1357B1"/>
    <w:rPr>
      <w:rFonts w:ascii="Tahoma" w:hAnsi="Tahoma"/>
      <w:sz w:val="24"/>
    </w:rPr>
  </w:style>
  <w:style w:type="paragraph" w:customStyle="1" w:styleId="style5">
    <w:name w:val="style5"/>
    <w:basedOn w:val="a0"/>
    <w:rsid w:val="00135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1357B1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1357B1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1357B1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1357B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1357B1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1357B1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1357B1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1357B1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1357B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1357B1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1357B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1357B1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1357B1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1357B1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1357B1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1357B1"/>
    <w:rPr>
      <w:sz w:val="21"/>
      <w:szCs w:val="21"/>
    </w:rPr>
  </w:style>
  <w:style w:type="character" w:customStyle="1" w:styleId="CharChar">
    <w:name w:val="Char Char"/>
    <w:rsid w:val="001357B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1357B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1357B1"/>
  </w:style>
  <w:style w:type="character" w:customStyle="1" w:styleId="Char0">
    <w:name w:val="批注文字 Char"/>
    <w:link w:val="a5"/>
    <w:semiHidden/>
    <w:rsid w:val="001357B1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1357B1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1357B1"/>
    <w:rPr>
      <w:rFonts w:ascii="Times New Roman" w:eastAsia="宋体" w:hAnsi="Times New Roman" w:cs="Times New Roman"/>
      <w:b/>
      <w:bCs/>
      <w:szCs w:val="24"/>
    </w:rPr>
  </w:style>
  <w:style w:type="paragraph" w:styleId="af4">
    <w:name w:val="List Paragraph"/>
    <w:basedOn w:val="a0"/>
    <w:uiPriority w:val="34"/>
    <w:qFormat/>
    <w:rsid w:val="008358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EA1F8-C660-4FD7-ABB8-D229914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2501</Words>
  <Characters>2501</Characters>
  <Application>Microsoft Office Word</Application>
  <DocSecurity>0</DocSecurity>
  <Lines>100</Lines>
  <Paragraphs>58</Paragraphs>
  <ScaleCrop>false</ScaleCrop>
  <Company>HBU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1464</cp:revision>
  <cp:lastPrinted>2016-04-21T02:14:00Z</cp:lastPrinted>
  <dcterms:created xsi:type="dcterms:W3CDTF">2014-12-26T01:00:00Z</dcterms:created>
  <dcterms:modified xsi:type="dcterms:W3CDTF">2016-05-11T02:47:00Z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